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AC91" w14:textId="6D142346" w:rsidR="006C5E56" w:rsidRDefault="00C271DD">
      <w:pPr>
        <w:pStyle w:val="Heading1"/>
        <w:spacing w:before="78"/>
        <w:ind w:left="3504" w:right="3508"/>
        <w:rPr>
          <w:u w:val="none"/>
        </w:rPr>
      </w:pPr>
      <w:r>
        <w:rPr>
          <w:u w:val="none"/>
        </w:rPr>
        <w:t xml:space="preserve"> </w:t>
      </w:r>
      <w:r w:rsidR="00083EEC">
        <w:rPr>
          <w:u w:val="none"/>
        </w:rPr>
        <w:t>STORAGE</w:t>
      </w:r>
      <w:r w:rsidR="00083EEC">
        <w:rPr>
          <w:spacing w:val="-8"/>
          <w:u w:val="none"/>
        </w:rPr>
        <w:t xml:space="preserve"> </w:t>
      </w:r>
      <w:r w:rsidR="00083EEC">
        <w:rPr>
          <w:spacing w:val="-2"/>
          <w:u w:val="none"/>
        </w:rPr>
        <w:t>AGREEMENT</w:t>
      </w:r>
    </w:p>
    <w:p w14:paraId="17C8D420" w14:textId="77777777" w:rsidR="006C5E56" w:rsidRDefault="006C5E56">
      <w:pPr>
        <w:pStyle w:val="BodyText"/>
        <w:spacing w:before="7"/>
        <w:rPr>
          <w:b/>
          <w:sz w:val="20"/>
        </w:rPr>
      </w:pPr>
    </w:p>
    <w:p w14:paraId="0E7E91DE" w14:textId="77777777" w:rsidR="006C5E56" w:rsidRDefault="00083EEC">
      <w:pPr>
        <w:pStyle w:val="BodyText"/>
        <w:tabs>
          <w:tab w:val="left" w:pos="3893"/>
          <w:tab w:val="left" w:pos="4619"/>
        </w:tabs>
        <w:ind w:left="117" w:right="119" w:firstLine="720"/>
        <w:jc w:val="both"/>
      </w:pPr>
      <w:r>
        <w:t>THIS STORAGE AGREEMENT (this “</w:t>
      </w:r>
      <w:r>
        <w:rPr>
          <w:u w:val="single"/>
        </w:rPr>
        <w:t>Agreement</w:t>
      </w:r>
      <w:r>
        <w:t>”) is made by and between The Scenic Expressions, Inc. (“</w:t>
      </w:r>
      <w:r>
        <w:rPr>
          <w:u w:val="single"/>
        </w:rPr>
        <w:t>Scenic</w:t>
      </w:r>
      <w:r>
        <w:t xml:space="preserve">”) and </w:t>
      </w:r>
      <w:r>
        <w:rPr>
          <w:u w:val="single"/>
        </w:rPr>
        <w:tab/>
      </w:r>
      <w:r>
        <w:rPr>
          <w:u w:val="single"/>
        </w:rPr>
        <w:tab/>
      </w:r>
      <w:r>
        <w:t xml:space="preserve"> (“</w:t>
      </w:r>
      <w:r>
        <w:rPr>
          <w:u w:val="single"/>
        </w:rPr>
        <w:t>Client</w:t>
      </w:r>
      <w:r>
        <w:t>” and together with Scenic, the “</w:t>
      </w:r>
      <w:r>
        <w:rPr>
          <w:u w:val="single"/>
        </w:rPr>
        <w:t>Parties</w:t>
      </w:r>
      <w:r>
        <w:t xml:space="preserve">”) and is dated and effective as of </w:t>
      </w:r>
      <w:r>
        <w:rPr>
          <w:u w:val="single"/>
        </w:rPr>
        <w:tab/>
      </w:r>
      <w:r>
        <w:t>,</w:t>
      </w:r>
      <w:r>
        <w:rPr>
          <w:spacing w:val="-14"/>
        </w:rPr>
        <w:t xml:space="preserve"> </w:t>
      </w:r>
      <w:r>
        <w:t>202[_]</w:t>
      </w:r>
      <w:r>
        <w:rPr>
          <w:spacing w:val="-14"/>
        </w:rPr>
        <w:t xml:space="preserve"> </w:t>
      </w:r>
      <w:r>
        <w:t>(the</w:t>
      </w:r>
      <w:r>
        <w:rPr>
          <w:spacing w:val="-14"/>
        </w:rPr>
        <w:t xml:space="preserve"> </w:t>
      </w:r>
      <w:r>
        <w:t>“</w:t>
      </w:r>
      <w:r>
        <w:rPr>
          <w:u w:val="single"/>
        </w:rPr>
        <w:t>Effective</w:t>
      </w:r>
      <w:r>
        <w:rPr>
          <w:spacing w:val="-13"/>
          <w:u w:val="single"/>
        </w:rPr>
        <w:t xml:space="preserve"> </w:t>
      </w:r>
      <w:r>
        <w:rPr>
          <w:u w:val="single"/>
        </w:rPr>
        <w:t>Date</w:t>
      </w:r>
      <w:r>
        <w:t>”).</w:t>
      </w:r>
      <w:r>
        <w:rPr>
          <w:spacing w:val="24"/>
        </w:rPr>
        <w:t xml:space="preserve"> </w:t>
      </w:r>
      <w:r>
        <w:t>Capitalized</w:t>
      </w:r>
      <w:r>
        <w:rPr>
          <w:spacing w:val="-14"/>
        </w:rPr>
        <w:t xml:space="preserve"> </w:t>
      </w:r>
      <w:r>
        <w:t>but</w:t>
      </w:r>
      <w:r>
        <w:rPr>
          <w:spacing w:val="-14"/>
        </w:rPr>
        <w:t xml:space="preserve"> </w:t>
      </w:r>
      <w:r>
        <w:t>undefined</w:t>
      </w:r>
      <w:r>
        <w:rPr>
          <w:spacing w:val="-14"/>
        </w:rPr>
        <w:t xml:space="preserve"> </w:t>
      </w:r>
      <w:r>
        <w:t xml:space="preserve">terms shall have their applicable meanings as set forth in </w:t>
      </w:r>
      <w:r>
        <w:rPr>
          <w:u w:val="single"/>
        </w:rPr>
        <w:t>Section 1</w:t>
      </w:r>
      <w:r>
        <w:t xml:space="preserve"> or </w:t>
      </w:r>
      <w:r>
        <w:rPr>
          <w:u w:val="single"/>
        </w:rPr>
        <w:t>Exhibit C</w:t>
      </w:r>
      <w:r>
        <w:t>.</w:t>
      </w:r>
    </w:p>
    <w:p w14:paraId="28AEA302" w14:textId="77777777" w:rsidR="006C5E56" w:rsidRDefault="006C5E56">
      <w:pPr>
        <w:pStyle w:val="BodyText"/>
        <w:rPr>
          <w:sz w:val="13"/>
        </w:rPr>
      </w:pPr>
    </w:p>
    <w:p w14:paraId="4EB059F3" w14:textId="01880820" w:rsidR="006C5E56" w:rsidRDefault="00083EEC">
      <w:pPr>
        <w:pStyle w:val="BodyText"/>
        <w:spacing w:before="91"/>
        <w:ind w:left="117" w:right="119" w:firstLine="720"/>
        <w:jc w:val="both"/>
      </w:pPr>
      <w:r>
        <w:t>WHEREAS,</w:t>
      </w:r>
      <w:r>
        <w:rPr>
          <w:spacing w:val="-5"/>
        </w:rPr>
        <w:t xml:space="preserve"> </w:t>
      </w:r>
      <w:r>
        <w:t>Scenic</w:t>
      </w:r>
      <w:r>
        <w:rPr>
          <w:spacing w:val="-5"/>
        </w:rPr>
        <w:t xml:space="preserve"> </w:t>
      </w:r>
      <w:r>
        <w:t>provides</w:t>
      </w:r>
      <w:r>
        <w:rPr>
          <w:spacing w:val="-5"/>
        </w:rPr>
        <w:t xml:space="preserve"> </w:t>
      </w:r>
      <w:r>
        <w:t>for</w:t>
      </w:r>
      <w:r>
        <w:rPr>
          <w:spacing w:val="-5"/>
        </w:rPr>
        <w:t xml:space="preserve"> </w:t>
      </w:r>
      <w:r>
        <w:t>the</w:t>
      </w:r>
      <w:r>
        <w:rPr>
          <w:spacing w:val="-3"/>
        </w:rPr>
        <w:t xml:space="preserve"> </w:t>
      </w:r>
      <w:r>
        <w:t>intermittent</w:t>
      </w:r>
      <w:r>
        <w:rPr>
          <w:spacing w:val="-5"/>
        </w:rPr>
        <w:t xml:space="preserve"> </w:t>
      </w:r>
      <w:r>
        <w:t>storage</w:t>
      </w:r>
      <w:r>
        <w:rPr>
          <w:spacing w:val="-5"/>
        </w:rPr>
        <w:t xml:space="preserve"> </w:t>
      </w:r>
      <w:r>
        <w:t>of</w:t>
      </w:r>
      <w:r>
        <w:rPr>
          <w:spacing w:val="-5"/>
        </w:rPr>
        <w:t xml:space="preserve"> </w:t>
      </w:r>
      <w:r>
        <w:t>stage</w:t>
      </w:r>
      <w:r>
        <w:rPr>
          <w:spacing w:val="-5"/>
        </w:rPr>
        <w:t xml:space="preserve"> </w:t>
      </w:r>
      <w:r>
        <w:t>scenery,</w:t>
      </w:r>
      <w:r>
        <w:rPr>
          <w:spacing w:val="-5"/>
        </w:rPr>
        <w:t xml:space="preserve"> </w:t>
      </w:r>
      <w:r>
        <w:t>props,</w:t>
      </w:r>
      <w:r>
        <w:rPr>
          <w:spacing w:val="-5"/>
        </w:rPr>
        <w:t xml:space="preserve"> </w:t>
      </w:r>
      <w:r>
        <w:t>and</w:t>
      </w:r>
      <w:r>
        <w:rPr>
          <w:spacing w:val="-5"/>
        </w:rPr>
        <w:t xml:space="preserve"> </w:t>
      </w:r>
      <w:r>
        <w:t>related</w:t>
      </w:r>
      <w:r>
        <w:rPr>
          <w:spacing w:val="-5"/>
        </w:rPr>
        <w:t xml:space="preserve"> </w:t>
      </w:r>
      <w:r>
        <w:t>items for</w:t>
      </w:r>
      <w:r>
        <w:rPr>
          <w:spacing w:val="-3"/>
        </w:rPr>
        <w:t xml:space="preserve"> </w:t>
      </w:r>
      <w:r>
        <w:t>clients</w:t>
      </w:r>
      <w:r>
        <w:rPr>
          <w:spacing w:val="-3"/>
        </w:rPr>
        <w:t xml:space="preserve"> </w:t>
      </w:r>
      <w:r>
        <w:t>in</w:t>
      </w:r>
      <w:r>
        <w:rPr>
          <w:spacing w:val="-4"/>
        </w:rPr>
        <w:t xml:space="preserve"> </w:t>
      </w:r>
      <w:r>
        <w:t>the</w:t>
      </w:r>
      <w:r>
        <w:rPr>
          <w:spacing w:val="-4"/>
        </w:rPr>
        <w:t xml:space="preserve"> </w:t>
      </w:r>
      <w:r>
        <w:t>entertainment</w:t>
      </w:r>
      <w:r>
        <w:rPr>
          <w:spacing w:val="-3"/>
        </w:rPr>
        <w:t xml:space="preserve"> </w:t>
      </w:r>
      <w:r>
        <w:t>industry</w:t>
      </w:r>
      <w:r>
        <w:rPr>
          <w:spacing w:val="-3"/>
        </w:rPr>
        <w:t xml:space="preserve"> </w:t>
      </w:r>
      <w:r>
        <w:t>at</w:t>
      </w:r>
      <w:r>
        <w:rPr>
          <w:spacing w:val="-3"/>
        </w:rPr>
        <w:t xml:space="preserve"> </w:t>
      </w:r>
      <w:r>
        <w:t>various</w:t>
      </w:r>
      <w:r>
        <w:rPr>
          <w:spacing w:val="-4"/>
        </w:rPr>
        <w:t xml:space="preserve"> </w:t>
      </w:r>
      <w:r>
        <w:t>warehouses</w:t>
      </w:r>
      <w:r>
        <w:rPr>
          <w:spacing w:val="-3"/>
        </w:rPr>
        <w:t xml:space="preserve"> </w:t>
      </w:r>
      <w:r>
        <w:t>in</w:t>
      </w:r>
      <w:r>
        <w:rPr>
          <w:spacing w:val="-4"/>
        </w:rPr>
        <w:t xml:space="preserve"> </w:t>
      </w:r>
      <w:r>
        <w:t>Southern</w:t>
      </w:r>
      <w:r>
        <w:rPr>
          <w:spacing w:val="-4"/>
        </w:rPr>
        <w:t xml:space="preserve"> </w:t>
      </w:r>
      <w:r>
        <w:t>California</w:t>
      </w:r>
      <w:r w:rsidR="00BA3EF1">
        <w:t xml:space="preserve"> and</w:t>
      </w:r>
      <w:r w:rsidR="005E6DA2">
        <w:t xml:space="preserve"> the</w:t>
      </w:r>
      <w:r w:rsidR="00BA3EF1">
        <w:t xml:space="preserve"> Atlanta Georgia</w:t>
      </w:r>
      <w:r w:rsidR="007E3F53">
        <w:t xml:space="preserve"> </w:t>
      </w:r>
      <w:r w:rsidR="005E6DA2">
        <w:t>area</w:t>
      </w:r>
      <w:r w:rsidR="00BA3EF1">
        <w:t>,</w:t>
      </w:r>
      <w:r>
        <w:rPr>
          <w:spacing w:val="-4"/>
        </w:rPr>
        <w:t xml:space="preserve"> </w:t>
      </w:r>
      <w:r>
        <w:t>as</w:t>
      </w:r>
      <w:r>
        <w:rPr>
          <w:spacing w:val="-3"/>
        </w:rPr>
        <w:t xml:space="preserve"> </w:t>
      </w:r>
      <w:r>
        <w:t>well</w:t>
      </w:r>
      <w:r>
        <w:rPr>
          <w:spacing w:val="-3"/>
        </w:rPr>
        <w:t xml:space="preserve"> </w:t>
      </w:r>
      <w:r>
        <w:t>as</w:t>
      </w:r>
      <w:r>
        <w:rPr>
          <w:spacing w:val="-3"/>
        </w:rPr>
        <w:t xml:space="preserve"> </w:t>
      </w:r>
      <w:r>
        <w:t>providing pick-up and delivery services for such property to and from such warehouses; and</w:t>
      </w:r>
    </w:p>
    <w:p w14:paraId="5E77A39B" w14:textId="77777777" w:rsidR="006C5E56" w:rsidRDefault="006C5E56">
      <w:pPr>
        <w:pStyle w:val="BodyText"/>
        <w:spacing w:before="10"/>
        <w:rPr>
          <w:sz w:val="20"/>
        </w:rPr>
      </w:pPr>
    </w:p>
    <w:p w14:paraId="2ECC5377" w14:textId="77777777" w:rsidR="006C5E56" w:rsidRDefault="00083EEC">
      <w:pPr>
        <w:pStyle w:val="BodyText"/>
        <w:ind w:left="117" w:right="119" w:firstLine="720"/>
        <w:jc w:val="both"/>
      </w:pPr>
      <w:r>
        <w:t>WHEREAS, Client wishes</w:t>
      </w:r>
      <w:r>
        <w:rPr>
          <w:spacing w:val="-1"/>
        </w:rPr>
        <w:t xml:space="preserve"> </w:t>
      </w:r>
      <w:r>
        <w:t>to store property owned or controlled by it at the</w:t>
      </w:r>
      <w:r>
        <w:rPr>
          <w:spacing w:val="-2"/>
        </w:rPr>
        <w:t xml:space="preserve"> </w:t>
      </w:r>
      <w:r>
        <w:t>Warehouse</w:t>
      </w:r>
      <w:r>
        <w:rPr>
          <w:spacing w:val="-1"/>
        </w:rPr>
        <w:t xml:space="preserve"> </w:t>
      </w:r>
      <w:r>
        <w:t>and, if</w:t>
      </w:r>
      <w:r>
        <w:rPr>
          <w:spacing w:val="-1"/>
        </w:rPr>
        <w:t xml:space="preserve"> </w:t>
      </w:r>
      <w:r>
        <w:t xml:space="preserve">so indicated in </w:t>
      </w:r>
      <w:r>
        <w:rPr>
          <w:u w:val="single"/>
        </w:rPr>
        <w:t>Exhibit C</w:t>
      </w:r>
      <w:r>
        <w:t xml:space="preserve">, wishes for Scenic to pick-up such property from the pick-up location indicated in </w:t>
      </w:r>
      <w:r>
        <w:rPr>
          <w:u w:val="single"/>
        </w:rPr>
        <w:t>Exhibit C</w:t>
      </w:r>
      <w:r>
        <w:t>.</w:t>
      </w:r>
    </w:p>
    <w:p w14:paraId="6FAAD41E" w14:textId="77777777" w:rsidR="006C5E56" w:rsidRDefault="006C5E56">
      <w:pPr>
        <w:pStyle w:val="BodyText"/>
        <w:spacing w:before="3"/>
        <w:rPr>
          <w:sz w:val="13"/>
        </w:rPr>
      </w:pPr>
    </w:p>
    <w:p w14:paraId="07988594" w14:textId="77777777" w:rsidR="006C5E56" w:rsidRDefault="00083EEC">
      <w:pPr>
        <w:pStyle w:val="BodyText"/>
        <w:spacing w:before="92"/>
        <w:ind w:left="837"/>
      </w:pPr>
      <w:r>
        <w:t>NOW,</w:t>
      </w:r>
      <w:r>
        <w:rPr>
          <w:spacing w:val="-8"/>
        </w:rPr>
        <w:t xml:space="preserve"> </w:t>
      </w:r>
      <w:r>
        <w:t>THEREFORE,</w:t>
      </w:r>
      <w:r>
        <w:rPr>
          <w:spacing w:val="-7"/>
        </w:rPr>
        <w:t xml:space="preserve"> </w:t>
      </w:r>
      <w:r>
        <w:t>the</w:t>
      </w:r>
      <w:r>
        <w:rPr>
          <w:spacing w:val="-8"/>
        </w:rPr>
        <w:t xml:space="preserve"> </w:t>
      </w:r>
      <w:r>
        <w:t>Parties</w:t>
      </w:r>
      <w:r>
        <w:rPr>
          <w:spacing w:val="-7"/>
        </w:rPr>
        <w:t xml:space="preserve"> </w:t>
      </w:r>
      <w:r>
        <w:rPr>
          <w:spacing w:val="-2"/>
        </w:rPr>
        <w:t>agree:</w:t>
      </w:r>
    </w:p>
    <w:p w14:paraId="014929DB" w14:textId="77777777" w:rsidR="006C5E56" w:rsidRDefault="006C5E56">
      <w:pPr>
        <w:pStyle w:val="BodyText"/>
        <w:spacing w:before="6"/>
        <w:rPr>
          <w:sz w:val="20"/>
        </w:rPr>
      </w:pPr>
    </w:p>
    <w:p w14:paraId="6ED754AD" w14:textId="77777777" w:rsidR="006C5E56" w:rsidRDefault="00083EEC">
      <w:pPr>
        <w:pStyle w:val="ListParagraph"/>
        <w:numPr>
          <w:ilvl w:val="0"/>
          <w:numId w:val="3"/>
        </w:numPr>
        <w:tabs>
          <w:tab w:val="left" w:pos="1557"/>
          <w:tab w:val="left" w:pos="1558"/>
          <w:tab w:val="left" w:pos="2997"/>
        </w:tabs>
        <w:ind w:right="120" w:firstLine="720"/>
      </w:pPr>
      <w:r>
        <w:rPr>
          <w:b/>
          <w:spacing w:val="-2"/>
        </w:rPr>
        <w:t>Definitions</w:t>
      </w:r>
      <w:r>
        <w:rPr>
          <w:spacing w:val="-2"/>
        </w:rPr>
        <w:t>.</w:t>
      </w:r>
      <w:r>
        <w:tab/>
        <w:t xml:space="preserve">As used in this Agreement, the following terms shall have the following </w:t>
      </w:r>
      <w:r>
        <w:rPr>
          <w:spacing w:val="-2"/>
        </w:rPr>
        <w:t>meanings:</w:t>
      </w:r>
    </w:p>
    <w:p w14:paraId="55D871CD" w14:textId="77777777" w:rsidR="006C5E56" w:rsidRDefault="006C5E56">
      <w:pPr>
        <w:pStyle w:val="BodyText"/>
        <w:spacing w:before="1"/>
        <w:rPr>
          <w:sz w:val="21"/>
        </w:rPr>
      </w:pPr>
    </w:p>
    <w:p w14:paraId="6B929BB6" w14:textId="77777777" w:rsidR="006C5E56" w:rsidRDefault="00083EEC">
      <w:pPr>
        <w:pStyle w:val="ListParagraph"/>
        <w:numPr>
          <w:ilvl w:val="1"/>
          <w:numId w:val="3"/>
        </w:numPr>
        <w:tabs>
          <w:tab w:val="left" w:pos="2277"/>
          <w:tab w:val="left" w:pos="2278"/>
        </w:tabs>
        <w:spacing w:before="1"/>
        <w:ind w:hanging="721"/>
      </w:pPr>
      <w:r>
        <w:t>“</w:t>
      </w:r>
      <w:r>
        <w:rPr>
          <w:u w:val="single"/>
        </w:rPr>
        <w:t>AAA</w:t>
      </w:r>
      <w:r>
        <w:t>”</w:t>
      </w:r>
      <w:r>
        <w:rPr>
          <w:spacing w:val="-7"/>
        </w:rPr>
        <w:t xml:space="preserve"> </w:t>
      </w:r>
      <w:r>
        <w:t>means</w:t>
      </w:r>
      <w:r>
        <w:rPr>
          <w:spacing w:val="-6"/>
        </w:rPr>
        <w:t xml:space="preserve"> </w:t>
      </w:r>
      <w:r>
        <w:t>the</w:t>
      </w:r>
      <w:r>
        <w:rPr>
          <w:spacing w:val="-7"/>
        </w:rPr>
        <w:t xml:space="preserve"> </w:t>
      </w:r>
      <w:r>
        <w:t>American</w:t>
      </w:r>
      <w:r>
        <w:rPr>
          <w:spacing w:val="-6"/>
        </w:rPr>
        <w:t xml:space="preserve"> </w:t>
      </w:r>
      <w:r>
        <w:t>Arbitration</w:t>
      </w:r>
      <w:r>
        <w:rPr>
          <w:spacing w:val="-6"/>
        </w:rPr>
        <w:t xml:space="preserve"> </w:t>
      </w:r>
      <w:r>
        <w:rPr>
          <w:spacing w:val="-2"/>
        </w:rPr>
        <w:t>Association.</w:t>
      </w:r>
    </w:p>
    <w:p w14:paraId="726C97F0" w14:textId="77777777" w:rsidR="006C5E56" w:rsidRDefault="006C5E56">
      <w:pPr>
        <w:pStyle w:val="BodyText"/>
        <w:spacing w:before="7"/>
        <w:rPr>
          <w:sz w:val="12"/>
        </w:rPr>
      </w:pPr>
    </w:p>
    <w:p w14:paraId="4B0DD816" w14:textId="77777777" w:rsidR="006C5E56" w:rsidRDefault="00083EEC">
      <w:pPr>
        <w:pStyle w:val="ListParagraph"/>
        <w:numPr>
          <w:ilvl w:val="1"/>
          <w:numId w:val="3"/>
        </w:numPr>
        <w:tabs>
          <w:tab w:val="left" w:pos="2277"/>
          <w:tab w:val="left" w:pos="2278"/>
        </w:tabs>
        <w:spacing w:before="91"/>
        <w:ind w:hanging="721"/>
      </w:pPr>
      <w:r>
        <w:t>“</w:t>
      </w:r>
      <w:r>
        <w:rPr>
          <w:u w:val="single"/>
        </w:rPr>
        <w:t>Alternate</w:t>
      </w:r>
      <w:r>
        <w:rPr>
          <w:spacing w:val="28"/>
          <w:u w:val="single"/>
        </w:rPr>
        <w:t xml:space="preserve"> </w:t>
      </w:r>
      <w:r>
        <w:rPr>
          <w:u w:val="single"/>
        </w:rPr>
        <w:t>Warehouse</w:t>
      </w:r>
      <w:r>
        <w:t>”</w:t>
      </w:r>
      <w:r>
        <w:rPr>
          <w:spacing w:val="28"/>
        </w:rPr>
        <w:t xml:space="preserve"> </w:t>
      </w:r>
      <w:r>
        <w:t>means</w:t>
      </w:r>
      <w:r>
        <w:rPr>
          <w:spacing w:val="28"/>
        </w:rPr>
        <w:t xml:space="preserve"> </w:t>
      </w:r>
      <w:r>
        <w:t>any</w:t>
      </w:r>
      <w:r>
        <w:rPr>
          <w:spacing w:val="28"/>
        </w:rPr>
        <w:t xml:space="preserve"> </w:t>
      </w:r>
      <w:r>
        <w:t>Scenic-controlled</w:t>
      </w:r>
      <w:r>
        <w:rPr>
          <w:spacing w:val="28"/>
        </w:rPr>
        <w:t xml:space="preserve"> </w:t>
      </w:r>
      <w:r>
        <w:t>warehouse</w:t>
      </w:r>
      <w:r>
        <w:rPr>
          <w:spacing w:val="28"/>
        </w:rPr>
        <w:t xml:space="preserve"> </w:t>
      </w:r>
      <w:r>
        <w:t>other</w:t>
      </w:r>
      <w:r>
        <w:rPr>
          <w:spacing w:val="28"/>
        </w:rPr>
        <w:t xml:space="preserve"> </w:t>
      </w:r>
      <w:r>
        <w:t>than</w:t>
      </w:r>
      <w:r>
        <w:rPr>
          <w:spacing w:val="29"/>
        </w:rPr>
        <w:t xml:space="preserve"> </w:t>
      </w:r>
      <w:r>
        <w:rPr>
          <w:spacing w:val="-5"/>
        </w:rPr>
        <w:t>the</w:t>
      </w:r>
    </w:p>
    <w:p w14:paraId="6D278E3E" w14:textId="77777777" w:rsidR="006C5E56" w:rsidRDefault="00083EEC">
      <w:pPr>
        <w:pStyle w:val="BodyText"/>
        <w:spacing w:before="2"/>
        <w:ind w:left="117"/>
      </w:pPr>
      <w:r>
        <w:rPr>
          <w:spacing w:val="-2"/>
        </w:rPr>
        <w:t>Warehouse.</w:t>
      </w:r>
    </w:p>
    <w:p w14:paraId="2188E0F4" w14:textId="77777777" w:rsidR="006C5E56" w:rsidRDefault="006C5E56">
      <w:pPr>
        <w:pStyle w:val="BodyText"/>
        <w:rPr>
          <w:sz w:val="13"/>
        </w:rPr>
      </w:pPr>
    </w:p>
    <w:p w14:paraId="1B2AB102" w14:textId="77777777" w:rsidR="006C5E56" w:rsidRDefault="00083EEC">
      <w:pPr>
        <w:pStyle w:val="ListParagraph"/>
        <w:numPr>
          <w:ilvl w:val="1"/>
          <w:numId w:val="3"/>
        </w:numPr>
        <w:tabs>
          <w:tab w:val="left" w:pos="2277"/>
          <w:tab w:val="left" w:pos="2278"/>
        </w:tabs>
        <w:spacing w:before="92"/>
        <w:ind w:left="117" w:right="122" w:firstLine="1440"/>
      </w:pPr>
      <w:r>
        <w:t>“</w:t>
      </w:r>
      <w:r>
        <w:rPr>
          <w:u w:val="single"/>
        </w:rPr>
        <w:t>CAM</w:t>
      </w:r>
      <w:r>
        <w:rPr>
          <w:spacing w:val="-10"/>
          <w:u w:val="single"/>
        </w:rPr>
        <w:t xml:space="preserve"> </w:t>
      </w:r>
      <w:r>
        <w:rPr>
          <w:u w:val="single"/>
        </w:rPr>
        <w:t>Fees</w:t>
      </w:r>
      <w:r>
        <w:t>”</w:t>
      </w:r>
      <w:r>
        <w:rPr>
          <w:spacing w:val="-10"/>
        </w:rPr>
        <w:t xml:space="preserve"> </w:t>
      </w:r>
      <w:r>
        <w:t>means</w:t>
      </w:r>
      <w:r>
        <w:rPr>
          <w:spacing w:val="-9"/>
        </w:rPr>
        <w:t xml:space="preserve"> </w:t>
      </w:r>
      <w:r>
        <w:t>the</w:t>
      </w:r>
      <w:r>
        <w:rPr>
          <w:spacing w:val="-10"/>
        </w:rPr>
        <w:t xml:space="preserve"> </w:t>
      </w:r>
      <w:r>
        <w:t>monthly</w:t>
      </w:r>
      <w:r>
        <w:rPr>
          <w:spacing w:val="-10"/>
        </w:rPr>
        <w:t xml:space="preserve"> </w:t>
      </w:r>
      <w:r>
        <w:t>fees</w:t>
      </w:r>
      <w:r>
        <w:rPr>
          <w:spacing w:val="-10"/>
        </w:rPr>
        <w:t xml:space="preserve"> </w:t>
      </w:r>
      <w:r>
        <w:t>to</w:t>
      </w:r>
      <w:r>
        <w:rPr>
          <w:spacing w:val="-10"/>
        </w:rPr>
        <w:t xml:space="preserve"> </w:t>
      </w:r>
      <w:r>
        <w:t>operate</w:t>
      </w:r>
      <w:r>
        <w:rPr>
          <w:spacing w:val="-10"/>
        </w:rPr>
        <w:t xml:space="preserve"> </w:t>
      </w:r>
      <w:r>
        <w:t>and</w:t>
      </w:r>
      <w:r>
        <w:rPr>
          <w:spacing w:val="-10"/>
        </w:rPr>
        <w:t xml:space="preserve"> </w:t>
      </w:r>
      <w:r>
        <w:t>maintain</w:t>
      </w:r>
      <w:r>
        <w:rPr>
          <w:spacing w:val="-10"/>
        </w:rPr>
        <w:t xml:space="preserve"> </w:t>
      </w:r>
      <w:r>
        <w:t>common</w:t>
      </w:r>
      <w:r>
        <w:rPr>
          <w:spacing w:val="-10"/>
        </w:rPr>
        <w:t xml:space="preserve"> </w:t>
      </w:r>
      <w:r>
        <w:t>areas</w:t>
      </w:r>
      <w:r>
        <w:rPr>
          <w:spacing w:val="-10"/>
        </w:rPr>
        <w:t xml:space="preserve"> </w:t>
      </w:r>
      <w:r>
        <w:t>at</w:t>
      </w:r>
      <w:r>
        <w:rPr>
          <w:spacing w:val="-10"/>
        </w:rPr>
        <w:t xml:space="preserve"> </w:t>
      </w:r>
      <w:r>
        <w:t>the Warehouse such as the aisles, bathrooms, docks, utilities, etc.</w:t>
      </w:r>
    </w:p>
    <w:p w14:paraId="4FD54E53" w14:textId="77777777" w:rsidR="006C5E56" w:rsidRDefault="006C5E56">
      <w:pPr>
        <w:pStyle w:val="BodyText"/>
        <w:spacing w:before="7"/>
        <w:rPr>
          <w:sz w:val="20"/>
        </w:rPr>
      </w:pPr>
    </w:p>
    <w:p w14:paraId="452AB39F" w14:textId="3EF2BEA1" w:rsidR="006C5E56" w:rsidRDefault="00083EEC">
      <w:pPr>
        <w:pStyle w:val="ListParagraph"/>
        <w:numPr>
          <w:ilvl w:val="1"/>
          <w:numId w:val="3"/>
        </w:numPr>
        <w:tabs>
          <w:tab w:val="left" w:pos="2277"/>
          <w:tab w:val="left" w:pos="2278"/>
        </w:tabs>
        <w:spacing w:before="1"/>
        <w:ind w:hanging="721"/>
      </w:pPr>
      <w:r>
        <w:t>“</w:t>
      </w:r>
      <w:r>
        <w:rPr>
          <w:u w:val="single"/>
        </w:rPr>
        <w:t>Daily</w:t>
      </w:r>
      <w:r>
        <w:rPr>
          <w:spacing w:val="-8"/>
          <w:u w:val="single"/>
        </w:rPr>
        <w:t xml:space="preserve"> </w:t>
      </w:r>
      <w:r>
        <w:rPr>
          <w:u w:val="single"/>
        </w:rPr>
        <w:t>Rate</w:t>
      </w:r>
      <w:r>
        <w:t>”</w:t>
      </w:r>
      <w:r w:rsidR="00C271DD">
        <w:t xml:space="preserve"> </w:t>
      </w:r>
      <w:r>
        <w:t>means</w:t>
      </w:r>
      <w:r>
        <w:rPr>
          <w:spacing w:val="-6"/>
        </w:rPr>
        <w:t xml:space="preserve"> </w:t>
      </w:r>
      <w:r>
        <w:t>the</w:t>
      </w:r>
      <w:r>
        <w:rPr>
          <w:spacing w:val="-6"/>
        </w:rPr>
        <w:t xml:space="preserve"> </w:t>
      </w:r>
      <w:r>
        <w:t>monthly</w:t>
      </w:r>
      <w:r>
        <w:rPr>
          <w:spacing w:val="-6"/>
        </w:rPr>
        <w:t xml:space="preserve"> </w:t>
      </w:r>
      <w:r>
        <w:t>Storage</w:t>
      </w:r>
      <w:r>
        <w:rPr>
          <w:spacing w:val="-5"/>
        </w:rPr>
        <w:t xml:space="preserve"> </w:t>
      </w:r>
      <w:r>
        <w:t>Fees</w:t>
      </w:r>
      <w:r>
        <w:rPr>
          <w:spacing w:val="-6"/>
        </w:rPr>
        <w:t xml:space="preserve"> </w:t>
      </w:r>
      <w:r>
        <w:t>divided</w:t>
      </w:r>
      <w:r>
        <w:rPr>
          <w:spacing w:val="-6"/>
        </w:rPr>
        <w:t xml:space="preserve"> </w:t>
      </w:r>
      <w:r>
        <w:t>by</w:t>
      </w:r>
      <w:r>
        <w:rPr>
          <w:spacing w:val="-6"/>
        </w:rPr>
        <w:t xml:space="preserve"> </w:t>
      </w:r>
      <w:r>
        <w:t>thirty</w:t>
      </w:r>
      <w:r>
        <w:rPr>
          <w:spacing w:val="-5"/>
        </w:rPr>
        <w:t xml:space="preserve"> </w:t>
      </w:r>
      <w:r>
        <w:rPr>
          <w:spacing w:val="-2"/>
        </w:rPr>
        <w:t>(30).</w:t>
      </w:r>
    </w:p>
    <w:p w14:paraId="1239C311" w14:textId="77777777" w:rsidR="006C5E56" w:rsidRDefault="006C5E56">
      <w:pPr>
        <w:pStyle w:val="BodyText"/>
        <w:rPr>
          <w:sz w:val="13"/>
        </w:rPr>
      </w:pPr>
    </w:p>
    <w:p w14:paraId="4CFD10A8" w14:textId="77777777" w:rsidR="006C5E56" w:rsidRDefault="00083EEC">
      <w:pPr>
        <w:pStyle w:val="ListParagraph"/>
        <w:numPr>
          <w:ilvl w:val="1"/>
          <w:numId w:val="3"/>
        </w:numPr>
        <w:tabs>
          <w:tab w:val="left" w:pos="2277"/>
          <w:tab w:val="left" w:pos="2278"/>
        </w:tabs>
        <w:spacing w:before="92"/>
        <w:ind w:left="117" w:right="120" w:firstLine="1440"/>
      </w:pPr>
      <w:r>
        <w:t>“</w:t>
      </w:r>
      <w:r>
        <w:rPr>
          <w:u w:val="single"/>
        </w:rPr>
        <w:t>Disposal Request</w:t>
      </w:r>
      <w:r>
        <w:t>” means Client’s request to remove and dispose of all, or any portion, of the Property.</w:t>
      </w:r>
    </w:p>
    <w:p w14:paraId="2374E0B0" w14:textId="77777777" w:rsidR="006C5E56" w:rsidRDefault="006C5E56">
      <w:pPr>
        <w:pStyle w:val="BodyText"/>
        <w:spacing w:before="7"/>
        <w:rPr>
          <w:sz w:val="20"/>
        </w:rPr>
      </w:pPr>
    </w:p>
    <w:p w14:paraId="55DC89BE" w14:textId="77777777" w:rsidR="006C5E56" w:rsidRDefault="00083EEC">
      <w:pPr>
        <w:pStyle w:val="ListParagraph"/>
        <w:numPr>
          <w:ilvl w:val="1"/>
          <w:numId w:val="3"/>
        </w:numPr>
        <w:tabs>
          <w:tab w:val="left" w:pos="2277"/>
          <w:tab w:val="left" w:pos="2278"/>
        </w:tabs>
        <w:spacing w:before="1"/>
        <w:ind w:left="117" w:right="119" w:firstLine="1440"/>
      </w:pPr>
      <w:r>
        <w:t>“</w:t>
      </w:r>
      <w:r>
        <w:rPr>
          <w:u w:val="single"/>
        </w:rPr>
        <w:t>Hazardous</w:t>
      </w:r>
      <w:r>
        <w:rPr>
          <w:spacing w:val="-1"/>
          <w:u w:val="single"/>
        </w:rPr>
        <w:t xml:space="preserve"> </w:t>
      </w:r>
      <w:r>
        <w:rPr>
          <w:u w:val="single"/>
        </w:rPr>
        <w:t>Materials</w:t>
      </w:r>
      <w:r>
        <w:t>”</w:t>
      </w:r>
      <w:r>
        <w:rPr>
          <w:spacing w:val="-1"/>
        </w:rPr>
        <w:t xml:space="preserve"> </w:t>
      </w:r>
      <w:r>
        <w:t>means</w:t>
      </w:r>
      <w:r>
        <w:rPr>
          <w:spacing w:val="-1"/>
        </w:rPr>
        <w:t xml:space="preserve"> </w:t>
      </w:r>
      <w:r>
        <w:t>any</w:t>
      </w:r>
      <w:r>
        <w:rPr>
          <w:spacing w:val="-1"/>
        </w:rPr>
        <w:t xml:space="preserve"> </w:t>
      </w:r>
      <w:r>
        <w:t>hazardous</w:t>
      </w:r>
      <w:r>
        <w:rPr>
          <w:spacing w:val="-1"/>
        </w:rPr>
        <w:t xml:space="preserve"> </w:t>
      </w:r>
      <w:r>
        <w:t>material</w:t>
      </w:r>
      <w:r>
        <w:rPr>
          <w:spacing w:val="-1"/>
        </w:rPr>
        <w:t xml:space="preserve"> </w:t>
      </w:r>
      <w:r>
        <w:t>or</w:t>
      </w:r>
      <w:r>
        <w:rPr>
          <w:spacing w:val="-1"/>
        </w:rPr>
        <w:t xml:space="preserve"> </w:t>
      </w:r>
      <w:r>
        <w:t>substance</w:t>
      </w:r>
      <w:r>
        <w:rPr>
          <w:spacing w:val="-1"/>
        </w:rPr>
        <w:t xml:space="preserve"> </w:t>
      </w:r>
      <w:r>
        <w:t>as</w:t>
      </w:r>
      <w:r>
        <w:rPr>
          <w:spacing w:val="-1"/>
        </w:rPr>
        <w:t xml:space="preserve"> </w:t>
      </w:r>
      <w:r>
        <w:t>determined by the State of California.</w:t>
      </w:r>
    </w:p>
    <w:p w14:paraId="089D14A5" w14:textId="77777777" w:rsidR="006C5E56" w:rsidRDefault="006C5E56">
      <w:pPr>
        <w:pStyle w:val="BodyText"/>
        <w:spacing w:before="1"/>
        <w:rPr>
          <w:sz w:val="21"/>
        </w:rPr>
      </w:pPr>
    </w:p>
    <w:p w14:paraId="0D2DB085" w14:textId="77777777" w:rsidR="006C5E56" w:rsidRDefault="00744591">
      <w:pPr>
        <w:pStyle w:val="ListParagraph"/>
        <w:numPr>
          <w:ilvl w:val="1"/>
          <w:numId w:val="3"/>
        </w:numPr>
        <w:tabs>
          <w:tab w:val="left" w:pos="2277"/>
          <w:tab w:val="left" w:pos="2278"/>
        </w:tabs>
        <w:ind w:left="117" w:right="121" w:firstLine="1440"/>
      </w:pPr>
      <w:r>
        <w:rPr>
          <w:noProof/>
        </w:rPr>
        <mc:AlternateContent>
          <mc:Choice Requires="wps">
            <w:drawing>
              <wp:anchor distT="0" distB="0" distL="114300" distR="114300" simplePos="0" relativeHeight="15728640" behindDoc="0" locked="0" layoutInCell="1" allowOverlap="1" wp14:anchorId="158834C1" wp14:editId="255C92BA">
                <wp:simplePos x="0" y="0"/>
                <wp:positionH relativeFrom="page">
                  <wp:posOffset>1818005</wp:posOffset>
                </wp:positionH>
                <wp:positionV relativeFrom="paragraph">
                  <wp:posOffset>307340</wp:posOffset>
                </wp:positionV>
                <wp:extent cx="521335" cy="6350"/>
                <wp:effectExtent l="0" t="0" r="0" b="635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3" style="position:absolute;margin-left:143.15pt;margin-top:24.2pt;width:41.05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2069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">
                <v:path arrowok="t"/>
                <w10:wrap anchorx="page"/>
              </v:rect>
            </w:pict>
          </mc:Fallback>
        </mc:AlternateContent>
      </w:r>
      <w:r w:rsidR="00083EEC">
        <w:t>“</w:t>
      </w:r>
      <w:r w:rsidR="00083EEC">
        <w:rPr>
          <w:u w:val="single"/>
        </w:rPr>
        <w:t>Labor</w:t>
      </w:r>
      <w:r w:rsidR="00083EEC">
        <w:rPr>
          <w:spacing w:val="-14"/>
          <w:u w:val="single"/>
        </w:rPr>
        <w:t xml:space="preserve"> </w:t>
      </w:r>
      <w:r w:rsidR="00083EEC">
        <w:rPr>
          <w:u w:val="single"/>
        </w:rPr>
        <w:t>Fees</w:t>
      </w:r>
      <w:r w:rsidR="00083EEC">
        <w:t>”</w:t>
      </w:r>
      <w:r w:rsidR="00083EEC">
        <w:rPr>
          <w:spacing w:val="-14"/>
        </w:rPr>
        <w:t xml:space="preserve"> </w:t>
      </w:r>
      <w:r w:rsidR="00083EEC">
        <w:t>means</w:t>
      </w:r>
      <w:r w:rsidR="00083EEC">
        <w:rPr>
          <w:spacing w:val="-13"/>
        </w:rPr>
        <w:t xml:space="preserve"> </w:t>
      </w:r>
      <w:r w:rsidR="00083EEC">
        <w:t>the</w:t>
      </w:r>
      <w:r w:rsidR="00083EEC">
        <w:rPr>
          <w:spacing w:val="-13"/>
        </w:rPr>
        <w:t xml:space="preserve"> </w:t>
      </w:r>
      <w:r w:rsidR="00083EEC">
        <w:t>hourly</w:t>
      </w:r>
      <w:r w:rsidR="00083EEC">
        <w:rPr>
          <w:spacing w:val="-14"/>
        </w:rPr>
        <w:t xml:space="preserve"> </w:t>
      </w:r>
      <w:r w:rsidR="00083EEC">
        <w:t>fee</w:t>
      </w:r>
      <w:r w:rsidR="00083EEC">
        <w:rPr>
          <w:spacing w:val="-14"/>
        </w:rPr>
        <w:t xml:space="preserve"> </w:t>
      </w:r>
      <w:r w:rsidR="00083EEC">
        <w:t>set</w:t>
      </w:r>
      <w:r w:rsidR="00083EEC">
        <w:rPr>
          <w:spacing w:val="-12"/>
        </w:rPr>
        <w:t xml:space="preserve"> </w:t>
      </w:r>
      <w:r w:rsidR="00083EEC">
        <w:t>forth</w:t>
      </w:r>
      <w:r w:rsidR="00083EEC">
        <w:rPr>
          <w:spacing w:val="-14"/>
        </w:rPr>
        <w:t xml:space="preserve"> </w:t>
      </w:r>
      <w:r w:rsidR="00083EEC">
        <w:t>in</w:t>
      </w:r>
      <w:r w:rsidR="00083EEC">
        <w:rPr>
          <w:spacing w:val="-14"/>
        </w:rPr>
        <w:t xml:space="preserve"> </w:t>
      </w:r>
      <w:r w:rsidR="00083EEC">
        <w:rPr>
          <w:u w:val="single"/>
        </w:rPr>
        <w:t>Exhibit</w:t>
      </w:r>
      <w:r w:rsidR="00083EEC">
        <w:rPr>
          <w:spacing w:val="-12"/>
          <w:u w:val="single"/>
        </w:rPr>
        <w:t xml:space="preserve"> </w:t>
      </w:r>
      <w:r w:rsidR="00083EEC">
        <w:rPr>
          <w:u w:val="single"/>
        </w:rPr>
        <w:t>C</w:t>
      </w:r>
      <w:r w:rsidR="00083EEC">
        <w:rPr>
          <w:spacing w:val="-14"/>
        </w:rPr>
        <w:t xml:space="preserve"> </w:t>
      </w:r>
      <w:r w:rsidR="00083EEC">
        <w:t>for</w:t>
      </w:r>
      <w:r w:rsidR="00083EEC">
        <w:rPr>
          <w:spacing w:val="-14"/>
        </w:rPr>
        <w:t xml:space="preserve"> </w:t>
      </w:r>
      <w:r w:rsidR="00083EEC">
        <w:t>all</w:t>
      </w:r>
      <w:r w:rsidR="00083EEC">
        <w:rPr>
          <w:spacing w:val="-13"/>
        </w:rPr>
        <w:t xml:space="preserve"> </w:t>
      </w:r>
      <w:r w:rsidR="00083EEC">
        <w:t>labor</w:t>
      </w:r>
      <w:r w:rsidR="00083EEC">
        <w:rPr>
          <w:spacing w:val="-14"/>
        </w:rPr>
        <w:t xml:space="preserve"> </w:t>
      </w:r>
      <w:r w:rsidR="00083EEC">
        <w:t>costs</w:t>
      </w:r>
      <w:r w:rsidR="00083EEC">
        <w:rPr>
          <w:spacing w:val="-14"/>
        </w:rPr>
        <w:t xml:space="preserve"> </w:t>
      </w:r>
      <w:r w:rsidR="00083EEC">
        <w:t>incurred by Client under Section 4.</w:t>
      </w:r>
    </w:p>
    <w:p w14:paraId="2CD9A919" w14:textId="77777777" w:rsidR="006C5E56" w:rsidRDefault="006C5E56">
      <w:pPr>
        <w:pStyle w:val="BodyText"/>
        <w:spacing w:before="9"/>
        <w:rPr>
          <w:sz w:val="12"/>
        </w:rPr>
      </w:pPr>
    </w:p>
    <w:p w14:paraId="3538E233" w14:textId="77777777" w:rsidR="006C5E56" w:rsidRDefault="00744591">
      <w:pPr>
        <w:pStyle w:val="ListParagraph"/>
        <w:numPr>
          <w:ilvl w:val="1"/>
          <w:numId w:val="3"/>
        </w:numPr>
        <w:tabs>
          <w:tab w:val="left" w:pos="2277"/>
          <w:tab w:val="left" w:pos="2278"/>
        </w:tabs>
        <w:spacing w:before="91"/>
        <w:ind w:left="117" w:right="120" w:firstLine="1440"/>
      </w:pPr>
      <w:r>
        <w:rPr>
          <w:noProof/>
        </w:rPr>
        <mc:AlternateContent>
          <mc:Choice Requires="wps">
            <w:drawing>
              <wp:anchor distT="0" distB="0" distL="114300" distR="114300" simplePos="0" relativeHeight="487331840" behindDoc="1" locked="0" layoutInCell="1" allowOverlap="1" wp14:anchorId="6B75AF67" wp14:editId="1CD6E759">
                <wp:simplePos x="0" y="0"/>
                <wp:positionH relativeFrom="page">
                  <wp:posOffset>2345690</wp:posOffset>
                </wp:positionH>
                <wp:positionV relativeFrom="paragraph">
                  <wp:posOffset>203200</wp:posOffset>
                </wp:positionV>
                <wp:extent cx="511810" cy="6350"/>
                <wp:effectExtent l="0" t="0" r="0" b="635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4" style="position:absolute;margin-left:184.7pt;margin-top:16pt;width:40.3pt;height:.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6974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">
                <v:path arrowok="t"/>
                <w10:wrap anchorx="page"/>
              </v:rect>
            </w:pict>
          </mc:Fallback>
        </mc:AlternateContent>
      </w:r>
      <w:r w:rsidR="00083EEC">
        <w:t>“Landlord”</w:t>
      </w:r>
      <w:r w:rsidR="00083EEC">
        <w:rPr>
          <w:spacing w:val="40"/>
        </w:rPr>
        <w:t xml:space="preserve"> </w:t>
      </w:r>
      <w:r w:rsidR="00083EEC">
        <w:t>means</w:t>
      </w:r>
      <w:r w:rsidR="00083EEC">
        <w:rPr>
          <w:spacing w:val="40"/>
        </w:rPr>
        <w:t xml:space="preserve"> </w:t>
      </w:r>
      <w:r w:rsidR="00083EEC">
        <w:t>the</w:t>
      </w:r>
      <w:r w:rsidR="00083EEC">
        <w:rPr>
          <w:spacing w:val="40"/>
        </w:rPr>
        <w:t xml:space="preserve"> </w:t>
      </w:r>
      <w:r w:rsidR="00083EEC">
        <w:t>owner</w:t>
      </w:r>
      <w:r w:rsidR="00083EEC">
        <w:rPr>
          <w:spacing w:val="40"/>
        </w:rPr>
        <w:t xml:space="preserve"> </w:t>
      </w:r>
      <w:r w:rsidR="00083EEC">
        <w:t>or</w:t>
      </w:r>
      <w:r w:rsidR="00083EEC">
        <w:rPr>
          <w:spacing w:val="40"/>
        </w:rPr>
        <w:t xml:space="preserve"> </w:t>
      </w:r>
      <w:r w:rsidR="00083EEC">
        <w:t>other</w:t>
      </w:r>
      <w:r w:rsidR="00083EEC">
        <w:rPr>
          <w:spacing w:val="40"/>
        </w:rPr>
        <w:t xml:space="preserve"> </w:t>
      </w:r>
      <w:r w:rsidR="00083EEC">
        <w:t>person</w:t>
      </w:r>
      <w:r w:rsidR="00083EEC">
        <w:rPr>
          <w:spacing w:val="40"/>
        </w:rPr>
        <w:t xml:space="preserve"> </w:t>
      </w:r>
      <w:r w:rsidR="00083EEC">
        <w:t>who</w:t>
      </w:r>
      <w:r w:rsidR="00083EEC">
        <w:rPr>
          <w:spacing w:val="40"/>
        </w:rPr>
        <w:t xml:space="preserve"> </w:t>
      </w:r>
      <w:r w:rsidR="00083EEC">
        <w:t>has</w:t>
      </w:r>
      <w:r w:rsidR="00083EEC">
        <w:rPr>
          <w:spacing w:val="40"/>
        </w:rPr>
        <w:t xml:space="preserve"> </w:t>
      </w:r>
      <w:r w:rsidR="00083EEC">
        <w:t>the</w:t>
      </w:r>
      <w:r w:rsidR="00083EEC">
        <w:rPr>
          <w:spacing w:val="40"/>
        </w:rPr>
        <w:t xml:space="preserve"> </w:t>
      </w:r>
      <w:r w:rsidR="00083EEC">
        <w:t>right</w:t>
      </w:r>
      <w:r w:rsidR="00083EEC">
        <w:rPr>
          <w:spacing w:val="40"/>
        </w:rPr>
        <w:t xml:space="preserve"> </w:t>
      </w:r>
      <w:r w:rsidR="00083EEC">
        <w:t>to</w:t>
      </w:r>
      <w:r w:rsidR="00083EEC">
        <w:rPr>
          <w:spacing w:val="40"/>
        </w:rPr>
        <w:t xml:space="preserve"> </w:t>
      </w:r>
      <w:r w:rsidR="00083EEC">
        <w:t>lease</w:t>
      </w:r>
      <w:r w:rsidR="00083EEC">
        <w:rPr>
          <w:spacing w:val="40"/>
        </w:rPr>
        <w:t xml:space="preserve"> </w:t>
      </w:r>
      <w:r w:rsidR="00083EEC">
        <w:t>the Warehouse to Scenic.</w:t>
      </w:r>
    </w:p>
    <w:p w14:paraId="624A8841" w14:textId="77777777" w:rsidR="006C5E56" w:rsidRDefault="006C5E56">
      <w:pPr>
        <w:pStyle w:val="BodyText"/>
        <w:spacing w:before="8"/>
        <w:rPr>
          <w:sz w:val="20"/>
        </w:rPr>
      </w:pPr>
    </w:p>
    <w:p w14:paraId="605A1BA0" w14:textId="77777777" w:rsidR="006C5E56" w:rsidRDefault="00083EEC">
      <w:pPr>
        <w:pStyle w:val="ListParagraph"/>
        <w:numPr>
          <w:ilvl w:val="1"/>
          <w:numId w:val="3"/>
        </w:numPr>
        <w:tabs>
          <w:tab w:val="left" w:pos="2277"/>
          <w:tab w:val="left" w:pos="2278"/>
        </w:tabs>
        <w:ind w:left="117" w:right="120" w:firstLine="1440"/>
      </w:pPr>
      <w:r>
        <w:t>“</w:t>
      </w:r>
      <w:r>
        <w:rPr>
          <w:u w:val="single"/>
        </w:rPr>
        <w:t>Lease”</w:t>
      </w:r>
      <w:r>
        <w:rPr>
          <w:spacing w:val="28"/>
        </w:rPr>
        <w:t xml:space="preserve"> </w:t>
      </w:r>
      <w:r>
        <w:t>means</w:t>
      </w:r>
      <w:r>
        <w:rPr>
          <w:spacing w:val="28"/>
        </w:rPr>
        <w:t xml:space="preserve"> </w:t>
      </w:r>
      <w:r>
        <w:t>the</w:t>
      </w:r>
      <w:r>
        <w:rPr>
          <w:spacing w:val="28"/>
        </w:rPr>
        <w:t xml:space="preserve"> </w:t>
      </w:r>
      <w:r>
        <w:t>lease</w:t>
      </w:r>
      <w:r>
        <w:rPr>
          <w:spacing w:val="28"/>
        </w:rPr>
        <w:t xml:space="preserve"> </w:t>
      </w:r>
      <w:r>
        <w:t>between</w:t>
      </w:r>
      <w:r>
        <w:rPr>
          <w:spacing w:val="28"/>
        </w:rPr>
        <w:t xml:space="preserve"> </w:t>
      </w:r>
      <w:r>
        <w:t>Scenic</w:t>
      </w:r>
      <w:r>
        <w:rPr>
          <w:spacing w:val="28"/>
        </w:rPr>
        <w:t xml:space="preserve"> </w:t>
      </w:r>
      <w:r>
        <w:t>and</w:t>
      </w:r>
      <w:r>
        <w:rPr>
          <w:spacing w:val="28"/>
        </w:rPr>
        <w:t xml:space="preserve"> </w:t>
      </w:r>
      <w:r>
        <w:t>the</w:t>
      </w:r>
      <w:r>
        <w:rPr>
          <w:spacing w:val="28"/>
        </w:rPr>
        <w:t xml:space="preserve"> </w:t>
      </w:r>
      <w:r>
        <w:t>Landlord</w:t>
      </w:r>
      <w:r>
        <w:rPr>
          <w:spacing w:val="28"/>
        </w:rPr>
        <w:t xml:space="preserve"> </w:t>
      </w:r>
      <w:r>
        <w:t>governing</w:t>
      </w:r>
      <w:r>
        <w:rPr>
          <w:spacing w:val="28"/>
        </w:rPr>
        <w:t xml:space="preserve"> </w:t>
      </w:r>
      <w:r>
        <w:t>Scenic’s rights to the Warehouse.</w:t>
      </w:r>
    </w:p>
    <w:p w14:paraId="7BE2A62F" w14:textId="77777777" w:rsidR="006C5E56" w:rsidRDefault="006C5E56">
      <w:pPr>
        <w:pStyle w:val="BodyText"/>
        <w:spacing w:before="1"/>
        <w:rPr>
          <w:sz w:val="21"/>
        </w:rPr>
      </w:pPr>
    </w:p>
    <w:p w14:paraId="410E49D7" w14:textId="77777777" w:rsidR="006C5E56" w:rsidRDefault="00083EEC">
      <w:pPr>
        <w:pStyle w:val="ListParagraph"/>
        <w:numPr>
          <w:ilvl w:val="1"/>
          <w:numId w:val="3"/>
        </w:numPr>
        <w:tabs>
          <w:tab w:val="left" w:pos="2277"/>
          <w:tab w:val="left" w:pos="2278"/>
        </w:tabs>
        <w:spacing w:before="1"/>
        <w:ind w:left="117" w:right="120" w:firstLine="1440"/>
      </w:pPr>
      <w:r>
        <w:t>“</w:t>
      </w:r>
      <w:r>
        <w:rPr>
          <w:u w:val="single"/>
        </w:rPr>
        <w:t>Lock-up</w:t>
      </w:r>
      <w:r>
        <w:rPr>
          <w:spacing w:val="-14"/>
          <w:u w:val="single"/>
        </w:rPr>
        <w:t xml:space="preserve"> </w:t>
      </w:r>
      <w:r>
        <w:rPr>
          <w:u w:val="single"/>
        </w:rPr>
        <w:t>Space</w:t>
      </w:r>
      <w:r>
        <w:t>”</w:t>
      </w:r>
      <w:r>
        <w:rPr>
          <w:spacing w:val="-14"/>
        </w:rPr>
        <w:t xml:space="preserve"> </w:t>
      </w:r>
      <w:r>
        <w:t>means</w:t>
      </w:r>
      <w:r>
        <w:rPr>
          <w:spacing w:val="-14"/>
        </w:rPr>
        <w:t xml:space="preserve"> </w:t>
      </w:r>
      <w:r>
        <w:t>the</w:t>
      </w:r>
      <w:r>
        <w:rPr>
          <w:spacing w:val="-13"/>
        </w:rPr>
        <w:t xml:space="preserve"> </w:t>
      </w:r>
      <w:r>
        <w:t>area</w:t>
      </w:r>
      <w:r>
        <w:rPr>
          <w:spacing w:val="-14"/>
        </w:rPr>
        <w:t xml:space="preserve"> </w:t>
      </w:r>
      <w:r>
        <w:t>located</w:t>
      </w:r>
      <w:r>
        <w:rPr>
          <w:spacing w:val="-14"/>
        </w:rPr>
        <w:t xml:space="preserve"> </w:t>
      </w:r>
      <w:r>
        <w:t>within</w:t>
      </w:r>
      <w:r>
        <w:rPr>
          <w:spacing w:val="-14"/>
        </w:rPr>
        <w:t xml:space="preserve"> </w:t>
      </w:r>
      <w:r>
        <w:t>the</w:t>
      </w:r>
      <w:r>
        <w:rPr>
          <w:spacing w:val="-14"/>
        </w:rPr>
        <w:t xml:space="preserve"> </w:t>
      </w:r>
      <w:r>
        <w:t>interior</w:t>
      </w:r>
      <w:r>
        <w:rPr>
          <w:spacing w:val="-13"/>
        </w:rPr>
        <w:t xml:space="preserve"> </w:t>
      </w:r>
      <w:r>
        <w:t>of</w:t>
      </w:r>
      <w:r>
        <w:rPr>
          <w:spacing w:val="-14"/>
        </w:rPr>
        <w:t xml:space="preserve"> </w:t>
      </w:r>
      <w:r>
        <w:t>the</w:t>
      </w:r>
      <w:r>
        <w:rPr>
          <w:spacing w:val="-14"/>
        </w:rPr>
        <w:t xml:space="preserve"> </w:t>
      </w:r>
      <w:r>
        <w:t>walls</w:t>
      </w:r>
      <w:r>
        <w:rPr>
          <w:spacing w:val="-14"/>
        </w:rPr>
        <w:t xml:space="preserve"> </w:t>
      </w:r>
      <w:r>
        <w:t>of</w:t>
      </w:r>
      <w:r>
        <w:rPr>
          <w:spacing w:val="-13"/>
        </w:rPr>
        <w:t xml:space="preserve"> </w:t>
      </w:r>
      <w:r>
        <w:t>the</w:t>
      </w:r>
      <w:r>
        <w:rPr>
          <w:spacing w:val="-14"/>
        </w:rPr>
        <w:t xml:space="preserve"> </w:t>
      </w:r>
      <w:r>
        <w:t xml:space="preserve">lock- up area from ground level to the interior wall height and as designated in </w:t>
      </w:r>
      <w:r>
        <w:rPr>
          <w:u w:val="single"/>
        </w:rPr>
        <w:t>Exhibit C</w:t>
      </w:r>
      <w:r>
        <w:t>.</w:t>
      </w:r>
    </w:p>
    <w:p w14:paraId="5C33A52E" w14:textId="77777777" w:rsidR="006C5E56" w:rsidRDefault="006C5E56">
      <w:pPr>
        <w:pStyle w:val="BodyText"/>
        <w:spacing w:before="8"/>
        <w:rPr>
          <w:sz w:val="12"/>
        </w:rPr>
      </w:pPr>
    </w:p>
    <w:p w14:paraId="4454BB04" w14:textId="77777777" w:rsidR="006C5E56" w:rsidRDefault="00083EEC">
      <w:pPr>
        <w:pStyle w:val="ListParagraph"/>
        <w:numPr>
          <w:ilvl w:val="1"/>
          <w:numId w:val="3"/>
        </w:numPr>
        <w:tabs>
          <w:tab w:val="left" w:pos="2278"/>
        </w:tabs>
        <w:spacing w:before="92"/>
        <w:ind w:left="117" w:right="117" w:firstLine="1440"/>
        <w:jc w:val="both"/>
      </w:pPr>
      <w:r>
        <w:t>“</w:t>
      </w:r>
      <w:r>
        <w:rPr>
          <w:u w:val="single"/>
        </w:rPr>
        <w:t>Manifest</w:t>
      </w:r>
      <w:r>
        <w:t>” means a signed and dated manifest reasonably detailing the items making up the Property along with any instructions concerning storage or other requirements and setting forth the Valuation.</w:t>
      </w:r>
    </w:p>
    <w:p w14:paraId="0197521D" w14:textId="77777777" w:rsidR="006C5E56" w:rsidRDefault="006C5E56">
      <w:pPr>
        <w:jc w:val="both"/>
        <w:sectPr w:rsidR="006C5E56">
          <w:footerReference w:type="default" r:id="rId7"/>
          <w:type w:val="continuous"/>
          <w:pgSz w:w="12240" w:h="15840"/>
          <w:pgMar w:top="1360" w:right="1320" w:bottom="880" w:left="1320" w:header="0" w:footer="688" w:gutter="0"/>
          <w:pgNumType w:start="1"/>
          <w:cols w:space="720"/>
        </w:sectPr>
      </w:pPr>
    </w:p>
    <w:p w14:paraId="2535C4DB" w14:textId="77777777" w:rsidR="006C5E56" w:rsidRDefault="00083EEC">
      <w:pPr>
        <w:pStyle w:val="ListParagraph"/>
        <w:numPr>
          <w:ilvl w:val="1"/>
          <w:numId w:val="3"/>
        </w:numPr>
        <w:tabs>
          <w:tab w:val="left" w:pos="2277"/>
          <w:tab w:val="left" w:pos="2278"/>
        </w:tabs>
        <w:spacing w:before="78"/>
        <w:ind w:hanging="721"/>
      </w:pPr>
      <w:r>
        <w:lastRenderedPageBreak/>
        <w:t>“</w:t>
      </w:r>
      <w:r>
        <w:rPr>
          <w:u w:val="single"/>
        </w:rPr>
        <w:t>Maximum</w:t>
      </w:r>
      <w:r>
        <w:rPr>
          <w:spacing w:val="-9"/>
          <w:u w:val="single"/>
        </w:rPr>
        <w:t xml:space="preserve"> </w:t>
      </w:r>
      <w:r>
        <w:rPr>
          <w:u w:val="single"/>
        </w:rPr>
        <w:t>Liability</w:t>
      </w:r>
      <w:r>
        <w:rPr>
          <w:spacing w:val="-6"/>
          <w:u w:val="single"/>
        </w:rPr>
        <w:t xml:space="preserve"> </w:t>
      </w:r>
      <w:r>
        <w:rPr>
          <w:u w:val="single"/>
        </w:rPr>
        <w:t>Amount</w:t>
      </w:r>
      <w:r>
        <w:t>”</w:t>
      </w:r>
      <w:r>
        <w:rPr>
          <w:spacing w:val="-6"/>
        </w:rPr>
        <w:t xml:space="preserve"> </w:t>
      </w:r>
      <w:r>
        <w:t>means</w:t>
      </w:r>
      <w:r>
        <w:rPr>
          <w:spacing w:val="-6"/>
        </w:rPr>
        <w:t xml:space="preserve"> </w:t>
      </w:r>
      <w:r>
        <w:t>Ten</w:t>
      </w:r>
      <w:r>
        <w:rPr>
          <w:spacing w:val="-7"/>
        </w:rPr>
        <w:t xml:space="preserve"> </w:t>
      </w:r>
      <w:r>
        <w:t>Thousand</w:t>
      </w:r>
      <w:r>
        <w:rPr>
          <w:spacing w:val="-6"/>
        </w:rPr>
        <w:t xml:space="preserve"> </w:t>
      </w:r>
      <w:r>
        <w:t>U.S.</w:t>
      </w:r>
      <w:r>
        <w:rPr>
          <w:spacing w:val="-5"/>
        </w:rPr>
        <w:t xml:space="preserve"> </w:t>
      </w:r>
      <w:r>
        <w:t>Dollars</w:t>
      </w:r>
      <w:r>
        <w:rPr>
          <w:spacing w:val="-6"/>
        </w:rPr>
        <w:t xml:space="preserve"> </w:t>
      </w:r>
      <w:r>
        <w:rPr>
          <w:spacing w:val="-2"/>
        </w:rPr>
        <w:t>($10,000.00).</w:t>
      </w:r>
    </w:p>
    <w:p w14:paraId="1ACDC062" w14:textId="77777777" w:rsidR="006C5E56" w:rsidRDefault="006C5E56">
      <w:pPr>
        <w:pStyle w:val="BodyText"/>
        <w:spacing w:before="7"/>
        <w:rPr>
          <w:sz w:val="12"/>
        </w:rPr>
      </w:pPr>
    </w:p>
    <w:p w14:paraId="625A1EC4" w14:textId="77777777" w:rsidR="006C5E56" w:rsidRDefault="00083EEC">
      <w:pPr>
        <w:pStyle w:val="ListParagraph"/>
        <w:numPr>
          <w:ilvl w:val="1"/>
          <w:numId w:val="3"/>
        </w:numPr>
        <w:tabs>
          <w:tab w:val="left" w:pos="2277"/>
          <w:tab w:val="left" w:pos="2278"/>
        </w:tabs>
        <w:spacing w:before="92"/>
        <w:ind w:left="117" w:right="118" w:firstLine="1440"/>
      </w:pPr>
      <w:r>
        <w:t>“</w:t>
      </w:r>
      <w:r>
        <w:rPr>
          <w:u w:val="single"/>
        </w:rPr>
        <w:t>Premises</w:t>
      </w:r>
      <w:r>
        <w:t>” means the building in which the Warehouse is located, and includes attendant loading docks, parking lots, and other improvements.</w:t>
      </w:r>
    </w:p>
    <w:p w14:paraId="365B3F60" w14:textId="77777777" w:rsidR="006C5E56" w:rsidRDefault="006C5E56">
      <w:pPr>
        <w:pStyle w:val="BodyText"/>
        <w:spacing w:before="2"/>
        <w:rPr>
          <w:sz w:val="13"/>
        </w:rPr>
      </w:pPr>
    </w:p>
    <w:p w14:paraId="659B12E6" w14:textId="77777777" w:rsidR="006C5E56" w:rsidRDefault="00083EEC">
      <w:pPr>
        <w:pStyle w:val="ListParagraph"/>
        <w:numPr>
          <w:ilvl w:val="1"/>
          <w:numId w:val="3"/>
        </w:numPr>
        <w:tabs>
          <w:tab w:val="left" w:pos="2277"/>
          <w:tab w:val="left" w:pos="2278"/>
        </w:tabs>
        <w:spacing w:before="91"/>
        <w:ind w:hanging="721"/>
      </w:pPr>
      <w:r>
        <w:t>“</w:t>
      </w:r>
      <w:r>
        <w:rPr>
          <w:u w:val="single"/>
        </w:rPr>
        <w:t>Property</w:t>
      </w:r>
      <w:r>
        <w:t>”</w:t>
      </w:r>
      <w:r>
        <w:rPr>
          <w:spacing w:val="36"/>
        </w:rPr>
        <w:t xml:space="preserve"> </w:t>
      </w:r>
      <w:r>
        <w:t>means</w:t>
      </w:r>
      <w:r>
        <w:rPr>
          <w:spacing w:val="37"/>
        </w:rPr>
        <w:t xml:space="preserve"> </w:t>
      </w:r>
      <w:r>
        <w:t>the</w:t>
      </w:r>
      <w:r>
        <w:rPr>
          <w:spacing w:val="37"/>
        </w:rPr>
        <w:t xml:space="preserve"> </w:t>
      </w:r>
      <w:r>
        <w:t>scenery,</w:t>
      </w:r>
      <w:r>
        <w:rPr>
          <w:spacing w:val="37"/>
        </w:rPr>
        <w:t xml:space="preserve"> </w:t>
      </w:r>
      <w:r>
        <w:t>props,</w:t>
      </w:r>
      <w:r>
        <w:rPr>
          <w:spacing w:val="37"/>
        </w:rPr>
        <w:t xml:space="preserve"> </w:t>
      </w:r>
      <w:r>
        <w:t>and</w:t>
      </w:r>
      <w:r>
        <w:rPr>
          <w:spacing w:val="37"/>
        </w:rPr>
        <w:t xml:space="preserve"> </w:t>
      </w:r>
      <w:r>
        <w:t>other</w:t>
      </w:r>
      <w:r>
        <w:rPr>
          <w:spacing w:val="37"/>
        </w:rPr>
        <w:t xml:space="preserve"> </w:t>
      </w:r>
      <w:r>
        <w:t>items</w:t>
      </w:r>
      <w:r>
        <w:rPr>
          <w:spacing w:val="37"/>
        </w:rPr>
        <w:t xml:space="preserve"> </w:t>
      </w:r>
      <w:r>
        <w:t>stored</w:t>
      </w:r>
      <w:r>
        <w:rPr>
          <w:spacing w:val="37"/>
        </w:rPr>
        <w:t xml:space="preserve"> </w:t>
      </w:r>
      <w:r>
        <w:t>by</w:t>
      </w:r>
      <w:r>
        <w:rPr>
          <w:spacing w:val="37"/>
        </w:rPr>
        <w:t xml:space="preserve"> </w:t>
      </w:r>
      <w:r>
        <w:t>Client</w:t>
      </w:r>
      <w:r>
        <w:rPr>
          <w:spacing w:val="37"/>
        </w:rPr>
        <w:t xml:space="preserve"> </w:t>
      </w:r>
      <w:r>
        <w:t>in</w:t>
      </w:r>
      <w:r>
        <w:rPr>
          <w:spacing w:val="35"/>
        </w:rPr>
        <w:t xml:space="preserve"> </w:t>
      </w:r>
      <w:r>
        <w:rPr>
          <w:spacing w:val="-5"/>
        </w:rPr>
        <w:t>the</w:t>
      </w:r>
    </w:p>
    <w:p w14:paraId="0930F745" w14:textId="77777777" w:rsidR="006C5E56" w:rsidRDefault="00083EEC">
      <w:pPr>
        <w:pStyle w:val="BodyText"/>
        <w:spacing w:before="2"/>
        <w:ind w:left="117"/>
      </w:pPr>
      <w:r>
        <w:rPr>
          <w:spacing w:val="-2"/>
        </w:rPr>
        <w:t>Warehouse.</w:t>
      </w:r>
    </w:p>
    <w:p w14:paraId="368AD341" w14:textId="77777777" w:rsidR="006C5E56" w:rsidRDefault="006C5E56">
      <w:pPr>
        <w:pStyle w:val="BodyText"/>
        <w:rPr>
          <w:sz w:val="13"/>
        </w:rPr>
      </w:pPr>
    </w:p>
    <w:p w14:paraId="06D73F81" w14:textId="77777777" w:rsidR="006C5E56" w:rsidRDefault="00083EEC">
      <w:pPr>
        <w:pStyle w:val="ListParagraph"/>
        <w:numPr>
          <w:ilvl w:val="1"/>
          <w:numId w:val="3"/>
        </w:numPr>
        <w:tabs>
          <w:tab w:val="left" w:pos="2277"/>
          <w:tab w:val="left" w:pos="2278"/>
        </w:tabs>
        <w:spacing w:before="92"/>
        <w:ind w:hanging="721"/>
      </w:pPr>
      <w:r>
        <w:t>“</w:t>
      </w:r>
      <w:r>
        <w:rPr>
          <w:u w:val="single"/>
        </w:rPr>
        <w:t>Removal</w:t>
      </w:r>
      <w:r>
        <w:rPr>
          <w:spacing w:val="-7"/>
          <w:u w:val="single"/>
        </w:rPr>
        <w:t xml:space="preserve"> </w:t>
      </w:r>
      <w:r>
        <w:rPr>
          <w:u w:val="single"/>
        </w:rPr>
        <w:t>Date</w:t>
      </w:r>
      <w:r>
        <w:t>”</w:t>
      </w:r>
      <w:r>
        <w:rPr>
          <w:spacing w:val="-5"/>
        </w:rPr>
        <w:t xml:space="preserve"> </w:t>
      </w:r>
      <w:r>
        <w:t>has</w:t>
      </w:r>
      <w:r>
        <w:rPr>
          <w:spacing w:val="-5"/>
        </w:rPr>
        <w:t xml:space="preserve"> </w:t>
      </w:r>
      <w:r>
        <w:t>the</w:t>
      </w:r>
      <w:r>
        <w:rPr>
          <w:spacing w:val="-5"/>
        </w:rPr>
        <w:t xml:space="preserve"> </w:t>
      </w:r>
      <w:r>
        <w:t>meaning</w:t>
      </w:r>
      <w:r>
        <w:rPr>
          <w:spacing w:val="-4"/>
        </w:rPr>
        <w:t xml:space="preserve"> </w:t>
      </w:r>
      <w:r>
        <w:t>set</w:t>
      </w:r>
      <w:r>
        <w:rPr>
          <w:spacing w:val="-5"/>
        </w:rPr>
        <w:t xml:space="preserve"> </w:t>
      </w:r>
      <w:r>
        <w:t>forth</w:t>
      </w:r>
      <w:r>
        <w:rPr>
          <w:spacing w:val="-5"/>
        </w:rPr>
        <w:t xml:space="preserve"> </w:t>
      </w:r>
      <w:r>
        <w:t>in</w:t>
      </w:r>
      <w:r>
        <w:rPr>
          <w:spacing w:val="-6"/>
        </w:rPr>
        <w:t xml:space="preserve"> </w:t>
      </w:r>
      <w:r>
        <w:rPr>
          <w:u w:val="single"/>
        </w:rPr>
        <w:t>Section</w:t>
      </w:r>
      <w:r>
        <w:rPr>
          <w:spacing w:val="-4"/>
          <w:u w:val="single"/>
        </w:rPr>
        <w:t xml:space="preserve"> </w:t>
      </w:r>
      <w:r>
        <w:rPr>
          <w:spacing w:val="-5"/>
          <w:u w:val="single"/>
        </w:rPr>
        <w:t>11</w:t>
      </w:r>
      <w:r>
        <w:rPr>
          <w:spacing w:val="-5"/>
        </w:rPr>
        <w:t>.</w:t>
      </w:r>
    </w:p>
    <w:p w14:paraId="0AABF801" w14:textId="77777777" w:rsidR="006C5E56" w:rsidRDefault="006C5E56">
      <w:pPr>
        <w:pStyle w:val="BodyText"/>
        <w:spacing w:before="7"/>
        <w:rPr>
          <w:sz w:val="12"/>
        </w:rPr>
      </w:pPr>
    </w:p>
    <w:p w14:paraId="0256046D" w14:textId="77777777" w:rsidR="006C5E56" w:rsidRDefault="00083EEC">
      <w:pPr>
        <w:pStyle w:val="ListParagraph"/>
        <w:numPr>
          <w:ilvl w:val="1"/>
          <w:numId w:val="3"/>
        </w:numPr>
        <w:tabs>
          <w:tab w:val="left" w:pos="2277"/>
          <w:tab w:val="left" w:pos="2278"/>
        </w:tabs>
        <w:spacing w:before="91"/>
        <w:ind w:hanging="721"/>
      </w:pPr>
      <w:r>
        <w:t>“</w:t>
      </w:r>
      <w:r>
        <w:rPr>
          <w:u w:val="single"/>
        </w:rPr>
        <w:t>Rules</w:t>
      </w:r>
      <w:r>
        <w:t>”</w:t>
      </w:r>
      <w:r>
        <w:rPr>
          <w:spacing w:val="-7"/>
        </w:rPr>
        <w:t xml:space="preserve"> </w:t>
      </w:r>
      <w:r>
        <w:t>means</w:t>
      </w:r>
      <w:r>
        <w:rPr>
          <w:spacing w:val="-6"/>
        </w:rPr>
        <w:t xml:space="preserve"> </w:t>
      </w:r>
      <w:r>
        <w:t>the</w:t>
      </w:r>
      <w:r>
        <w:rPr>
          <w:spacing w:val="-6"/>
        </w:rPr>
        <w:t xml:space="preserve"> </w:t>
      </w:r>
      <w:r>
        <w:t>California</w:t>
      </w:r>
      <w:r>
        <w:rPr>
          <w:spacing w:val="-6"/>
        </w:rPr>
        <w:t xml:space="preserve"> </w:t>
      </w:r>
      <w:r>
        <w:t>Arbitration</w:t>
      </w:r>
      <w:r>
        <w:rPr>
          <w:spacing w:val="-6"/>
        </w:rPr>
        <w:t xml:space="preserve"> </w:t>
      </w:r>
      <w:r>
        <w:t>Rules</w:t>
      </w:r>
      <w:r>
        <w:rPr>
          <w:spacing w:val="-6"/>
        </w:rPr>
        <w:t xml:space="preserve"> </w:t>
      </w:r>
      <w:r>
        <w:t>of</w:t>
      </w:r>
      <w:r>
        <w:rPr>
          <w:spacing w:val="-6"/>
        </w:rPr>
        <w:t xml:space="preserve"> </w:t>
      </w:r>
      <w:r>
        <w:rPr>
          <w:spacing w:val="-4"/>
        </w:rPr>
        <w:t>AAA.</w:t>
      </w:r>
    </w:p>
    <w:p w14:paraId="38F476B5" w14:textId="77777777" w:rsidR="006C5E56" w:rsidRDefault="006C5E56">
      <w:pPr>
        <w:pStyle w:val="BodyText"/>
        <w:spacing w:before="1"/>
        <w:rPr>
          <w:sz w:val="13"/>
        </w:rPr>
      </w:pPr>
    </w:p>
    <w:p w14:paraId="157ABE92" w14:textId="77777777" w:rsidR="006C5E56" w:rsidRDefault="00083EEC">
      <w:pPr>
        <w:pStyle w:val="ListParagraph"/>
        <w:numPr>
          <w:ilvl w:val="1"/>
          <w:numId w:val="3"/>
        </w:numPr>
        <w:tabs>
          <w:tab w:val="left" w:pos="2277"/>
          <w:tab w:val="left" w:pos="2278"/>
        </w:tabs>
        <w:spacing w:before="91"/>
        <w:ind w:hanging="721"/>
      </w:pPr>
      <w:r>
        <w:t>“</w:t>
      </w:r>
      <w:r>
        <w:rPr>
          <w:u w:val="single"/>
        </w:rPr>
        <w:t>Storage</w:t>
      </w:r>
      <w:r>
        <w:rPr>
          <w:spacing w:val="-8"/>
          <w:u w:val="single"/>
        </w:rPr>
        <w:t xml:space="preserve"> </w:t>
      </w:r>
      <w:r>
        <w:rPr>
          <w:u w:val="single"/>
        </w:rPr>
        <w:t>Fees</w:t>
      </w:r>
      <w:r>
        <w:t>”</w:t>
      </w:r>
      <w:r>
        <w:rPr>
          <w:spacing w:val="-5"/>
        </w:rPr>
        <w:t xml:space="preserve"> </w:t>
      </w:r>
      <w:r>
        <w:t>means</w:t>
      </w:r>
      <w:r>
        <w:rPr>
          <w:spacing w:val="-5"/>
        </w:rPr>
        <w:t xml:space="preserve"> </w:t>
      </w:r>
      <w:r>
        <w:t>the</w:t>
      </w:r>
      <w:r>
        <w:rPr>
          <w:spacing w:val="-5"/>
        </w:rPr>
        <w:t xml:space="preserve"> </w:t>
      </w:r>
      <w:r>
        <w:t>monthly</w:t>
      </w:r>
      <w:r>
        <w:rPr>
          <w:spacing w:val="-5"/>
        </w:rPr>
        <w:t xml:space="preserve"> </w:t>
      </w:r>
      <w:r>
        <w:t>amount</w:t>
      </w:r>
      <w:r>
        <w:rPr>
          <w:spacing w:val="-5"/>
        </w:rPr>
        <w:t xml:space="preserve"> </w:t>
      </w:r>
      <w:r>
        <w:t>set</w:t>
      </w:r>
      <w:r>
        <w:rPr>
          <w:spacing w:val="-5"/>
        </w:rPr>
        <w:t xml:space="preserve"> </w:t>
      </w:r>
      <w:r>
        <w:t>forth</w:t>
      </w:r>
      <w:r>
        <w:rPr>
          <w:spacing w:val="-5"/>
        </w:rPr>
        <w:t xml:space="preserve"> </w:t>
      </w:r>
      <w:r>
        <w:t>in</w:t>
      </w:r>
      <w:r>
        <w:rPr>
          <w:spacing w:val="-6"/>
        </w:rPr>
        <w:t xml:space="preserve"> </w:t>
      </w:r>
      <w:r>
        <w:rPr>
          <w:u w:val="single"/>
        </w:rPr>
        <w:t>Exhibit</w:t>
      </w:r>
      <w:r>
        <w:rPr>
          <w:spacing w:val="-5"/>
          <w:u w:val="single"/>
        </w:rPr>
        <w:t xml:space="preserve"> C</w:t>
      </w:r>
      <w:r>
        <w:rPr>
          <w:spacing w:val="-5"/>
        </w:rPr>
        <w:t>.</w:t>
      </w:r>
    </w:p>
    <w:p w14:paraId="20EDB617" w14:textId="77777777" w:rsidR="006C5E56" w:rsidRDefault="006C5E56">
      <w:pPr>
        <w:pStyle w:val="BodyText"/>
        <w:spacing w:before="7"/>
        <w:rPr>
          <w:sz w:val="12"/>
        </w:rPr>
      </w:pPr>
    </w:p>
    <w:p w14:paraId="5A6F5C08" w14:textId="77777777" w:rsidR="006C5E56" w:rsidRDefault="00083EEC">
      <w:pPr>
        <w:pStyle w:val="ListParagraph"/>
        <w:numPr>
          <w:ilvl w:val="1"/>
          <w:numId w:val="3"/>
        </w:numPr>
        <w:tabs>
          <w:tab w:val="left" w:pos="2277"/>
          <w:tab w:val="left" w:pos="2278"/>
        </w:tabs>
        <w:spacing w:before="92"/>
        <w:ind w:left="117" w:right="120" w:firstLine="1440"/>
      </w:pPr>
      <w:r>
        <w:t>“</w:t>
      </w:r>
      <w:r>
        <w:rPr>
          <w:u w:val="single"/>
        </w:rPr>
        <w:t>Storage</w:t>
      </w:r>
      <w:r>
        <w:rPr>
          <w:spacing w:val="40"/>
          <w:u w:val="single"/>
        </w:rPr>
        <w:t xml:space="preserve"> </w:t>
      </w:r>
      <w:r>
        <w:rPr>
          <w:u w:val="single"/>
        </w:rPr>
        <w:t>Space</w:t>
      </w:r>
      <w:r>
        <w:t>”</w:t>
      </w:r>
      <w:r>
        <w:rPr>
          <w:spacing w:val="40"/>
        </w:rPr>
        <w:t xml:space="preserve"> </w:t>
      </w:r>
      <w:r>
        <w:t>means</w:t>
      </w:r>
      <w:r>
        <w:rPr>
          <w:spacing w:val="40"/>
        </w:rPr>
        <w:t xml:space="preserve"> </w:t>
      </w:r>
      <w:r>
        <w:t>the</w:t>
      </w:r>
      <w:r>
        <w:rPr>
          <w:spacing w:val="40"/>
        </w:rPr>
        <w:t xml:space="preserve"> </w:t>
      </w:r>
      <w:r>
        <w:t>particular</w:t>
      </w:r>
      <w:r>
        <w:rPr>
          <w:spacing w:val="40"/>
        </w:rPr>
        <w:t xml:space="preserve"> </w:t>
      </w:r>
      <w:r>
        <w:t>space</w:t>
      </w:r>
      <w:r>
        <w:rPr>
          <w:spacing w:val="40"/>
        </w:rPr>
        <w:t xml:space="preserve"> </w:t>
      </w:r>
      <w:r>
        <w:t>within</w:t>
      </w:r>
      <w:r>
        <w:rPr>
          <w:spacing w:val="40"/>
        </w:rPr>
        <w:t xml:space="preserve"> </w:t>
      </w:r>
      <w:r>
        <w:t>the</w:t>
      </w:r>
      <w:r>
        <w:rPr>
          <w:spacing w:val="40"/>
        </w:rPr>
        <w:t xml:space="preserve"> </w:t>
      </w:r>
      <w:r>
        <w:t>Warehouse</w:t>
      </w:r>
      <w:r>
        <w:rPr>
          <w:spacing w:val="40"/>
        </w:rPr>
        <w:t xml:space="preserve"> </w:t>
      </w:r>
      <w:r>
        <w:t>where</w:t>
      </w:r>
      <w:r>
        <w:rPr>
          <w:spacing w:val="40"/>
        </w:rPr>
        <w:t xml:space="preserve"> </w:t>
      </w:r>
      <w:r>
        <w:t>the Property will be stored.</w:t>
      </w:r>
    </w:p>
    <w:p w14:paraId="7D2A8A46" w14:textId="77777777" w:rsidR="006C5E56" w:rsidRDefault="006C5E56">
      <w:pPr>
        <w:pStyle w:val="BodyText"/>
        <w:spacing w:before="1"/>
        <w:rPr>
          <w:sz w:val="21"/>
        </w:rPr>
      </w:pPr>
    </w:p>
    <w:p w14:paraId="6407AACB" w14:textId="77777777" w:rsidR="006C5E56" w:rsidRDefault="00083EEC">
      <w:pPr>
        <w:pStyle w:val="ListParagraph"/>
        <w:numPr>
          <w:ilvl w:val="1"/>
          <w:numId w:val="3"/>
        </w:numPr>
        <w:tabs>
          <w:tab w:val="left" w:pos="2277"/>
          <w:tab w:val="left" w:pos="2278"/>
        </w:tabs>
        <w:ind w:hanging="721"/>
      </w:pPr>
      <w:r>
        <w:t>“</w:t>
      </w:r>
      <w:r>
        <w:rPr>
          <w:u w:val="single"/>
        </w:rPr>
        <w:t>Term</w:t>
      </w:r>
      <w:r>
        <w:t>”</w:t>
      </w:r>
      <w:r>
        <w:rPr>
          <w:spacing w:val="-7"/>
        </w:rPr>
        <w:t xml:space="preserve"> </w:t>
      </w:r>
      <w:r>
        <w:t>has</w:t>
      </w:r>
      <w:r>
        <w:rPr>
          <w:spacing w:val="-5"/>
        </w:rPr>
        <w:t xml:space="preserve"> </w:t>
      </w:r>
      <w:r>
        <w:t>the</w:t>
      </w:r>
      <w:r>
        <w:rPr>
          <w:spacing w:val="-4"/>
        </w:rPr>
        <w:t xml:space="preserve"> </w:t>
      </w:r>
      <w:r>
        <w:t>meaning</w:t>
      </w:r>
      <w:r>
        <w:rPr>
          <w:spacing w:val="-5"/>
        </w:rPr>
        <w:t xml:space="preserve"> </w:t>
      </w:r>
      <w:r>
        <w:t>set</w:t>
      </w:r>
      <w:r>
        <w:rPr>
          <w:spacing w:val="-4"/>
        </w:rPr>
        <w:t xml:space="preserve"> </w:t>
      </w:r>
      <w:r>
        <w:t>forth</w:t>
      </w:r>
      <w:r>
        <w:rPr>
          <w:spacing w:val="-5"/>
        </w:rPr>
        <w:t xml:space="preserve"> </w:t>
      </w:r>
      <w:r>
        <w:t>in</w:t>
      </w:r>
      <w:r>
        <w:rPr>
          <w:spacing w:val="-5"/>
        </w:rPr>
        <w:t xml:space="preserve"> </w:t>
      </w:r>
      <w:r>
        <w:rPr>
          <w:u w:val="single"/>
        </w:rPr>
        <w:t>Exhibit</w:t>
      </w:r>
      <w:r>
        <w:rPr>
          <w:spacing w:val="-4"/>
          <w:u w:val="single"/>
        </w:rPr>
        <w:t xml:space="preserve"> </w:t>
      </w:r>
      <w:r>
        <w:rPr>
          <w:spacing w:val="-5"/>
          <w:u w:val="single"/>
        </w:rPr>
        <w:t>C</w:t>
      </w:r>
      <w:r>
        <w:rPr>
          <w:spacing w:val="-5"/>
        </w:rPr>
        <w:t>.</w:t>
      </w:r>
    </w:p>
    <w:p w14:paraId="15302842" w14:textId="77777777" w:rsidR="006C5E56" w:rsidRDefault="006C5E56">
      <w:pPr>
        <w:pStyle w:val="BodyText"/>
        <w:spacing w:before="7"/>
        <w:rPr>
          <w:sz w:val="12"/>
        </w:rPr>
      </w:pPr>
    </w:p>
    <w:p w14:paraId="73851EC6" w14:textId="77777777" w:rsidR="006C5E56" w:rsidRDefault="00083EEC">
      <w:pPr>
        <w:pStyle w:val="ListParagraph"/>
        <w:numPr>
          <w:ilvl w:val="1"/>
          <w:numId w:val="3"/>
        </w:numPr>
        <w:tabs>
          <w:tab w:val="left" w:pos="2277"/>
          <w:tab w:val="left" w:pos="2278"/>
        </w:tabs>
        <w:spacing w:before="92"/>
        <w:ind w:left="117" w:right="119" w:firstLine="1440"/>
      </w:pPr>
      <w:r>
        <w:t>“</w:t>
      </w:r>
      <w:r>
        <w:rPr>
          <w:u w:val="single"/>
        </w:rPr>
        <w:t>Transportation Fees</w:t>
      </w:r>
      <w:r>
        <w:t xml:space="preserve">” means the fees set forth in </w:t>
      </w:r>
      <w:r>
        <w:rPr>
          <w:u w:val="single"/>
        </w:rPr>
        <w:t>Exhibit C</w:t>
      </w:r>
      <w:r>
        <w:t xml:space="preserve"> which are incurred if Client requests Scenic to perform any pick-up or delivery of the Property.</w:t>
      </w:r>
    </w:p>
    <w:p w14:paraId="54FA97FA" w14:textId="77777777" w:rsidR="006C5E56" w:rsidRDefault="006C5E56">
      <w:pPr>
        <w:pStyle w:val="BodyText"/>
        <w:spacing w:before="2"/>
        <w:rPr>
          <w:sz w:val="13"/>
        </w:rPr>
      </w:pPr>
    </w:p>
    <w:p w14:paraId="2CA52A03" w14:textId="77777777" w:rsidR="006C5E56" w:rsidRDefault="00083EEC">
      <w:pPr>
        <w:pStyle w:val="ListParagraph"/>
        <w:numPr>
          <w:ilvl w:val="1"/>
          <w:numId w:val="3"/>
        </w:numPr>
        <w:tabs>
          <w:tab w:val="left" w:pos="2277"/>
          <w:tab w:val="left" w:pos="2278"/>
        </w:tabs>
        <w:spacing w:before="91"/>
        <w:ind w:hanging="721"/>
      </w:pPr>
      <w:r>
        <w:t>“</w:t>
      </w:r>
      <w:r>
        <w:rPr>
          <w:u w:val="single"/>
        </w:rPr>
        <w:t>Valuation</w:t>
      </w:r>
      <w:r>
        <w:t>”</w:t>
      </w:r>
      <w:r>
        <w:rPr>
          <w:spacing w:val="-10"/>
        </w:rPr>
        <w:t xml:space="preserve"> </w:t>
      </w:r>
      <w:r>
        <w:t>means</w:t>
      </w:r>
      <w:r>
        <w:rPr>
          <w:spacing w:val="-7"/>
        </w:rPr>
        <w:t xml:space="preserve"> </w:t>
      </w:r>
      <w:r>
        <w:t>the</w:t>
      </w:r>
      <w:r>
        <w:rPr>
          <w:spacing w:val="-8"/>
        </w:rPr>
        <w:t xml:space="preserve"> </w:t>
      </w:r>
      <w:r>
        <w:t>reasonable</w:t>
      </w:r>
      <w:r>
        <w:rPr>
          <w:spacing w:val="-8"/>
        </w:rPr>
        <w:t xml:space="preserve"> </w:t>
      </w:r>
      <w:r>
        <w:t>replacement</w:t>
      </w:r>
      <w:r>
        <w:rPr>
          <w:spacing w:val="-7"/>
        </w:rPr>
        <w:t xml:space="preserve"> </w:t>
      </w:r>
      <w:r>
        <w:t>value</w:t>
      </w:r>
      <w:r>
        <w:rPr>
          <w:spacing w:val="-7"/>
        </w:rPr>
        <w:t xml:space="preserve"> </w:t>
      </w:r>
      <w:r>
        <w:t>of</w:t>
      </w:r>
      <w:r>
        <w:rPr>
          <w:spacing w:val="-8"/>
        </w:rPr>
        <w:t xml:space="preserve"> </w:t>
      </w:r>
      <w:r>
        <w:t>the</w:t>
      </w:r>
      <w:r>
        <w:rPr>
          <w:spacing w:val="-8"/>
        </w:rPr>
        <w:t xml:space="preserve"> </w:t>
      </w:r>
      <w:r>
        <w:t>Property</w:t>
      </w:r>
      <w:r>
        <w:rPr>
          <w:spacing w:val="-8"/>
        </w:rPr>
        <w:t xml:space="preserve"> </w:t>
      </w:r>
      <w:r>
        <w:t>identified</w:t>
      </w:r>
      <w:r>
        <w:rPr>
          <w:spacing w:val="-7"/>
        </w:rPr>
        <w:t xml:space="preserve"> </w:t>
      </w:r>
      <w:r>
        <w:rPr>
          <w:spacing w:val="-5"/>
        </w:rPr>
        <w:t>on</w:t>
      </w:r>
    </w:p>
    <w:p w14:paraId="574986E9" w14:textId="77777777" w:rsidR="006C5E56" w:rsidRDefault="00083EEC">
      <w:pPr>
        <w:pStyle w:val="BodyText"/>
        <w:spacing w:before="2"/>
        <w:ind w:left="117"/>
      </w:pPr>
      <w:r>
        <w:t>the</w:t>
      </w:r>
      <w:r>
        <w:rPr>
          <w:spacing w:val="-3"/>
        </w:rPr>
        <w:t xml:space="preserve"> </w:t>
      </w:r>
      <w:r>
        <w:rPr>
          <w:spacing w:val="-2"/>
        </w:rPr>
        <w:t>Manifest.</w:t>
      </w:r>
    </w:p>
    <w:p w14:paraId="3AC97FF9" w14:textId="77777777" w:rsidR="006C5E56" w:rsidRDefault="006C5E56">
      <w:pPr>
        <w:pStyle w:val="BodyText"/>
        <w:spacing w:before="7"/>
        <w:rPr>
          <w:sz w:val="12"/>
        </w:rPr>
      </w:pPr>
    </w:p>
    <w:p w14:paraId="5F3F3970" w14:textId="77777777" w:rsidR="006C5E56" w:rsidRDefault="00083EEC">
      <w:pPr>
        <w:pStyle w:val="ListParagraph"/>
        <w:numPr>
          <w:ilvl w:val="1"/>
          <w:numId w:val="3"/>
        </w:numPr>
        <w:tabs>
          <w:tab w:val="left" w:pos="2278"/>
        </w:tabs>
        <w:spacing w:before="91"/>
        <w:ind w:left="117" w:right="119" w:firstLine="1440"/>
        <w:jc w:val="both"/>
      </w:pPr>
      <w:r>
        <w:t>“</w:t>
      </w:r>
      <w:r>
        <w:rPr>
          <w:u w:val="single"/>
        </w:rPr>
        <w:t>Warehouse</w:t>
      </w:r>
      <w:r>
        <w:t xml:space="preserve">” initially has the meaning set forth in </w:t>
      </w:r>
      <w:r>
        <w:rPr>
          <w:u w:val="single"/>
        </w:rPr>
        <w:t>Exhibit C</w:t>
      </w:r>
      <w:r>
        <w:t xml:space="preserve"> and, if applicable, subsequently means the Alternative Warehouse.</w:t>
      </w:r>
    </w:p>
    <w:p w14:paraId="178B708E" w14:textId="77777777" w:rsidR="006C5E56" w:rsidRDefault="006C5E56">
      <w:pPr>
        <w:pStyle w:val="BodyText"/>
        <w:spacing w:before="1"/>
        <w:rPr>
          <w:sz w:val="21"/>
        </w:rPr>
      </w:pPr>
    </w:p>
    <w:p w14:paraId="5B69BC85" w14:textId="77777777" w:rsidR="006C5E56" w:rsidRDefault="00083EEC">
      <w:pPr>
        <w:pStyle w:val="Heading2"/>
        <w:numPr>
          <w:ilvl w:val="0"/>
          <w:numId w:val="3"/>
        </w:numPr>
        <w:tabs>
          <w:tab w:val="left" w:pos="1557"/>
          <w:tab w:val="left" w:pos="1558"/>
        </w:tabs>
        <w:spacing w:before="1"/>
        <w:ind w:left="1557" w:hanging="721"/>
      </w:pPr>
      <w:r>
        <w:t>Storage</w:t>
      </w:r>
      <w:r>
        <w:rPr>
          <w:spacing w:val="-9"/>
        </w:rPr>
        <w:t xml:space="preserve"> </w:t>
      </w:r>
      <w:r>
        <w:rPr>
          <w:spacing w:val="-2"/>
        </w:rPr>
        <w:t>Space.</w:t>
      </w:r>
    </w:p>
    <w:p w14:paraId="0272185B" w14:textId="77777777" w:rsidR="006C5E56" w:rsidRDefault="006C5E56">
      <w:pPr>
        <w:pStyle w:val="BodyText"/>
        <w:spacing w:before="6"/>
        <w:rPr>
          <w:b/>
          <w:sz w:val="20"/>
        </w:rPr>
      </w:pPr>
    </w:p>
    <w:p w14:paraId="6E1D0CF5" w14:textId="77777777" w:rsidR="006C5E56" w:rsidRDefault="00083EEC">
      <w:pPr>
        <w:pStyle w:val="ListParagraph"/>
        <w:numPr>
          <w:ilvl w:val="1"/>
          <w:numId w:val="3"/>
        </w:numPr>
        <w:tabs>
          <w:tab w:val="left" w:pos="2278"/>
        </w:tabs>
        <w:ind w:left="117" w:right="120" w:firstLine="1440"/>
        <w:jc w:val="both"/>
      </w:pPr>
      <w:r>
        <w:t>The Property shall be stored in the Storage Space.</w:t>
      </w:r>
      <w:r>
        <w:rPr>
          <w:spacing w:val="40"/>
        </w:rPr>
        <w:t xml:space="preserve"> </w:t>
      </w:r>
      <w:r>
        <w:t>The location of the Storage Space</w:t>
      </w:r>
      <w:r>
        <w:rPr>
          <w:spacing w:val="-8"/>
        </w:rPr>
        <w:t xml:space="preserve"> </w:t>
      </w:r>
      <w:r>
        <w:t>for</w:t>
      </w:r>
      <w:r>
        <w:rPr>
          <w:spacing w:val="-9"/>
        </w:rPr>
        <w:t xml:space="preserve"> </w:t>
      </w:r>
      <w:r>
        <w:t>storage</w:t>
      </w:r>
      <w:r>
        <w:rPr>
          <w:spacing w:val="-9"/>
        </w:rPr>
        <w:t xml:space="preserve"> </w:t>
      </w:r>
      <w:r>
        <w:t>of</w:t>
      </w:r>
      <w:r>
        <w:rPr>
          <w:spacing w:val="-9"/>
        </w:rPr>
        <w:t xml:space="preserve"> </w:t>
      </w:r>
      <w:r>
        <w:t>the</w:t>
      </w:r>
      <w:r>
        <w:rPr>
          <w:spacing w:val="-9"/>
        </w:rPr>
        <w:t xml:space="preserve"> </w:t>
      </w:r>
      <w:r>
        <w:t>Property</w:t>
      </w:r>
      <w:r>
        <w:rPr>
          <w:spacing w:val="-9"/>
        </w:rPr>
        <w:t xml:space="preserve"> </w:t>
      </w:r>
      <w:r>
        <w:t>within</w:t>
      </w:r>
      <w:r>
        <w:rPr>
          <w:spacing w:val="-8"/>
        </w:rPr>
        <w:t xml:space="preserve"> </w:t>
      </w:r>
      <w:r>
        <w:t>the</w:t>
      </w:r>
      <w:r>
        <w:rPr>
          <w:spacing w:val="-8"/>
        </w:rPr>
        <w:t xml:space="preserve"> </w:t>
      </w:r>
      <w:r>
        <w:t>Warehouse</w:t>
      </w:r>
      <w:r>
        <w:rPr>
          <w:spacing w:val="-8"/>
        </w:rPr>
        <w:t xml:space="preserve"> </w:t>
      </w:r>
      <w:r>
        <w:t>shall</w:t>
      </w:r>
      <w:r>
        <w:rPr>
          <w:spacing w:val="-8"/>
        </w:rPr>
        <w:t xml:space="preserve"> </w:t>
      </w:r>
      <w:r>
        <w:t>be</w:t>
      </w:r>
      <w:r>
        <w:rPr>
          <w:spacing w:val="-8"/>
        </w:rPr>
        <w:t xml:space="preserve"> </w:t>
      </w:r>
      <w:r>
        <w:t>determined</w:t>
      </w:r>
      <w:r>
        <w:rPr>
          <w:spacing w:val="-8"/>
        </w:rPr>
        <w:t xml:space="preserve"> </w:t>
      </w:r>
      <w:r>
        <w:t>by</w:t>
      </w:r>
      <w:r>
        <w:rPr>
          <w:spacing w:val="-10"/>
        </w:rPr>
        <w:t xml:space="preserve"> </w:t>
      </w:r>
      <w:r>
        <w:t>Scenic</w:t>
      </w:r>
      <w:r>
        <w:rPr>
          <w:spacing w:val="-8"/>
        </w:rPr>
        <w:t xml:space="preserve"> </w:t>
      </w:r>
      <w:r>
        <w:t>in</w:t>
      </w:r>
      <w:r>
        <w:rPr>
          <w:spacing w:val="-9"/>
        </w:rPr>
        <w:t xml:space="preserve"> </w:t>
      </w:r>
      <w:r>
        <w:t>its</w:t>
      </w:r>
      <w:r>
        <w:rPr>
          <w:spacing w:val="-8"/>
        </w:rPr>
        <w:t xml:space="preserve"> </w:t>
      </w:r>
      <w:r>
        <w:t>sole</w:t>
      </w:r>
      <w:r>
        <w:rPr>
          <w:spacing w:val="-9"/>
        </w:rPr>
        <w:t xml:space="preserve"> </w:t>
      </w:r>
      <w:r>
        <w:t>discretion, may be</w:t>
      </w:r>
      <w:r w:rsidR="00BA3EF1">
        <w:t xml:space="preserve"> </w:t>
      </w:r>
      <w:r>
        <w:t>contiguous or noncontiguous and may be re-located during the Term to a different location within the Warehouse as determined by Scenic in its sole discretion.</w:t>
      </w:r>
    </w:p>
    <w:p w14:paraId="6B871228" w14:textId="77777777" w:rsidR="006C5E56" w:rsidRDefault="006C5E56">
      <w:pPr>
        <w:pStyle w:val="BodyText"/>
        <w:spacing w:before="11"/>
        <w:rPr>
          <w:sz w:val="20"/>
        </w:rPr>
      </w:pPr>
    </w:p>
    <w:p w14:paraId="37D082BD" w14:textId="77777777" w:rsidR="006C5E56" w:rsidRDefault="00083EEC">
      <w:pPr>
        <w:pStyle w:val="ListParagraph"/>
        <w:numPr>
          <w:ilvl w:val="1"/>
          <w:numId w:val="3"/>
        </w:numPr>
        <w:tabs>
          <w:tab w:val="left" w:pos="2278"/>
        </w:tabs>
        <w:ind w:left="117" w:right="118" w:firstLine="1440"/>
        <w:jc w:val="both"/>
      </w:pPr>
      <w:r>
        <w:t xml:space="preserve">Client understands and agrees that the fees for the Storage Space specified in </w:t>
      </w:r>
      <w:r>
        <w:rPr>
          <w:u w:val="single"/>
        </w:rPr>
        <w:t>Section</w:t>
      </w:r>
      <w:r>
        <w:rPr>
          <w:spacing w:val="-1"/>
          <w:u w:val="single"/>
        </w:rPr>
        <w:t xml:space="preserve"> </w:t>
      </w:r>
      <w:r>
        <w:rPr>
          <w:u w:val="single"/>
        </w:rPr>
        <w:t>3</w:t>
      </w:r>
      <w:r>
        <w:t xml:space="preserve"> and in</w:t>
      </w:r>
      <w:r>
        <w:rPr>
          <w:spacing w:val="-1"/>
        </w:rPr>
        <w:t xml:space="preserve"> </w:t>
      </w:r>
      <w:r>
        <w:rPr>
          <w:u w:val="single"/>
        </w:rPr>
        <w:t>Exhibit</w:t>
      </w:r>
      <w:r>
        <w:rPr>
          <w:spacing w:val="-1"/>
          <w:u w:val="single"/>
        </w:rPr>
        <w:t xml:space="preserve"> </w:t>
      </w:r>
      <w:r>
        <w:rPr>
          <w:u w:val="single"/>
        </w:rPr>
        <w:t>C</w:t>
      </w:r>
      <w:r>
        <w:rPr>
          <w:spacing w:val="-1"/>
        </w:rPr>
        <w:t xml:space="preserve"> </w:t>
      </w:r>
      <w:r>
        <w:t>shall be</w:t>
      </w:r>
      <w:r>
        <w:rPr>
          <w:spacing w:val="-1"/>
        </w:rPr>
        <w:t xml:space="preserve"> </w:t>
      </w:r>
      <w:r>
        <w:t>due</w:t>
      </w:r>
      <w:r>
        <w:rPr>
          <w:spacing w:val="-1"/>
        </w:rPr>
        <w:t xml:space="preserve"> </w:t>
      </w:r>
      <w:r>
        <w:t>whether</w:t>
      </w:r>
      <w:r>
        <w:rPr>
          <w:spacing w:val="-1"/>
        </w:rPr>
        <w:t xml:space="preserve"> </w:t>
      </w:r>
      <w:r>
        <w:t>or</w:t>
      </w:r>
      <w:r>
        <w:rPr>
          <w:spacing w:val="-1"/>
        </w:rPr>
        <w:t xml:space="preserve"> </w:t>
      </w:r>
      <w:r>
        <w:t>not all or</w:t>
      </w:r>
      <w:r>
        <w:rPr>
          <w:spacing w:val="-1"/>
        </w:rPr>
        <w:t xml:space="preserve"> </w:t>
      </w:r>
      <w:r>
        <w:t>only</w:t>
      </w:r>
      <w:r>
        <w:rPr>
          <w:spacing w:val="-1"/>
        </w:rPr>
        <w:t xml:space="preserve"> </w:t>
      </w:r>
      <w:r>
        <w:t>a</w:t>
      </w:r>
      <w:r>
        <w:rPr>
          <w:spacing w:val="-1"/>
        </w:rPr>
        <w:t xml:space="preserve"> </w:t>
      </w:r>
      <w:r>
        <w:t>portion</w:t>
      </w:r>
      <w:r>
        <w:rPr>
          <w:spacing w:val="-1"/>
        </w:rPr>
        <w:t xml:space="preserve"> </w:t>
      </w:r>
      <w:r>
        <w:t>of</w:t>
      </w:r>
      <w:r>
        <w:rPr>
          <w:spacing w:val="-1"/>
        </w:rPr>
        <w:t xml:space="preserve"> </w:t>
      </w:r>
      <w:r>
        <w:t>the</w:t>
      </w:r>
      <w:r>
        <w:rPr>
          <w:spacing w:val="-1"/>
        </w:rPr>
        <w:t xml:space="preserve"> </w:t>
      </w:r>
      <w:r>
        <w:t>Storage</w:t>
      </w:r>
      <w:r>
        <w:rPr>
          <w:spacing w:val="-1"/>
        </w:rPr>
        <w:t xml:space="preserve"> </w:t>
      </w:r>
      <w:r>
        <w:t>Space</w:t>
      </w:r>
      <w:r>
        <w:rPr>
          <w:spacing w:val="-1"/>
        </w:rPr>
        <w:t xml:space="preserve"> </w:t>
      </w:r>
      <w:r>
        <w:t>is used</w:t>
      </w:r>
      <w:r>
        <w:rPr>
          <w:spacing w:val="-1"/>
        </w:rPr>
        <w:t xml:space="preserve"> </w:t>
      </w:r>
      <w:r>
        <w:t>to store the Property.</w:t>
      </w:r>
    </w:p>
    <w:p w14:paraId="55347064" w14:textId="77777777" w:rsidR="006C5E56" w:rsidRDefault="006C5E56">
      <w:pPr>
        <w:pStyle w:val="BodyText"/>
        <w:spacing w:before="9"/>
        <w:rPr>
          <w:sz w:val="20"/>
        </w:rPr>
      </w:pPr>
    </w:p>
    <w:p w14:paraId="57C87D1A" w14:textId="77777777" w:rsidR="006C5E56" w:rsidRDefault="00083EEC">
      <w:pPr>
        <w:pStyle w:val="ListParagraph"/>
        <w:numPr>
          <w:ilvl w:val="1"/>
          <w:numId w:val="3"/>
        </w:numPr>
        <w:tabs>
          <w:tab w:val="left" w:pos="2278"/>
        </w:tabs>
        <w:spacing w:before="1"/>
        <w:ind w:left="117" w:right="118" w:firstLine="1440"/>
        <w:jc w:val="both"/>
      </w:pPr>
      <w:r>
        <w:t>The</w:t>
      </w:r>
      <w:r>
        <w:rPr>
          <w:spacing w:val="-12"/>
        </w:rPr>
        <w:t xml:space="preserve"> </w:t>
      </w:r>
      <w:r>
        <w:t>amount</w:t>
      </w:r>
      <w:r>
        <w:rPr>
          <w:spacing w:val="-12"/>
        </w:rPr>
        <w:t xml:space="preserve"> </w:t>
      </w:r>
      <w:r>
        <w:t>of</w:t>
      </w:r>
      <w:r>
        <w:rPr>
          <w:spacing w:val="-12"/>
        </w:rPr>
        <w:t xml:space="preserve"> </w:t>
      </w:r>
      <w:r>
        <w:t>the</w:t>
      </w:r>
      <w:r>
        <w:rPr>
          <w:spacing w:val="-12"/>
        </w:rPr>
        <w:t xml:space="preserve"> </w:t>
      </w:r>
      <w:r>
        <w:t>Storage</w:t>
      </w:r>
      <w:r>
        <w:rPr>
          <w:spacing w:val="-12"/>
        </w:rPr>
        <w:t xml:space="preserve"> </w:t>
      </w:r>
      <w:r>
        <w:t>Space</w:t>
      </w:r>
      <w:r>
        <w:rPr>
          <w:spacing w:val="-12"/>
        </w:rPr>
        <w:t xml:space="preserve"> </w:t>
      </w:r>
      <w:r>
        <w:t>may</w:t>
      </w:r>
      <w:r>
        <w:rPr>
          <w:spacing w:val="-12"/>
        </w:rPr>
        <w:t xml:space="preserve"> </w:t>
      </w:r>
      <w:r>
        <w:t>be</w:t>
      </w:r>
      <w:r>
        <w:rPr>
          <w:spacing w:val="-12"/>
        </w:rPr>
        <w:t xml:space="preserve"> </w:t>
      </w:r>
      <w:r>
        <w:t>increased</w:t>
      </w:r>
      <w:r>
        <w:rPr>
          <w:spacing w:val="-12"/>
        </w:rPr>
        <w:t xml:space="preserve"> </w:t>
      </w:r>
      <w:r>
        <w:t>or</w:t>
      </w:r>
      <w:r>
        <w:rPr>
          <w:spacing w:val="-12"/>
        </w:rPr>
        <w:t xml:space="preserve"> </w:t>
      </w:r>
      <w:r>
        <w:t>decreased</w:t>
      </w:r>
      <w:r>
        <w:rPr>
          <w:spacing w:val="-12"/>
        </w:rPr>
        <w:t xml:space="preserve"> </w:t>
      </w:r>
      <w:r>
        <w:t>at</w:t>
      </w:r>
      <w:r>
        <w:rPr>
          <w:spacing w:val="-12"/>
        </w:rPr>
        <w:t xml:space="preserve"> </w:t>
      </w:r>
      <w:r>
        <w:t>any</w:t>
      </w:r>
      <w:r>
        <w:rPr>
          <w:spacing w:val="-12"/>
        </w:rPr>
        <w:t xml:space="preserve"> </w:t>
      </w:r>
      <w:r>
        <w:t>time</w:t>
      </w:r>
      <w:r>
        <w:rPr>
          <w:spacing w:val="-12"/>
        </w:rPr>
        <w:t xml:space="preserve"> </w:t>
      </w:r>
      <w:r>
        <w:t>during this Agreement upon the written consent of both Parties.</w:t>
      </w:r>
      <w:r>
        <w:rPr>
          <w:spacing w:val="40"/>
        </w:rPr>
        <w:t xml:space="preserve"> </w:t>
      </w:r>
      <w:r>
        <w:t>Unless the Parties mutually specify otherwise, any</w:t>
      </w:r>
      <w:r>
        <w:rPr>
          <w:spacing w:val="-11"/>
        </w:rPr>
        <w:t xml:space="preserve"> </w:t>
      </w:r>
      <w:r>
        <w:t>change</w:t>
      </w:r>
      <w:r>
        <w:rPr>
          <w:spacing w:val="-12"/>
        </w:rPr>
        <w:t xml:space="preserve"> </w:t>
      </w:r>
      <w:r>
        <w:t>in</w:t>
      </w:r>
      <w:r>
        <w:rPr>
          <w:spacing w:val="-12"/>
        </w:rPr>
        <w:t xml:space="preserve"> </w:t>
      </w:r>
      <w:r>
        <w:t>the</w:t>
      </w:r>
      <w:r>
        <w:rPr>
          <w:spacing w:val="-13"/>
        </w:rPr>
        <w:t xml:space="preserve"> </w:t>
      </w:r>
      <w:r>
        <w:t>amount</w:t>
      </w:r>
      <w:r>
        <w:rPr>
          <w:spacing w:val="-12"/>
        </w:rPr>
        <w:t xml:space="preserve"> </w:t>
      </w:r>
      <w:r>
        <w:t>Storage</w:t>
      </w:r>
      <w:r>
        <w:rPr>
          <w:spacing w:val="-12"/>
        </w:rPr>
        <w:t xml:space="preserve"> </w:t>
      </w:r>
      <w:r>
        <w:t>Space</w:t>
      </w:r>
      <w:r>
        <w:rPr>
          <w:spacing w:val="-12"/>
        </w:rPr>
        <w:t xml:space="preserve"> </w:t>
      </w:r>
      <w:r>
        <w:t>shall</w:t>
      </w:r>
      <w:r>
        <w:rPr>
          <w:spacing w:val="-12"/>
        </w:rPr>
        <w:t xml:space="preserve"> </w:t>
      </w:r>
      <w:r>
        <w:t>be</w:t>
      </w:r>
      <w:r>
        <w:rPr>
          <w:spacing w:val="-12"/>
        </w:rPr>
        <w:t xml:space="preserve"> </w:t>
      </w:r>
      <w:r>
        <w:t>effective</w:t>
      </w:r>
      <w:r>
        <w:rPr>
          <w:spacing w:val="-12"/>
        </w:rPr>
        <w:t xml:space="preserve"> </w:t>
      </w:r>
      <w:r>
        <w:t>on</w:t>
      </w:r>
      <w:r>
        <w:rPr>
          <w:spacing w:val="-12"/>
        </w:rPr>
        <w:t xml:space="preserve"> </w:t>
      </w:r>
      <w:r>
        <w:t>the</w:t>
      </w:r>
      <w:r>
        <w:rPr>
          <w:spacing w:val="-12"/>
        </w:rPr>
        <w:t xml:space="preserve"> </w:t>
      </w:r>
      <w:r>
        <w:t>first</w:t>
      </w:r>
      <w:r>
        <w:rPr>
          <w:spacing w:val="-12"/>
        </w:rPr>
        <w:t xml:space="preserve"> </w:t>
      </w:r>
      <w:r>
        <w:t>day</w:t>
      </w:r>
      <w:r>
        <w:rPr>
          <w:spacing w:val="-12"/>
        </w:rPr>
        <w:t xml:space="preserve"> </w:t>
      </w:r>
      <w:r>
        <w:t>of</w:t>
      </w:r>
      <w:r>
        <w:rPr>
          <w:spacing w:val="-12"/>
        </w:rPr>
        <w:t xml:space="preserve"> </w:t>
      </w:r>
      <w:r>
        <w:t>the</w:t>
      </w:r>
      <w:r>
        <w:rPr>
          <w:spacing w:val="-12"/>
        </w:rPr>
        <w:t xml:space="preserve"> </w:t>
      </w:r>
      <w:r>
        <w:t>month</w:t>
      </w:r>
      <w:r>
        <w:rPr>
          <w:spacing w:val="-12"/>
        </w:rPr>
        <w:t xml:space="preserve"> </w:t>
      </w:r>
      <w:r>
        <w:t>following</w:t>
      </w:r>
      <w:r>
        <w:rPr>
          <w:spacing w:val="-12"/>
        </w:rPr>
        <w:t xml:space="preserve"> </w:t>
      </w:r>
      <w:r>
        <w:t>the</w:t>
      </w:r>
      <w:r>
        <w:rPr>
          <w:spacing w:val="-12"/>
        </w:rPr>
        <w:t xml:space="preserve"> </w:t>
      </w:r>
      <w:r>
        <w:t>month in which the written consent is made.</w:t>
      </w:r>
      <w:r>
        <w:rPr>
          <w:spacing w:val="40"/>
        </w:rPr>
        <w:t xml:space="preserve"> </w:t>
      </w:r>
      <w:r>
        <w:t xml:space="preserve">In the event that Client elects to have all, or any portion, of the Property stored in the Lock-up Space, then the terms and conditions in </w:t>
      </w:r>
      <w:r>
        <w:rPr>
          <w:u w:val="single"/>
        </w:rPr>
        <w:t>Exhibit B</w:t>
      </w:r>
      <w:r>
        <w:t xml:space="preserve"> shall apply and are incorporated into this Agreement.</w:t>
      </w:r>
      <w:r>
        <w:rPr>
          <w:spacing w:val="40"/>
        </w:rPr>
        <w:t xml:space="preserve"> </w:t>
      </w:r>
      <w:r>
        <w:t xml:space="preserve">The terms and conditions contained in </w:t>
      </w:r>
      <w:r>
        <w:rPr>
          <w:u w:val="single"/>
        </w:rPr>
        <w:t>Exhibit B</w:t>
      </w:r>
      <w:r>
        <w:t xml:space="preserve"> are in addition to the terms</w:t>
      </w:r>
      <w:r>
        <w:rPr>
          <w:spacing w:val="-2"/>
        </w:rPr>
        <w:t xml:space="preserve"> </w:t>
      </w:r>
      <w:r>
        <w:t>of</w:t>
      </w:r>
      <w:r>
        <w:rPr>
          <w:spacing w:val="-2"/>
        </w:rPr>
        <w:t xml:space="preserve"> </w:t>
      </w:r>
      <w:r>
        <w:t>this</w:t>
      </w:r>
      <w:r>
        <w:rPr>
          <w:spacing w:val="-2"/>
        </w:rPr>
        <w:t xml:space="preserve"> </w:t>
      </w:r>
      <w:r>
        <w:t>Agreement</w:t>
      </w:r>
      <w:r>
        <w:rPr>
          <w:spacing w:val="-1"/>
        </w:rPr>
        <w:t xml:space="preserve"> </w:t>
      </w:r>
      <w:r>
        <w:t>and</w:t>
      </w:r>
      <w:r>
        <w:rPr>
          <w:spacing w:val="-2"/>
        </w:rPr>
        <w:t xml:space="preserve"> </w:t>
      </w:r>
      <w:r>
        <w:t>to</w:t>
      </w:r>
      <w:r>
        <w:rPr>
          <w:spacing w:val="-2"/>
        </w:rPr>
        <w:t xml:space="preserve"> </w:t>
      </w:r>
      <w:r>
        <w:t>the</w:t>
      </w:r>
      <w:r>
        <w:rPr>
          <w:spacing w:val="-2"/>
        </w:rPr>
        <w:t xml:space="preserve"> </w:t>
      </w:r>
      <w:r>
        <w:t>extent</w:t>
      </w:r>
      <w:r>
        <w:rPr>
          <w:spacing w:val="-2"/>
        </w:rPr>
        <w:t xml:space="preserve"> </w:t>
      </w:r>
      <w:r>
        <w:t>there</w:t>
      </w:r>
      <w:r>
        <w:rPr>
          <w:spacing w:val="-2"/>
        </w:rPr>
        <w:t xml:space="preserve"> </w:t>
      </w:r>
      <w:r>
        <w:t>is</w:t>
      </w:r>
      <w:r>
        <w:rPr>
          <w:spacing w:val="-2"/>
        </w:rPr>
        <w:t xml:space="preserve"> </w:t>
      </w:r>
      <w:r>
        <w:t>a</w:t>
      </w:r>
      <w:r>
        <w:rPr>
          <w:spacing w:val="-2"/>
        </w:rPr>
        <w:t xml:space="preserve"> </w:t>
      </w:r>
      <w:r>
        <w:t>conflict with</w:t>
      </w:r>
      <w:r>
        <w:rPr>
          <w:spacing w:val="-2"/>
        </w:rPr>
        <w:t xml:space="preserve"> </w:t>
      </w:r>
      <w:r>
        <w:t>this</w:t>
      </w:r>
      <w:r>
        <w:rPr>
          <w:spacing w:val="-2"/>
        </w:rPr>
        <w:t xml:space="preserve"> </w:t>
      </w:r>
      <w:r>
        <w:t>Agreement,</w:t>
      </w:r>
      <w:r>
        <w:rPr>
          <w:spacing w:val="-2"/>
        </w:rPr>
        <w:t xml:space="preserve"> </w:t>
      </w:r>
      <w:r>
        <w:t>the</w:t>
      </w:r>
      <w:r>
        <w:rPr>
          <w:spacing w:val="-2"/>
        </w:rPr>
        <w:t xml:space="preserve"> </w:t>
      </w:r>
      <w:r>
        <w:t>terms</w:t>
      </w:r>
      <w:r>
        <w:rPr>
          <w:spacing w:val="-1"/>
        </w:rPr>
        <w:t xml:space="preserve"> </w:t>
      </w:r>
      <w:r>
        <w:t>and</w:t>
      </w:r>
      <w:r>
        <w:rPr>
          <w:spacing w:val="-2"/>
        </w:rPr>
        <w:t xml:space="preserve"> </w:t>
      </w:r>
      <w:r>
        <w:t xml:space="preserve">conditions of </w:t>
      </w:r>
      <w:r>
        <w:rPr>
          <w:u w:val="single"/>
        </w:rPr>
        <w:t>Exhibit B</w:t>
      </w:r>
      <w:r>
        <w:t xml:space="preserve"> shall control.</w:t>
      </w:r>
    </w:p>
    <w:p w14:paraId="417420F1" w14:textId="77777777" w:rsidR="006C5E56" w:rsidRDefault="006C5E56">
      <w:pPr>
        <w:jc w:val="both"/>
        <w:sectPr w:rsidR="006C5E56">
          <w:pgSz w:w="12240" w:h="15840"/>
          <w:pgMar w:top="1360" w:right="1320" w:bottom="880" w:left="1320" w:header="0" w:footer="688" w:gutter="0"/>
          <w:cols w:space="720"/>
        </w:sectPr>
      </w:pPr>
    </w:p>
    <w:p w14:paraId="1F2096DE" w14:textId="77777777" w:rsidR="006C5E56" w:rsidRDefault="00083EEC">
      <w:pPr>
        <w:pStyle w:val="Heading2"/>
        <w:numPr>
          <w:ilvl w:val="0"/>
          <w:numId w:val="3"/>
        </w:numPr>
        <w:tabs>
          <w:tab w:val="left" w:pos="1557"/>
          <w:tab w:val="left" w:pos="1558"/>
        </w:tabs>
        <w:spacing w:before="78"/>
        <w:ind w:left="1557" w:hanging="721"/>
      </w:pPr>
      <w:r>
        <w:lastRenderedPageBreak/>
        <w:t>Fees;</w:t>
      </w:r>
      <w:r>
        <w:rPr>
          <w:spacing w:val="-5"/>
        </w:rPr>
        <w:t xml:space="preserve"> </w:t>
      </w:r>
      <w:r>
        <w:rPr>
          <w:spacing w:val="-2"/>
        </w:rPr>
        <w:t>Payment.</w:t>
      </w:r>
    </w:p>
    <w:p w14:paraId="404889E8" w14:textId="77777777" w:rsidR="006C5E56" w:rsidRDefault="006C5E56">
      <w:pPr>
        <w:pStyle w:val="BodyText"/>
        <w:rPr>
          <w:b/>
          <w:sz w:val="21"/>
        </w:rPr>
      </w:pPr>
    </w:p>
    <w:p w14:paraId="39DF5928" w14:textId="77777777" w:rsidR="006C5E56" w:rsidRDefault="00083EEC">
      <w:pPr>
        <w:pStyle w:val="ListParagraph"/>
        <w:numPr>
          <w:ilvl w:val="1"/>
          <w:numId w:val="3"/>
        </w:numPr>
        <w:tabs>
          <w:tab w:val="left" w:pos="2277"/>
          <w:tab w:val="left" w:pos="2278"/>
        </w:tabs>
        <w:ind w:hanging="721"/>
      </w:pPr>
      <w:r>
        <w:rPr>
          <w:u w:val="single"/>
        </w:rPr>
        <w:t>Obligation</w:t>
      </w:r>
      <w:r>
        <w:rPr>
          <w:spacing w:val="-6"/>
          <w:u w:val="single"/>
        </w:rPr>
        <w:t xml:space="preserve"> </w:t>
      </w:r>
      <w:r>
        <w:rPr>
          <w:u w:val="single"/>
        </w:rPr>
        <w:t>to</w:t>
      </w:r>
      <w:r>
        <w:rPr>
          <w:spacing w:val="-5"/>
          <w:u w:val="single"/>
        </w:rPr>
        <w:t xml:space="preserve"> </w:t>
      </w:r>
      <w:r>
        <w:rPr>
          <w:u w:val="single"/>
        </w:rPr>
        <w:t>Pay</w:t>
      </w:r>
      <w:r>
        <w:rPr>
          <w:spacing w:val="-5"/>
          <w:u w:val="single"/>
        </w:rPr>
        <w:t xml:space="preserve"> </w:t>
      </w:r>
      <w:r>
        <w:rPr>
          <w:spacing w:val="-2"/>
          <w:u w:val="single"/>
        </w:rPr>
        <w:t>Fees</w:t>
      </w:r>
      <w:r>
        <w:rPr>
          <w:spacing w:val="-2"/>
        </w:rPr>
        <w:t>.</w:t>
      </w:r>
    </w:p>
    <w:p w14:paraId="486C1F22" w14:textId="77777777" w:rsidR="006C5E56" w:rsidRDefault="006C5E56">
      <w:pPr>
        <w:pStyle w:val="BodyText"/>
        <w:spacing w:before="7"/>
        <w:rPr>
          <w:sz w:val="12"/>
        </w:rPr>
      </w:pPr>
    </w:p>
    <w:p w14:paraId="76F33FC1" w14:textId="77777777" w:rsidR="006C5E56" w:rsidRDefault="00083EEC">
      <w:pPr>
        <w:pStyle w:val="BodyText"/>
        <w:spacing w:before="92"/>
        <w:ind w:left="117" w:firstLine="720"/>
      </w:pPr>
      <w:r>
        <w:t>Client shall pay to Scenic the Storage Fees, CAM Fees, Transportation Fees and Labor Fees in</w:t>
      </w:r>
      <w:r>
        <w:rPr>
          <w:spacing w:val="80"/>
        </w:rPr>
        <w:t xml:space="preserve"> </w:t>
      </w:r>
      <w:r>
        <w:t>accordance with the terms of this Agreement.</w:t>
      </w:r>
    </w:p>
    <w:p w14:paraId="6CE1B83C" w14:textId="77777777" w:rsidR="006C5E56" w:rsidRDefault="006C5E56">
      <w:pPr>
        <w:pStyle w:val="BodyText"/>
        <w:spacing w:before="1"/>
        <w:rPr>
          <w:sz w:val="21"/>
        </w:rPr>
      </w:pPr>
    </w:p>
    <w:p w14:paraId="2A65D002" w14:textId="77777777" w:rsidR="006C5E56" w:rsidRDefault="00083EEC">
      <w:pPr>
        <w:pStyle w:val="ListParagraph"/>
        <w:numPr>
          <w:ilvl w:val="1"/>
          <w:numId w:val="3"/>
        </w:numPr>
        <w:tabs>
          <w:tab w:val="left" w:pos="2277"/>
          <w:tab w:val="left" w:pos="2278"/>
        </w:tabs>
        <w:ind w:hanging="721"/>
      </w:pPr>
      <w:r>
        <w:rPr>
          <w:u w:val="single"/>
        </w:rPr>
        <w:t>Other</w:t>
      </w:r>
      <w:r>
        <w:rPr>
          <w:spacing w:val="-5"/>
          <w:u w:val="single"/>
        </w:rPr>
        <w:t xml:space="preserve"> </w:t>
      </w:r>
      <w:r>
        <w:rPr>
          <w:u w:val="single"/>
        </w:rPr>
        <w:t>Fees</w:t>
      </w:r>
      <w:r>
        <w:rPr>
          <w:spacing w:val="-4"/>
          <w:u w:val="single"/>
        </w:rPr>
        <w:t xml:space="preserve"> </w:t>
      </w:r>
      <w:r>
        <w:rPr>
          <w:u w:val="single"/>
        </w:rPr>
        <w:t>&amp;</w:t>
      </w:r>
      <w:r>
        <w:rPr>
          <w:spacing w:val="-4"/>
          <w:u w:val="single"/>
        </w:rPr>
        <w:t xml:space="preserve"> </w:t>
      </w:r>
      <w:r>
        <w:rPr>
          <w:spacing w:val="-2"/>
          <w:u w:val="single"/>
        </w:rPr>
        <w:t>Responsibilities</w:t>
      </w:r>
      <w:r>
        <w:rPr>
          <w:spacing w:val="-2"/>
        </w:rPr>
        <w:t>.</w:t>
      </w:r>
    </w:p>
    <w:p w14:paraId="1EE99A18" w14:textId="77777777" w:rsidR="006C5E56" w:rsidRDefault="006C5E56">
      <w:pPr>
        <w:pStyle w:val="BodyText"/>
        <w:spacing w:before="7"/>
        <w:rPr>
          <w:sz w:val="12"/>
        </w:rPr>
      </w:pPr>
    </w:p>
    <w:p w14:paraId="02C95B7F" w14:textId="77777777" w:rsidR="006C5E56" w:rsidRDefault="00083EEC">
      <w:pPr>
        <w:pStyle w:val="ListParagraph"/>
        <w:numPr>
          <w:ilvl w:val="2"/>
          <w:numId w:val="3"/>
        </w:numPr>
        <w:tabs>
          <w:tab w:val="left" w:pos="2998"/>
        </w:tabs>
        <w:spacing w:before="92"/>
        <w:ind w:right="116" w:firstLine="2160"/>
        <w:jc w:val="both"/>
      </w:pPr>
      <w:r>
        <w:rPr>
          <w:i/>
        </w:rPr>
        <w:t>Trash, Roll-offs and Dumpsters</w:t>
      </w:r>
      <w:r>
        <w:t>.</w:t>
      </w:r>
      <w:r>
        <w:rPr>
          <w:spacing w:val="40"/>
        </w:rPr>
        <w:t xml:space="preserve"> </w:t>
      </w:r>
      <w:r>
        <w:t>Clients are NOT ALLOWED to utilize Scenic’s</w:t>
      </w:r>
      <w:r>
        <w:rPr>
          <w:spacing w:val="-14"/>
        </w:rPr>
        <w:t xml:space="preserve"> </w:t>
      </w:r>
      <w:r>
        <w:t>dumpsters</w:t>
      </w:r>
      <w:r>
        <w:rPr>
          <w:spacing w:val="-14"/>
        </w:rPr>
        <w:t xml:space="preserve"> </w:t>
      </w:r>
      <w:r>
        <w:t>or</w:t>
      </w:r>
      <w:r>
        <w:rPr>
          <w:spacing w:val="-14"/>
        </w:rPr>
        <w:t xml:space="preserve"> </w:t>
      </w:r>
      <w:r>
        <w:t>equipment</w:t>
      </w:r>
      <w:r>
        <w:rPr>
          <w:spacing w:val="-13"/>
        </w:rPr>
        <w:t xml:space="preserve"> </w:t>
      </w:r>
      <w:r>
        <w:t>to</w:t>
      </w:r>
      <w:r>
        <w:rPr>
          <w:spacing w:val="-14"/>
        </w:rPr>
        <w:t xml:space="preserve"> </w:t>
      </w:r>
      <w:r>
        <w:t>remove,</w:t>
      </w:r>
      <w:r>
        <w:rPr>
          <w:spacing w:val="-14"/>
        </w:rPr>
        <w:t xml:space="preserve"> </w:t>
      </w:r>
      <w:r>
        <w:t>relocate,</w:t>
      </w:r>
      <w:r>
        <w:rPr>
          <w:spacing w:val="-13"/>
        </w:rPr>
        <w:t xml:space="preserve"> </w:t>
      </w:r>
      <w:r>
        <w:t>or</w:t>
      </w:r>
      <w:r>
        <w:rPr>
          <w:spacing w:val="-14"/>
        </w:rPr>
        <w:t xml:space="preserve"> </w:t>
      </w:r>
      <w:r>
        <w:t>dispose</w:t>
      </w:r>
      <w:r>
        <w:rPr>
          <w:spacing w:val="-14"/>
        </w:rPr>
        <w:t xml:space="preserve"> </w:t>
      </w:r>
      <w:r>
        <w:t>of</w:t>
      </w:r>
      <w:r>
        <w:rPr>
          <w:spacing w:val="-13"/>
        </w:rPr>
        <w:t xml:space="preserve"> </w:t>
      </w:r>
      <w:r>
        <w:t>Property.</w:t>
      </w:r>
      <w:r>
        <w:rPr>
          <w:spacing w:val="28"/>
        </w:rPr>
        <w:t xml:space="preserve"> </w:t>
      </w:r>
      <w:r>
        <w:t>Any</w:t>
      </w:r>
      <w:r>
        <w:rPr>
          <w:spacing w:val="-14"/>
        </w:rPr>
        <w:t xml:space="preserve"> </w:t>
      </w:r>
      <w:r>
        <w:t>and</w:t>
      </w:r>
      <w:r>
        <w:rPr>
          <w:spacing w:val="-14"/>
        </w:rPr>
        <w:t xml:space="preserve"> </w:t>
      </w:r>
      <w:r>
        <w:t>all</w:t>
      </w:r>
      <w:r>
        <w:rPr>
          <w:spacing w:val="-13"/>
        </w:rPr>
        <w:t xml:space="preserve"> </w:t>
      </w:r>
      <w:r>
        <w:t>trash</w:t>
      </w:r>
      <w:r>
        <w:rPr>
          <w:spacing w:val="-14"/>
        </w:rPr>
        <w:t xml:space="preserve"> </w:t>
      </w:r>
      <w:r>
        <w:t>or</w:t>
      </w:r>
      <w:r>
        <w:rPr>
          <w:spacing w:val="-14"/>
        </w:rPr>
        <w:t xml:space="preserve"> </w:t>
      </w:r>
      <w:r>
        <w:t>unwanted assets must be either (i) removed by Client or (ii) Client may request that Scenic provide a dumpster and Scenic</w:t>
      </w:r>
      <w:r>
        <w:rPr>
          <w:spacing w:val="-4"/>
        </w:rPr>
        <w:t xml:space="preserve"> </w:t>
      </w:r>
      <w:r>
        <w:t>will</w:t>
      </w:r>
      <w:r>
        <w:rPr>
          <w:spacing w:val="-4"/>
        </w:rPr>
        <w:t xml:space="preserve"> </w:t>
      </w:r>
      <w:r>
        <w:t>connect</w:t>
      </w:r>
      <w:r>
        <w:rPr>
          <w:spacing w:val="-4"/>
        </w:rPr>
        <w:t xml:space="preserve"> </w:t>
      </w:r>
      <w:r>
        <w:t>Client</w:t>
      </w:r>
      <w:r>
        <w:rPr>
          <w:spacing w:val="-4"/>
        </w:rPr>
        <w:t xml:space="preserve"> </w:t>
      </w:r>
      <w:r>
        <w:t>with</w:t>
      </w:r>
      <w:r>
        <w:rPr>
          <w:spacing w:val="-4"/>
        </w:rPr>
        <w:t xml:space="preserve"> </w:t>
      </w:r>
      <w:r>
        <w:t>the</w:t>
      </w:r>
      <w:r>
        <w:rPr>
          <w:spacing w:val="-4"/>
        </w:rPr>
        <w:t xml:space="preserve"> </w:t>
      </w:r>
      <w:r>
        <w:t>trash</w:t>
      </w:r>
      <w:r>
        <w:rPr>
          <w:spacing w:val="-4"/>
        </w:rPr>
        <w:t xml:space="preserve"> </w:t>
      </w:r>
      <w:r>
        <w:t>vendor</w:t>
      </w:r>
      <w:r>
        <w:rPr>
          <w:spacing w:val="-4"/>
        </w:rPr>
        <w:t xml:space="preserve"> </w:t>
      </w:r>
      <w:r>
        <w:t>assigned</w:t>
      </w:r>
      <w:r>
        <w:rPr>
          <w:spacing w:val="-4"/>
        </w:rPr>
        <w:t xml:space="preserve"> </w:t>
      </w:r>
      <w:r>
        <w:t>to</w:t>
      </w:r>
      <w:r>
        <w:rPr>
          <w:spacing w:val="-4"/>
        </w:rPr>
        <w:t xml:space="preserve"> </w:t>
      </w:r>
      <w:r>
        <w:t>that</w:t>
      </w:r>
      <w:r>
        <w:rPr>
          <w:spacing w:val="-4"/>
        </w:rPr>
        <w:t xml:space="preserve"> </w:t>
      </w:r>
      <w:r>
        <w:t>area</w:t>
      </w:r>
      <w:r>
        <w:rPr>
          <w:spacing w:val="-4"/>
        </w:rPr>
        <w:t xml:space="preserve"> </w:t>
      </w:r>
      <w:r>
        <w:t>of</w:t>
      </w:r>
      <w:r>
        <w:rPr>
          <w:spacing w:val="-4"/>
        </w:rPr>
        <w:t xml:space="preserve"> </w:t>
      </w:r>
      <w:r>
        <w:t>the</w:t>
      </w:r>
      <w:r>
        <w:rPr>
          <w:spacing w:val="-4"/>
        </w:rPr>
        <w:t xml:space="preserve"> </w:t>
      </w:r>
      <w:r>
        <w:t>Warehouse</w:t>
      </w:r>
      <w:r>
        <w:rPr>
          <w:spacing w:val="-5"/>
        </w:rPr>
        <w:t xml:space="preserve"> </w:t>
      </w:r>
      <w:r>
        <w:t>and</w:t>
      </w:r>
      <w:r>
        <w:rPr>
          <w:spacing w:val="-4"/>
        </w:rPr>
        <w:t xml:space="preserve"> </w:t>
      </w:r>
      <w:r>
        <w:t>Client</w:t>
      </w:r>
      <w:r>
        <w:rPr>
          <w:spacing w:val="-4"/>
        </w:rPr>
        <w:t xml:space="preserve"> </w:t>
      </w:r>
      <w:r>
        <w:t>shall</w:t>
      </w:r>
      <w:r>
        <w:rPr>
          <w:spacing w:val="-4"/>
        </w:rPr>
        <w:t xml:space="preserve"> </w:t>
      </w:r>
      <w:r>
        <w:t>be solely</w:t>
      </w:r>
      <w:r>
        <w:rPr>
          <w:spacing w:val="-14"/>
        </w:rPr>
        <w:t xml:space="preserve"> </w:t>
      </w:r>
      <w:r>
        <w:t>responsible</w:t>
      </w:r>
      <w:r>
        <w:rPr>
          <w:spacing w:val="-14"/>
        </w:rPr>
        <w:t xml:space="preserve"> </w:t>
      </w:r>
      <w:r>
        <w:t>for</w:t>
      </w:r>
      <w:r>
        <w:rPr>
          <w:spacing w:val="-14"/>
        </w:rPr>
        <w:t xml:space="preserve"> </w:t>
      </w:r>
      <w:r>
        <w:t>all</w:t>
      </w:r>
      <w:r>
        <w:rPr>
          <w:spacing w:val="-13"/>
        </w:rPr>
        <w:t xml:space="preserve"> </w:t>
      </w:r>
      <w:r>
        <w:t>charges</w:t>
      </w:r>
      <w:r>
        <w:rPr>
          <w:spacing w:val="-14"/>
        </w:rPr>
        <w:t xml:space="preserve"> </w:t>
      </w:r>
      <w:r>
        <w:t>arising</w:t>
      </w:r>
      <w:r>
        <w:rPr>
          <w:spacing w:val="-14"/>
        </w:rPr>
        <w:t xml:space="preserve"> </w:t>
      </w:r>
      <w:r>
        <w:t>from</w:t>
      </w:r>
      <w:r>
        <w:rPr>
          <w:spacing w:val="-14"/>
        </w:rPr>
        <w:t xml:space="preserve"> </w:t>
      </w:r>
      <w:r>
        <w:t>the</w:t>
      </w:r>
      <w:r>
        <w:rPr>
          <w:spacing w:val="-13"/>
        </w:rPr>
        <w:t xml:space="preserve"> </w:t>
      </w:r>
      <w:r>
        <w:t>disposal</w:t>
      </w:r>
      <w:r>
        <w:rPr>
          <w:spacing w:val="-14"/>
        </w:rPr>
        <w:t xml:space="preserve"> </w:t>
      </w:r>
      <w:r>
        <w:t>of</w:t>
      </w:r>
      <w:r>
        <w:rPr>
          <w:spacing w:val="-14"/>
        </w:rPr>
        <w:t xml:space="preserve"> </w:t>
      </w:r>
      <w:r>
        <w:t>such</w:t>
      </w:r>
      <w:r>
        <w:rPr>
          <w:spacing w:val="-14"/>
        </w:rPr>
        <w:t xml:space="preserve"> </w:t>
      </w:r>
      <w:r>
        <w:t>items</w:t>
      </w:r>
      <w:r>
        <w:rPr>
          <w:spacing w:val="-13"/>
        </w:rPr>
        <w:t xml:space="preserve"> </w:t>
      </w:r>
      <w:r>
        <w:t>with</w:t>
      </w:r>
      <w:r>
        <w:rPr>
          <w:spacing w:val="-14"/>
        </w:rPr>
        <w:t xml:space="preserve"> </w:t>
      </w:r>
      <w:r>
        <w:t>the</w:t>
      </w:r>
      <w:r>
        <w:rPr>
          <w:spacing w:val="-14"/>
        </w:rPr>
        <w:t xml:space="preserve"> </w:t>
      </w:r>
      <w:r>
        <w:t>trash</w:t>
      </w:r>
      <w:r>
        <w:rPr>
          <w:spacing w:val="-14"/>
        </w:rPr>
        <w:t xml:space="preserve"> </w:t>
      </w:r>
      <w:r>
        <w:t>vendor.</w:t>
      </w:r>
      <w:r>
        <w:rPr>
          <w:spacing w:val="16"/>
        </w:rPr>
        <w:t xml:space="preserve"> </w:t>
      </w:r>
      <w:r>
        <w:t>Upon</w:t>
      </w:r>
      <w:r>
        <w:rPr>
          <w:spacing w:val="-14"/>
        </w:rPr>
        <w:t xml:space="preserve"> </w:t>
      </w:r>
      <w:r>
        <w:t>receipt of</w:t>
      </w:r>
      <w:r>
        <w:rPr>
          <w:spacing w:val="-11"/>
        </w:rPr>
        <w:t xml:space="preserve"> </w:t>
      </w:r>
      <w:r>
        <w:t>a</w:t>
      </w:r>
      <w:r>
        <w:rPr>
          <w:spacing w:val="-11"/>
        </w:rPr>
        <w:t xml:space="preserve"> </w:t>
      </w:r>
      <w:r>
        <w:t>Disposal</w:t>
      </w:r>
      <w:r>
        <w:rPr>
          <w:spacing w:val="-11"/>
        </w:rPr>
        <w:t xml:space="preserve"> </w:t>
      </w:r>
      <w:r>
        <w:t>Request</w:t>
      </w:r>
      <w:r>
        <w:rPr>
          <w:spacing w:val="-11"/>
        </w:rPr>
        <w:t xml:space="preserve"> </w:t>
      </w:r>
      <w:r>
        <w:t>from</w:t>
      </w:r>
      <w:r>
        <w:rPr>
          <w:spacing w:val="-11"/>
        </w:rPr>
        <w:t xml:space="preserve"> </w:t>
      </w:r>
      <w:r>
        <w:t>Client,</w:t>
      </w:r>
      <w:r>
        <w:rPr>
          <w:spacing w:val="-11"/>
        </w:rPr>
        <w:t xml:space="preserve"> </w:t>
      </w:r>
      <w:r>
        <w:t>Scenic</w:t>
      </w:r>
      <w:r>
        <w:rPr>
          <w:spacing w:val="-11"/>
        </w:rPr>
        <w:t xml:space="preserve"> </w:t>
      </w:r>
      <w:r>
        <w:t>shall</w:t>
      </w:r>
      <w:r>
        <w:rPr>
          <w:spacing w:val="-11"/>
        </w:rPr>
        <w:t xml:space="preserve"> </w:t>
      </w:r>
      <w:r>
        <w:t>provide</w:t>
      </w:r>
      <w:r>
        <w:rPr>
          <w:spacing w:val="-11"/>
        </w:rPr>
        <w:t xml:space="preserve"> </w:t>
      </w:r>
      <w:r>
        <w:t>Client</w:t>
      </w:r>
      <w:r>
        <w:rPr>
          <w:spacing w:val="-11"/>
        </w:rPr>
        <w:t xml:space="preserve"> </w:t>
      </w:r>
      <w:r>
        <w:t>with</w:t>
      </w:r>
      <w:r>
        <w:rPr>
          <w:spacing w:val="-11"/>
        </w:rPr>
        <w:t xml:space="preserve"> </w:t>
      </w:r>
      <w:r>
        <w:t>the</w:t>
      </w:r>
      <w:r>
        <w:rPr>
          <w:spacing w:val="-11"/>
        </w:rPr>
        <w:t xml:space="preserve"> </w:t>
      </w:r>
      <w:r>
        <w:t>cost</w:t>
      </w:r>
      <w:r>
        <w:rPr>
          <w:spacing w:val="-11"/>
        </w:rPr>
        <w:t xml:space="preserve"> </w:t>
      </w:r>
      <w:r>
        <w:t>related</w:t>
      </w:r>
      <w:r>
        <w:rPr>
          <w:spacing w:val="-11"/>
        </w:rPr>
        <w:t xml:space="preserve"> </w:t>
      </w:r>
      <w:r>
        <w:t>to</w:t>
      </w:r>
      <w:r>
        <w:rPr>
          <w:spacing w:val="-11"/>
        </w:rPr>
        <w:t xml:space="preserve"> </w:t>
      </w:r>
      <w:r>
        <w:t>the</w:t>
      </w:r>
      <w:r>
        <w:rPr>
          <w:spacing w:val="-11"/>
        </w:rPr>
        <w:t xml:space="preserve"> </w:t>
      </w:r>
      <w:r>
        <w:t>Disposal</w:t>
      </w:r>
      <w:r>
        <w:rPr>
          <w:spacing w:val="-11"/>
        </w:rPr>
        <w:t xml:space="preserve"> </w:t>
      </w:r>
      <w:r>
        <w:t>Request, which Client shall pay to Scenic within five (5) days.</w:t>
      </w:r>
      <w:r>
        <w:rPr>
          <w:spacing w:val="40"/>
        </w:rPr>
        <w:t xml:space="preserve"> </w:t>
      </w:r>
      <w:r>
        <w:t>In the event Scenic does not receive such amount, then it shall not be obligated to perform the Disposal Request.</w:t>
      </w:r>
    </w:p>
    <w:p w14:paraId="01C7C346" w14:textId="77777777" w:rsidR="006C5E56" w:rsidRDefault="006C5E56">
      <w:pPr>
        <w:pStyle w:val="BodyText"/>
        <w:rPr>
          <w:sz w:val="21"/>
        </w:rPr>
      </w:pPr>
    </w:p>
    <w:p w14:paraId="679B0762" w14:textId="77777777" w:rsidR="006C5E56" w:rsidRDefault="00083EEC">
      <w:pPr>
        <w:pStyle w:val="ListParagraph"/>
        <w:numPr>
          <w:ilvl w:val="2"/>
          <w:numId w:val="3"/>
        </w:numPr>
        <w:tabs>
          <w:tab w:val="left" w:pos="2998"/>
        </w:tabs>
        <w:ind w:right="119" w:firstLine="2160"/>
        <w:jc w:val="both"/>
      </w:pPr>
      <w:r>
        <w:rPr>
          <w:i/>
        </w:rPr>
        <w:t>CAM</w:t>
      </w:r>
      <w:r>
        <w:rPr>
          <w:i/>
          <w:spacing w:val="-8"/>
        </w:rPr>
        <w:t xml:space="preserve"> </w:t>
      </w:r>
      <w:r>
        <w:rPr>
          <w:i/>
        </w:rPr>
        <w:t>Fees.</w:t>
      </w:r>
      <w:r>
        <w:rPr>
          <w:i/>
          <w:spacing w:val="40"/>
        </w:rPr>
        <w:t xml:space="preserve"> </w:t>
      </w:r>
      <w:r>
        <w:t>The</w:t>
      </w:r>
      <w:r>
        <w:rPr>
          <w:spacing w:val="-7"/>
        </w:rPr>
        <w:t xml:space="preserve"> </w:t>
      </w:r>
      <w:r>
        <w:t>CAM</w:t>
      </w:r>
      <w:r>
        <w:rPr>
          <w:spacing w:val="-8"/>
        </w:rPr>
        <w:t xml:space="preserve"> </w:t>
      </w:r>
      <w:r>
        <w:t>Fees</w:t>
      </w:r>
      <w:r>
        <w:rPr>
          <w:spacing w:val="-7"/>
        </w:rPr>
        <w:t xml:space="preserve"> </w:t>
      </w:r>
      <w:r>
        <w:t>are</w:t>
      </w:r>
      <w:r>
        <w:rPr>
          <w:spacing w:val="-7"/>
        </w:rPr>
        <w:t xml:space="preserve"> </w:t>
      </w:r>
      <w:r>
        <w:t>based</w:t>
      </w:r>
      <w:r>
        <w:rPr>
          <w:spacing w:val="-7"/>
        </w:rPr>
        <w:t xml:space="preserve"> </w:t>
      </w:r>
      <w:r>
        <w:t>upon</w:t>
      </w:r>
      <w:r>
        <w:rPr>
          <w:spacing w:val="-7"/>
        </w:rPr>
        <w:t xml:space="preserve"> </w:t>
      </w:r>
      <w:r>
        <w:t>the</w:t>
      </w:r>
      <w:r>
        <w:rPr>
          <w:spacing w:val="-7"/>
        </w:rPr>
        <w:t xml:space="preserve"> </w:t>
      </w:r>
      <w:r>
        <w:t>percentage</w:t>
      </w:r>
      <w:r>
        <w:rPr>
          <w:spacing w:val="-7"/>
        </w:rPr>
        <w:t xml:space="preserve"> </w:t>
      </w:r>
      <w:r>
        <w:t>of</w:t>
      </w:r>
      <w:r>
        <w:rPr>
          <w:spacing w:val="-7"/>
        </w:rPr>
        <w:t xml:space="preserve"> </w:t>
      </w:r>
      <w:r>
        <w:t>floor</w:t>
      </w:r>
      <w:r>
        <w:rPr>
          <w:spacing w:val="-9"/>
        </w:rPr>
        <w:t xml:space="preserve"> </w:t>
      </w:r>
      <w:r>
        <w:t>area</w:t>
      </w:r>
      <w:r>
        <w:rPr>
          <w:spacing w:val="-7"/>
        </w:rPr>
        <w:t xml:space="preserve"> </w:t>
      </w:r>
      <w:r>
        <w:t>of the Storage Space as compared against the total floor area of each Warehouse and will change over time. The</w:t>
      </w:r>
      <w:r>
        <w:rPr>
          <w:spacing w:val="-5"/>
        </w:rPr>
        <w:t xml:space="preserve"> </w:t>
      </w:r>
      <w:r>
        <w:t>CAM</w:t>
      </w:r>
      <w:r>
        <w:rPr>
          <w:spacing w:val="-6"/>
        </w:rPr>
        <w:t xml:space="preserve"> </w:t>
      </w:r>
      <w:r>
        <w:t>Fees</w:t>
      </w:r>
      <w:r>
        <w:rPr>
          <w:spacing w:val="-5"/>
        </w:rPr>
        <w:t xml:space="preserve"> </w:t>
      </w:r>
      <w:r>
        <w:t>may</w:t>
      </w:r>
      <w:r>
        <w:rPr>
          <w:spacing w:val="-5"/>
        </w:rPr>
        <w:t xml:space="preserve"> </w:t>
      </w:r>
      <w:r>
        <w:t>differ</w:t>
      </w:r>
      <w:r>
        <w:rPr>
          <w:spacing w:val="-5"/>
        </w:rPr>
        <w:t xml:space="preserve"> </w:t>
      </w:r>
      <w:r>
        <w:t>based</w:t>
      </w:r>
      <w:r>
        <w:rPr>
          <w:spacing w:val="-5"/>
        </w:rPr>
        <w:t xml:space="preserve"> </w:t>
      </w:r>
      <w:r>
        <w:t>on</w:t>
      </w:r>
      <w:r>
        <w:rPr>
          <w:spacing w:val="-5"/>
        </w:rPr>
        <w:t xml:space="preserve"> </w:t>
      </w:r>
      <w:r>
        <w:t>each</w:t>
      </w:r>
      <w:r>
        <w:rPr>
          <w:spacing w:val="-5"/>
        </w:rPr>
        <w:t xml:space="preserve"> </w:t>
      </w:r>
      <w:r>
        <w:t>Warehouse.</w:t>
      </w:r>
      <w:r>
        <w:rPr>
          <w:spacing w:val="40"/>
        </w:rPr>
        <w:t xml:space="preserve"> </w:t>
      </w:r>
      <w:r>
        <w:t>Client</w:t>
      </w:r>
      <w:r>
        <w:rPr>
          <w:spacing w:val="-5"/>
        </w:rPr>
        <w:t xml:space="preserve"> </w:t>
      </w:r>
      <w:r>
        <w:t>shall</w:t>
      </w:r>
      <w:r>
        <w:rPr>
          <w:spacing w:val="-5"/>
        </w:rPr>
        <w:t xml:space="preserve"> </w:t>
      </w:r>
      <w:r>
        <w:t>pay</w:t>
      </w:r>
      <w:r>
        <w:rPr>
          <w:spacing w:val="-5"/>
        </w:rPr>
        <w:t xml:space="preserve"> </w:t>
      </w:r>
      <w:r>
        <w:t>to</w:t>
      </w:r>
      <w:r>
        <w:rPr>
          <w:spacing w:val="-5"/>
        </w:rPr>
        <w:t xml:space="preserve"> </w:t>
      </w:r>
      <w:r>
        <w:t>Scenic</w:t>
      </w:r>
      <w:r>
        <w:rPr>
          <w:spacing w:val="-5"/>
        </w:rPr>
        <w:t xml:space="preserve"> </w:t>
      </w:r>
      <w:r>
        <w:t>the</w:t>
      </w:r>
      <w:r>
        <w:rPr>
          <w:spacing w:val="-9"/>
        </w:rPr>
        <w:t xml:space="preserve"> </w:t>
      </w:r>
      <w:r>
        <w:t>CAM</w:t>
      </w:r>
      <w:r>
        <w:rPr>
          <w:spacing w:val="-6"/>
        </w:rPr>
        <w:t xml:space="preserve"> </w:t>
      </w:r>
      <w:r>
        <w:t>Fees</w:t>
      </w:r>
      <w:r>
        <w:rPr>
          <w:spacing w:val="-5"/>
        </w:rPr>
        <w:t xml:space="preserve"> </w:t>
      </w:r>
      <w:r>
        <w:t>along</w:t>
      </w:r>
      <w:r>
        <w:rPr>
          <w:spacing w:val="-5"/>
        </w:rPr>
        <w:t xml:space="preserve"> </w:t>
      </w:r>
      <w:r>
        <w:t>with the Storage Fees on a monthly basis.</w:t>
      </w:r>
    </w:p>
    <w:p w14:paraId="417718DB" w14:textId="77777777" w:rsidR="006C5E56" w:rsidRDefault="006C5E56">
      <w:pPr>
        <w:pStyle w:val="BodyText"/>
        <w:spacing w:before="11"/>
        <w:rPr>
          <w:sz w:val="20"/>
        </w:rPr>
      </w:pPr>
    </w:p>
    <w:p w14:paraId="11016F17" w14:textId="77777777" w:rsidR="006C5E56" w:rsidRDefault="00083EEC">
      <w:pPr>
        <w:pStyle w:val="ListParagraph"/>
        <w:numPr>
          <w:ilvl w:val="2"/>
          <w:numId w:val="3"/>
        </w:numPr>
        <w:tabs>
          <w:tab w:val="left" w:pos="2998"/>
        </w:tabs>
        <w:ind w:right="118" w:firstLine="2160"/>
        <w:jc w:val="both"/>
      </w:pPr>
      <w:r>
        <w:rPr>
          <w:i/>
        </w:rPr>
        <w:t>Tax</w:t>
      </w:r>
      <w:r>
        <w:rPr>
          <w:i/>
          <w:spacing w:val="-8"/>
        </w:rPr>
        <w:t xml:space="preserve"> </w:t>
      </w:r>
      <w:r>
        <w:rPr>
          <w:i/>
        </w:rPr>
        <w:t>Liability.</w:t>
      </w:r>
      <w:r>
        <w:rPr>
          <w:i/>
          <w:spacing w:val="40"/>
        </w:rPr>
        <w:t xml:space="preserve"> </w:t>
      </w:r>
      <w:r>
        <w:t>Client</w:t>
      </w:r>
      <w:r>
        <w:rPr>
          <w:spacing w:val="-8"/>
        </w:rPr>
        <w:t xml:space="preserve"> </w:t>
      </w:r>
      <w:r>
        <w:t>shall</w:t>
      </w:r>
      <w:r>
        <w:rPr>
          <w:spacing w:val="-8"/>
        </w:rPr>
        <w:t xml:space="preserve"> </w:t>
      </w:r>
      <w:r>
        <w:t>be</w:t>
      </w:r>
      <w:r>
        <w:rPr>
          <w:spacing w:val="-8"/>
        </w:rPr>
        <w:t xml:space="preserve"> </w:t>
      </w:r>
      <w:r>
        <w:t>fully</w:t>
      </w:r>
      <w:r>
        <w:rPr>
          <w:spacing w:val="-8"/>
        </w:rPr>
        <w:t xml:space="preserve"> </w:t>
      </w:r>
      <w:r>
        <w:t>liable</w:t>
      </w:r>
      <w:r>
        <w:rPr>
          <w:spacing w:val="-8"/>
        </w:rPr>
        <w:t xml:space="preserve"> </w:t>
      </w:r>
      <w:r>
        <w:t>for</w:t>
      </w:r>
      <w:r>
        <w:rPr>
          <w:spacing w:val="-8"/>
        </w:rPr>
        <w:t xml:space="preserve"> </w:t>
      </w:r>
      <w:r>
        <w:t>the</w:t>
      </w:r>
      <w:r>
        <w:rPr>
          <w:spacing w:val="-8"/>
        </w:rPr>
        <w:t xml:space="preserve"> </w:t>
      </w:r>
      <w:r>
        <w:t>payment</w:t>
      </w:r>
      <w:r>
        <w:rPr>
          <w:spacing w:val="-8"/>
        </w:rPr>
        <w:t xml:space="preserve"> </w:t>
      </w:r>
      <w:r>
        <w:t>at</w:t>
      </w:r>
      <w:r>
        <w:rPr>
          <w:spacing w:val="-8"/>
        </w:rPr>
        <w:t xml:space="preserve"> </w:t>
      </w:r>
      <w:r>
        <w:t>all</w:t>
      </w:r>
      <w:r>
        <w:rPr>
          <w:spacing w:val="-8"/>
        </w:rPr>
        <w:t xml:space="preserve"> </w:t>
      </w:r>
      <w:r>
        <w:t>times</w:t>
      </w:r>
      <w:r>
        <w:rPr>
          <w:spacing w:val="-8"/>
        </w:rPr>
        <w:t xml:space="preserve"> </w:t>
      </w:r>
      <w:r>
        <w:t>of</w:t>
      </w:r>
      <w:r>
        <w:rPr>
          <w:spacing w:val="-8"/>
        </w:rPr>
        <w:t xml:space="preserve"> </w:t>
      </w:r>
      <w:r>
        <w:t>all taxes imposed by any authority on the Property.</w:t>
      </w:r>
    </w:p>
    <w:p w14:paraId="7F0F7D8C" w14:textId="77777777" w:rsidR="006C5E56" w:rsidRDefault="006C5E56">
      <w:pPr>
        <w:pStyle w:val="BodyText"/>
        <w:spacing w:before="8"/>
        <w:rPr>
          <w:sz w:val="20"/>
        </w:rPr>
      </w:pPr>
    </w:p>
    <w:p w14:paraId="10506CE8" w14:textId="77777777" w:rsidR="006C5E56" w:rsidRDefault="00083EEC">
      <w:pPr>
        <w:pStyle w:val="ListParagraph"/>
        <w:numPr>
          <w:ilvl w:val="1"/>
          <w:numId w:val="3"/>
        </w:numPr>
        <w:tabs>
          <w:tab w:val="left" w:pos="2277"/>
          <w:tab w:val="left" w:pos="2278"/>
        </w:tabs>
        <w:ind w:hanging="721"/>
      </w:pPr>
      <w:r>
        <w:rPr>
          <w:u w:val="single"/>
        </w:rPr>
        <w:t>Payment</w:t>
      </w:r>
      <w:r>
        <w:rPr>
          <w:spacing w:val="-4"/>
          <w:u w:val="single"/>
        </w:rPr>
        <w:t xml:space="preserve"> </w:t>
      </w:r>
      <w:r>
        <w:rPr>
          <w:u w:val="single"/>
        </w:rPr>
        <w:t>Due</w:t>
      </w:r>
      <w:r>
        <w:rPr>
          <w:spacing w:val="-5"/>
          <w:u w:val="single"/>
        </w:rPr>
        <w:t xml:space="preserve"> </w:t>
      </w:r>
      <w:r>
        <w:rPr>
          <w:u w:val="single"/>
        </w:rPr>
        <w:t>Date;</w:t>
      </w:r>
      <w:r>
        <w:rPr>
          <w:spacing w:val="-5"/>
          <w:u w:val="single"/>
        </w:rPr>
        <w:t xml:space="preserve"> </w:t>
      </w:r>
      <w:r>
        <w:rPr>
          <w:u w:val="single"/>
        </w:rPr>
        <w:t>Cure</w:t>
      </w:r>
      <w:r>
        <w:rPr>
          <w:spacing w:val="-4"/>
          <w:u w:val="single"/>
        </w:rPr>
        <w:t xml:space="preserve"> </w:t>
      </w:r>
      <w:r>
        <w:rPr>
          <w:spacing w:val="-2"/>
          <w:u w:val="single"/>
        </w:rPr>
        <w:t>Period</w:t>
      </w:r>
      <w:r>
        <w:rPr>
          <w:spacing w:val="-2"/>
        </w:rPr>
        <w:t>.</w:t>
      </w:r>
    </w:p>
    <w:p w14:paraId="786EBC4C" w14:textId="77777777" w:rsidR="006C5E56" w:rsidRDefault="006C5E56">
      <w:pPr>
        <w:pStyle w:val="BodyText"/>
        <w:spacing w:before="1"/>
        <w:rPr>
          <w:sz w:val="13"/>
        </w:rPr>
      </w:pPr>
    </w:p>
    <w:p w14:paraId="4B3A9C68" w14:textId="77777777" w:rsidR="006C5E56" w:rsidRDefault="00083EEC">
      <w:pPr>
        <w:pStyle w:val="ListParagraph"/>
        <w:numPr>
          <w:ilvl w:val="2"/>
          <w:numId w:val="3"/>
        </w:numPr>
        <w:tabs>
          <w:tab w:val="left" w:pos="2998"/>
        </w:tabs>
        <w:spacing w:before="91"/>
        <w:ind w:right="119" w:firstLine="2160"/>
        <w:jc w:val="both"/>
      </w:pPr>
      <w:r>
        <w:rPr>
          <w:i/>
        </w:rPr>
        <w:t>Payment</w:t>
      </w:r>
      <w:r>
        <w:rPr>
          <w:i/>
          <w:spacing w:val="-9"/>
        </w:rPr>
        <w:t xml:space="preserve"> </w:t>
      </w:r>
      <w:r>
        <w:rPr>
          <w:i/>
        </w:rPr>
        <w:t>Due</w:t>
      </w:r>
      <w:r>
        <w:rPr>
          <w:i/>
          <w:spacing w:val="-9"/>
        </w:rPr>
        <w:t xml:space="preserve"> </w:t>
      </w:r>
      <w:r>
        <w:rPr>
          <w:i/>
        </w:rPr>
        <w:t>Date.</w:t>
      </w:r>
      <w:r>
        <w:rPr>
          <w:i/>
          <w:spacing w:val="38"/>
        </w:rPr>
        <w:t xml:space="preserve"> </w:t>
      </w:r>
      <w:r>
        <w:t>All</w:t>
      </w:r>
      <w:r>
        <w:rPr>
          <w:spacing w:val="-9"/>
        </w:rPr>
        <w:t xml:space="preserve"> </w:t>
      </w:r>
      <w:r>
        <w:t>payments</w:t>
      </w:r>
      <w:r>
        <w:rPr>
          <w:spacing w:val="-9"/>
        </w:rPr>
        <w:t xml:space="preserve"> </w:t>
      </w:r>
      <w:r>
        <w:t>for</w:t>
      </w:r>
      <w:r>
        <w:rPr>
          <w:spacing w:val="-9"/>
        </w:rPr>
        <w:t xml:space="preserve"> </w:t>
      </w:r>
      <w:r>
        <w:t>the</w:t>
      </w:r>
      <w:r>
        <w:rPr>
          <w:spacing w:val="-9"/>
        </w:rPr>
        <w:t xml:space="preserve"> </w:t>
      </w:r>
      <w:r>
        <w:t>Storage</w:t>
      </w:r>
      <w:r>
        <w:rPr>
          <w:spacing w:val="-9"/>
        </w:rPr>
        <w:t xml:space="preserve"> </w:t>
      </w:r>
      <w:r>
        <w:t>Fees</w:t>
      </w:r>
      <w:r>
        <w:rPr>
          <w:spacing w:val="-9"/>
        </w:rPr>
        <w:t xml:space="preserve"> </w:t>
      </w:r>
      <w:r>
        <w:t>and</w:t>
      </w:r>
      <w:r>
        <w:rPr>
          <w:spacing w:val="-9"/>
        </w:rPr>
        <w:t xml:space="preserve"> </w:t>
      </w:r>
      <w:r>
        <w:t>CAM</w:t>
      </w:r>
      <w:r>
        <w:rPr>
          <w:spacing w:val="-10"/>
        </w:rPr>
        <w:t xml:space="preserve"> </w:t>
      </w:r>
      <w:r>
        <w:t>Fees</w:t>
      </w:r>
      <w:r>
        <w:rPr>
          <w:spacing w:val="-9"/>
        </w:rPr>
        <w:t xml:space="preserve"> </w:t>
      </w:r>
      <w:r>
        <w:t>are due</w:t>
      </w:r>
      <w:r>
        <w:rPr>
          <w:spacing w:val="-5"/>
        </w:rPr>
        <w:t xml:space="preserve"> </w:t>
      </w:r>
      <w:r>
        <w:t>and</w:t>
      </w:r>
      <w:r>
        <w:rPr>
          <w:spacing w:val="-5"/>
        </w:rPr>
        <w:t xml:space="preserve"> </w:t>
      </w:r>
      <w:r>
        <w:t>payable</w:t>
      </w:r>
      <w:r>
        <w:rPr>
          <w:spacing w:val="-5"/>
        </w:rPr>
        <w:t xml:space="preserve"> </w:t>
      </w:r>
      <w:r>
        <w:t>on</w:t>
      </w:r>
      <w:r>
        <w:rPr>
          <w:spacing w:val="-5"/>
        </w:rPr>
        <w:t xml:space="preserve"> </w:t>
      </w:r>
      <w:r>
        <w:t>the</w:t>
      </w:r>
      <w:r>
        <w:rPr>
          <w:spacing w:val="-5"/>
        </w:rPr>
        <w:t xml:space="preserve"> </w:t>
      </w:r>
      <w:r>
        <w:t>fifteen</w:t>
      </w:r>
      <w:r>
        <w:rPr>
          <w:spacing w:val="-5"/>
        </w:rPr>
        <w:t xml:space="preserve"> </w:t>
      </w:r>
      <w:r>
        <w:t>(15</w:t>
      </w:r>
      <w:r>
        <w:rPr>
          <w:vertAlign w:val="superscript"/>
        </w:rPr>
        <w:t>th</w:t>
      </w:r>
      <w:r>
        <w:t>)</w:t>
      </w:r>
      <w:r>
        <w:rPr>
          <w:spacing w:val="-5"/>
        </w:rPr>
        <w:t xml:space="preserve"> </w:t>
      </w:r>
      <w:r>
        <w:t>day</w:t>
      </w:r>
      <w:r>
        <w:rPr>
          <w:spacing w:val="-5"/>
        </w:rPr>
        <w:t xml:space="preserve"> </w:t>
      </w:r>
      <w:r>
        <w:t>of</w:t>
      </w:r>
      <w:r>
        <w:rPr>
          <w:spacing w:val="-5"/>
        </w:rPr>
        <w:t xml:space="preserve"> </w:t>
      </w:r>
      <w:r>
        <w:t>the</w:t>
      </w:r>
      <w:r>
        <w:rPr>
          <w:spacing w:val="-5"/>
        </w:rPr>
        <w:t xml:space="preserve"> </w:t>
      </w:r>
      <w:r>
        <w:t>month</w:t>
      </w:r>
      <w:r>
        <w:rPr>
          <w:spacing w:val="-5"/>
        </w:rPr>
        <w:t xml:space="preserve"> </w:t>
      </w:r>
      <w:r>
        <w:t>following</w:t>
      </w:r>
      <w:r>
        <w:rPr>
          <w:spacing w:val="-5"/>
        </w:rPr>
        <w:t xml:space="preserve"> </w:t>
      </w:r>
      <w:r>
        <w:t>the</w:t>
      </w:r>
      <w:r>
        <w:rPr>
          <w:spacing w:val="-5"/>
        </w:rPr>
        <w:t xml:space="preserve"> </w:t>
      </w:r>
      <w:r>
        <w:t>month</w:t>
      </w:r>
      <w:r>
        <w:rPr>
          <w:spacing w:val="-5"/>
        </w:rPr>
        <w:t xml:space="preserve"> </w:t>
      </w:r>
      <w:r>
        <w:t>in</w:t>
      </w:r>
      <w:r>
        <w:rPr>
          <w:spacing w:val="-5"/>
        </w:rPr>
        <w:t xml:space="preserve"> </w:t>
      </w:r>
      <w:r>
        <w:t>which</w:t>
      </w:r>
      <w:r>
        <w:rPr>
          <w:spacing w:val="-5"/>
        </w:rPr>
        <w:t xml:space="preserve"> </w:t>
      </w:r>
      <w:r>
        <w:t>such</w:t>
      </w:r>
      <w:r>
        <w:rPr>
          <w:spacing w:val="-5"/>
        </w:rPr>
        <w:t xml:space="preserve"> </w:t>
      </w:r>
      <w:r>
        <w:t>fees</w:t>
      </w:r>
      <w:r>
        <w:rPr>
          <w:spacing w:val="-5"/>
        </w:rPr>
        <w:t xml:space="preserve"> </w:t>
      </w:r>
      <w:r>
        <w:t>were</w:t>
      </w:r>
      <w:r>
        <w:rPr>
          <w:spacing w:val="-5"/>
        </w:rPr>
        <w:t xml:space="preserve"> </w:t>
      </w:r>
      <w:r>
        <w:t>earned for storage services provided by Scenic to Client under this Agreement.</w:t>
      </w:r>
      <w:r>
        <w:rPr>
          <w:spacing w:val="40"/>
        </w:rPr>
        <w:t xml:space="preserve"> </w:t>
      </w:r>
      <w:r>
        <w:t>Scenic shall bill Client monthly for</w:t>
      </w:r>
      <w:r>
        <w:rPr>
          <w:spacing w:val="-3"/>
        </w:rPr>
        <w:t xml:space="preserve"> </w:t>
      </w:r>
      <w:r>
        <w:t>any</w:t>
      </w:r>
      <w:r>
        <w:rPr>
          <w:spacing w:val="-3"/>
        </w:rPr>
        <w:t xml:space="preserve"> </w:t>
      </w:r>
      <w:r>
        <w:t>Labor</w:t>
      </w:r>
      <w:r>
        <w:rPr>
          <w:spacing w:val="-1"/>
        </w:rPr>
        <w:t xml:space="preserve"> </w:t>
      </w:r>
      <w:r>
        <w:t>Fees,</w:t>
      </w:r>
      <w:r>
        <w:rPr>
          <w:spacing w:val="-1"/>
        </w:rPr>
        <w:t xml:space="preserve"> </w:t>
      </w:r>
      <w:r>
        <w:t>any</w:t>
      </w:r>
      <w:r>
        <w:rPr>
          <w:spacing w:val="-2"/>
        </w:rPr>
        <w:t xml:space="preserve"> </w:t>
      </w:r>
      <w:r>
        <w:t>Transportation</w:t>
      </w:r>
      <w:r>
        <w:rPr>
          <w:spacing w:val="-2"/>
        </w:rPr>
        <w:t xml:space="preserve"> </w:t>
      </w:r>
      <w:r>
        <w:t>Fees</w:t>
      </w:r>
      <w:r>
        <w:rPr>
          <w:spacing w:val="-1"/>
        </w:rPr>
        <w:t xml:space="preserve"> </w:t>
      </w:r>
      <w:r>
        <w:t>and</w:t>
      </w:r>
      <w:r>
        <w:rPr>
          <w:spacing w:val="-1"/>
        </w:rPr>
        <w:t xml:space="preserve"> </w:t>
      </w:r>
      <w:r>
        <w:t>any</w:t>
      </w:r>
      <w:r>
        <w:rPr>
          <w:spacing w:val="-2"/>
        </w:rPr>
        <w:t xml:space="preserve"> </w:t>
      </w:r>
      <w:r>
        <w:t>other</w:t>
      </w:r>
      <w:r>
        <w:rPr>
          <w:spacing w:val="-1"/>
        </w:rPr>
        <w:t xml:space="preserve"> </w:t>
      </w:r>
      <w:r>
        <w:t>fees</w:t>
      </w:r>
      <w:r>
        <w:rPr>
          <w:spacing w:val="-2"/>
        </w:rPr>
        <w:t xml:space="preserve"> </w:t>
      </w:r>
      <w:r>
        <w:t>earned</w:t>
      </w:r>
      <w:r>
        <w:rPr>
          <w:spacing w:val="-2"/>
        </w:rPr>
        <w:t xml:space="preserve"> </w:t>
      </w:r>
      <w:r>
        <w:t>and</w:t>
      </w:r>
      <w:r>
        <w:rPr>
          <w:spacing w:val="-2"/>
        </w:rPr>
        <w:t xml:space="preserve"> </w:t>
      </w:r>
      <w:r>
        <w:t>due</w:t>
      </w:r>
      <w:r>
        <w:rPr>
          <w:spacing w:val="-2"/>
        </w:rPr>
        <w:t xml:space="preserve"> </w:t>
      </w:r>
      <w:r>
        <w:t>under</w:t>
      </w:r>
      <w:r>
        <w:rPr>
          <w:spacing w:val="-1"/>
        </w:rPr>
        <w:t xml:space="preserve"> </w:t>
      </w:r>
      <w:r>
        <w:t>this</w:t>
      </w:r>
      <w:r>
        <w:rPr>
          <w:spacing w:val="-1"/>
        </w:rPr>
        <w:t xml:space="preserve"> </w:t>
      </w:r>
      <w:r>
        <w:t>Agreement,</w:t>
      </w:r>
      <w:r>
        <w:rPr>
          <w:spacing w:val="-1"/>
        </w:rPr>
        <w:t xml:space="preserve"> </w:t>
      </w:r>
      <w:r>
        <w:t>and Client shall pay all such fees within fifteen (15) calendar days of its receipt of the bill for such services.</w:t>
      </w:r>
    </w:p>
    <w:p w14:paraId="228F11BB" w14:textId="77777777" w:rsidR="006C5E56" w:rsidRDefault="006C5E56">
      <w:pPr>
        <w:pStyle w:val="BodyText"/>
        <w:spacing w:before="7"/>
        <w:rPr>
          <w:sz w:val="20"/>
        </w:rPr>
      </w:pPr>
    </w:p>
    <w:p w14:paraId="65A80581" w14:textId="77777777" w:rsidR="006C5E56" w:rsidRDefault="00083EEC">
      <w:pPr>
        <w:pStyle w:val="ListParagraph"/>
        <w:numPr>
          <w:ilvl w:val="2"/>
          <w:numId w:val="3"/>
        </w:numPr>
        <w:tabs>
          <w:tab w:val="left" w:pos="2998"/>
        </w:tabs>
        <w:spacing w:before="1"/>
        <w:ind w:right="115" w:firstLine="2160"/>
        <w:jc w:val="both"/>
      </w:pPr>
      <w:r>
        <w:rPr>
          <w:i/>
        </w:rPr>
        <w:t>Cure Period; Payment Default Termination Right.</w:t>
      </w:r>
      <w:r>
        <w:rPr>
          <w:i/>
          <w:spacing w:val="40"/>
        </w:rPr>
        <w:t xml:space="preserve"> </w:t>
      </w:r>
      <w:r>
        <w:t>If Client fails to cure an outstanding payment default by paying the Storage Fees, CAM Fees, Transportation Fees, Labor Fees or</w:t>
      </w:r>
      <w:r>
        <w:rPr>
          <w:spacing w:val="-1"/>
        </w:rPr>
        <w:t xml:space="preserve"> </w:t>
      </w:r>
      <w:r>
        <w:t>any</w:t>
      </w:r>
      <w:r>
        <w:rPr>
          <w:spacing w:val="-1"/>
        </w:rPr>
        <w:t xml:space="preserve"> </w:t>
      </w:r>
      <w:r>
        <w:t>other</w:t>
      </w:r>
      <w:r>
        <w:rPr>
          <w:spacing w:val="-1"/>
        </w:rPr>
        <w:t xml:space="preserve"> </w:t>
      </w:r>
      <w:r>
        <w:t>amount</w:t>
      </w:r>
      <w:r>
        <w:rPr>
          <w:spacing w:val="-1"/>
        </w:rPr>
        <w:t xml:space="preserve"> </w:t>
      </w:r>
      <w:r>
        <w:t>due</w:t>
      </w:r>
      <w:r>
        <w:rPr>
          <w:spacing w:val="-1"/>
        </w:rPr>
        <w:t xml:space="preserve"> </w:t>
      </w:r>
      <w:r>
        <w:t>under</w:t>
      </w:r>
      <w:r>
        <w:rPr>
          <w:spacing w:val="-1"/>
        </w:rPr>
        <w:t xml:space="preserve"> </w:t>
      </w:r>
      <w:r>
        <w:t>this</w:t>
      </w:r>
      <w:r>
        <w:rPr>
          <w:spacing w:val="-1"/>
        </w:rPr>
        <w:t xml:space="preserve"> </w:t>
      </w:r>
      <w:r>
        <w:t>Agreement</w:t>
      </w:r>
      <w:r>
        <w:rPr>
          <w:spacing w:val="-1"/>
        </w:rPr>
        <w:t xml:space="preserve"> </w:t>
      </w:r>
      <w:r>
        <w:t>within</w:t>
      </w:r>
      <w:r>
        <w:rPr>
          <w:spacing w:val="-1"/>
        </w:rPr>
        <w:t xml:space="preserve"> </w:t>
      </w:r>
      <w:r>
        <w:t>fifteen</w:t>
      </w:r>
      <w:r>
        <w:rPr>
          <w:spacing w:val="-1"/>
        </w:rPr>
        <w:t xml:space="preserve"> </w:t>
      </w:r>
      <w:r>
        <w:t>(15)</w:t>
      </w:r>
      <w:r>
        <w:rPr>
          <w:spacing w:val="-1"/>
        </w:rPr>
        <w:t xml:space="preserve"> </w:t>
      </w:r>
      <w:r>
        <w:t>calendar</w:t>
      </w:r>
      <w:r>
        <w:rPr>
          <w:spacing w:val="-1"/>
        </w:rPr>
        <w:t xml:space="preserve"> </w:t>
      </w:r>
      <w:r>
        <w:t>days</w:t>
      </w:r>
      <w:r>
        <w:rPr>
          <w:spacing w:val="-1"/>
        </w:rPr>
        <w:t xml:space="preserve"> </w:t>
      </w:r>
      <w:r>
        <w:t>after</w:t>
      </w:r>
      <w:r>
        <w:rPr>
          <w:spacing w:val="-1"/>
        </w:rPr>
        <w:t xml:space="preserve"> </w:t>
      </w:r>
      <w:r>
        <w:t>its</w:t>
      </w:r>
      <w:r>
        <w:rPr>
          <w:spacing w:val="-1"/>
        </w:rPr>
        <w:t xml:space="preserve"> </w:t>
      </w:r>
      <w:r>
        <w:t>receipt</w:t>
      </w:r>
      <w:r>
        <w:rPr>
          <w:spacing w:val="-1"/>
        </w:rPr>
        <w:t xml:space="preserve"> </w:t>
      </w:r>
      <w:r>
        <w:t>of</w:t>
      </w:r>
      <w:r>
        <w:rPr>
          <w:spacing w:val="-1"/>
        </w:rPr>
        <w:t xml:space="preserve"> </w:t>
      </w:r>
      <w:r>
        <w:t>written default</w:t>
      </w:r>
      <w:r>
        <w:rPr>
          <w:spacing w:val="-14"/>
        </w:rPr>
        <w:t xml:space="preserve"> </w:t>
      </w:r>
      <w:r>
        <w:t>notice</w:t>
      </w:r>
      <w:r>
        <w:rPr>
          <w:spacing w:val="-14"/>
        </w:rPr>
        <w:t xml:space="preserve"> </w:t>
      </w:r>
      <w:r>
        <w:t>from</w:t>
      </w:r>
      <w:r>
        <w:rPr>
          <w:spacing w:val="-14"/>
        </w:rPr>
        <w:t xml:space="preserve"> </w:t>
      </w:r>
      <w:r>
        <w:t>Scenic,</w:t>
      </w:r>
      <w:r>
        <w:rPr>
          <w:spacing w:val="-13"/>
        </w:rPr>
        <w:t xml:space="preserve"> </w:t>
      </w:r>
      <w:r>
        <w:t>Scenic</w:t>
      </w:r>
      <w:r>
        <w:rPr>
          <w:spacing w:val="-14"/>
        </w:rPr>
        <w:t xml:space="preserve"> </w:t>
      </w:r>
      <w:r>
        <w:t>shall</w:t>
      </w:r>
      <w:r>
        <w:rPr>
          <w:spacing w:val="-14"/>
        </w:rPr>
        <w:t xml:space="preserve"> </w:t>
      </w:r>
      <w:r>
        <w:t>have</w:t>
      </w:r>
      <w:r>
        <w:rPr>
          <w:spacing w:val="-14"/>
        </w:rPr>
        <w:t xml:space="preserve"> </w:t>
      </w:r>
      <w:r>
        <w:t>the</w:t>
      </w:r>
      <w:r>
        <w:rPr>
          <w:spacing w:val="-13"/>
        </w:rPr>
        <w:t xml:space="preserve"> </w:t>
      </w:r>
      <w:r>
        <w:t>rights</w:t>
      </w:r>
      <w:r>
        <w:rPr>
          <w:spacing w:val="-14"/>
        </w:rPr>
        <w:t xml:space="preserve"> </w:t>
      </w:r>
      <w:r>
        <w:t>specified</w:t>
      </w:r>
      <w:r>
        <w:rPr>
          <w:spacing w:val="-14"/>
        </w:rPr>
        <w:t xml:space="preserve"> </w:t>
      </w:r>
      <w:r>
        <w:t>in</w:t>
      </w:r>
      <w:r>
        <w:rPr>
          <w:spacing w:val="-14"/>
        </w:rPr>
        <w:t xml:space="preserve"> </w:t>
      </w:r>
      <w:r>
        <w:rPr>
          <w:u w:val="single"/>
        </w:rPr>
        <w:t>Section</w:t>
      </w:r>
      <w:r>
        <w:rPr>
          <w:spacing w:val="-13"/>
          <w:u w:val="single"/>
        </w:rPr>
        <w:t xml:space="preserve"> </w:t>
      </w:r>
      <w:r>
        <w:rPr>
          <w:u w:val="single"/>
        </w:rPr>
        <w:t>13</w:t>
      </w:r>
      <w:r>
        <w:rPr>
          <w:spacing w:val="-14"/>
        </w:rPr>
        <w:t xml:space="preserve"> </w:t>
      </w:r>
      <w:r>
        <w:t>in</w:t>
      </w:r>
      <w:r>
        <w:rPr>
          <w:spacing w:val="-14"/>
        </w:rPr>
        <w:t xml:space="preserve"> </w:t>
      </w:r>
      <w:r>
        <w:t>addition</w:t>
      </w:r>
      <w:r>
        <w:rPr>
          <w:spacing w:val="-14"/>
        </w:rPr>
        <w:t xml:space="preserve"> </w:t>
      </w:r>
      <w:r>
        <w:t>to</w:t>
      </w:r>
      <w:r>
        <w:rPr>
          <w:spacing w:val="-13"/>
        </w:rPr>
        <w:t xml:space="preserve"> </w:t>
      </w:r>
      <w:r>
        <w:t>any</w:t>
      </w:r>
      <w:r>
        <w:rPr>
          <w:spacing w:val="-14"/>
        </w:rPr>
        <w:t xml:space="preserve"> </w:t>
      </w:r>
      <w:r>
        <w:t>termination and</w:t>
      </w:r>
      <w:r>
        <w:rPr>
          <w:spacing w:val="-11"/>
        </w:rPr>
        <w:t xml:space="preserve"> </w:t>
      </w:r>
      <w:r>
        <w:t>other</w:t>
      </w:r>
      <w:r>
        <w:rPr>
          <w:spacing w:val="-10"/>
        </w:rPr>
        <w:t xml:space="preserve"> </w:t>
      </w:r>
      <w:r>
        <w:t>rights</w:t>
      </w:r>
      <w:r>
        <w:rPr>
          <w:spacing w:val="-10"/>
        </w:rPr>
        <w:t xml:space="preserve"> </w:t>
      </w:r>
      <w:r>
        <w:t>that</w:t>
      </w:r>
      <w:r>
        <w:rPr>
          <w:spacing w:val="-10"/>
        </w:rPr>
        <w:t xml:space="preserve"> </w:t>
      </w:r>
      <w:r>
        <w:t>it</w:t>
      </w:r>
      <w:r>
        <w:rPr>
          <w:spacing w:val="-10"/>
        </w:rPr>
        <w:t xml:space="preserve"> </w:t>
      </w:r>
      <w:r>
        <w:t>has</w:t>
      </w:r>
      <w:r>
        <w:rPr>
          <w:spacing w:val="-10"/>
        </w:rPr>
        <w:t xml:space="preserve"> </w:t>
      </w:r>
      <w:r>
        <w:t>under</w:t>
      </w:r>
      <w:r>
        <w:rPr>
          <w:spacing w:val="-10"/>
        </w:rPr>
        <w:t xml:space="preserve"> </w:t>
      </w:r>
      <w:r>
        <w:t>this</w:t>
      </w:r>
      <w:r>
        <w:rPr>
          <w:spacing w:val="-10"/>
        </w:rPr>
        <w:t xml:space="preserve"> </w:t>
      </w:r>
      <w:r>
        <w:t>Agreement</w:t>
      </w:r>
      <w:r>
        <w:rPr>
          <w:spacing w:val="-10"/>
        </w:rPr>
        <w:t xml:space="preserve"> </w:t>
      </w:r>
      <w:r>
        <w:t>or</w:t>
      </w:r>
      <w:r>
        <w:rPr>
          <w:spacing w:val="-10"/>
        </w:rPr>
        <w:t xml:space="preserve"> </w:t>
      </w:r>
      <w:r>
        <w:t>under</w:t>
      </w:r>
      <w:r>
        <w:rPr>
          <w:spacing w:val="-10"/>
        </w:rPr>
        <w:t xml:space="preserve"> </w:t>
      </w:r>
      <w:r>
        <w:t>applicable</w:t>
      </w:r>
      <w:r>
        <w:rPr>
          <w:spacing w:val="-11"/>
        </w:rPr>
        <w:t xml:space="preserve"> </w:t>
      </w:r>
      <w:r>
        <w:t>law.</w:t>
      </w:r>
      <w:r>
        <w:rPr>
          <w:spacing w:val="36"/>
        </w:rPr>
        <w:t xml:space="preserve"> </w:t>
      </w:r>
      <w:r>
        <w:t>Interest</w:t>
      </w:r>
      <w:r>
        <w:rPr>
          <w:spacing w:val="-10"/>
        </w:rPr>
        <w:t xml:space="preserve"> </w:t>
      </w:r>
      <w:r>
        <w:t>on</w:t>
      </w:r>
      <w:r>
        <w:rPr>
          <w:spacing w:val="-11"/>
        </w:rPr>
        <w:t xml:space="preserve"> </w:t>
      </w:r>
      <w:r>
        <w:t>any</w:t>
      </w:r>
      <w:r>
        <w:rPr>
          <w:spacing w:val="-11"/>
        </w:rPr>
        <w:t xml:space="preserve"> </w:t>
      </w:r>
      <w:r>
        <w:t>late</w:t>
      </w:r>
      <w:r>
        <w:rPr>
          <w:spacing w:val="-11"/>
        </w:rPr>
        <w:t xml:space="preserve"> </w:t>
      </w:r>
      <w:r>
        <w:t>payment</w:t>
      </w:r>
      <w:r>
        <w:rPr>
          <w:spacing w:val="-10"/>
        </w:rPr>
        <w:t xml:space="preserve"> </w:t>
      </w:r>
      <w:r>
        <w:t xml:space="preserve">shall accrue at the rate of ten percent (10%) per annum from the payment due date specified in </w:t>
      </w:r>
      <w:r>
        <w:rPr>
          <w:u w:val="single"/>
        </w:rPr>
        <w:t>Section 3.3(a)</w:t>
      </w:r>
      <w:r>
        <w:t xml:space="preserve">. Client may not dispute invoices, fees, or other charges after more than thirty (30) days from the date of </w:t>
      </w:r>
      <w:r>
        <w:rPr>
          <w:spacing w:val="-2"/>
        </w:rPr>
        <w:t>invoice.</w:t>
      </w:r>
    </w:p>
    <w:p w14:paraId="79E80625" w14:textId="77777777" w:rsidR="006C5E56" w:rsidRDefault="006C5E56">
      <w:pPr>
        <w:pStyle w:val="BodyText"/>
        <w:rPr>
          <w:sz w:val="21"/>
        </w:rPr>
      </w:pPr>
    </w:p>
    <w:p w14:paraId="5540A2F1" w14:textId="77777777" w:rsidR="006C5E56" w:rsidRDefault="00083EEC">
      <w:pPr>
        <w:pStyle w:val="Heading2"/>
        <w:numPr>
          <w:ilvl w:val="0"/>
          <w:numId w:val="3"/>
        </w:numPr>
        <w:tabs>
          <w:tab w:val="left" w:pos="1557"/>
          <w:tab w:val="left" w:pos="1558"/>
        </w:tabs>
        <w:ind w:left="1557" w:hanging="721"/>
      </w:pPr>
      <w:r>
        <w:t>Delivery,</w:t>
      </w:r>
      <w:r>
        <w:rPr>
          <w:spacing w:val="-10"/>
        </w:rPr>
        <w:t xml:space="preserve"> </w:t>
      </w:r>
      <w:r>
        <w:t>Removal</w:t>
      </w:r>
      <w:r>
        <w:rPr>
          <w:spacing w:val="-7"/>
        </w:rPr>
        <w:t xml:space="preserve"> </w:t>
      </w:r>
      <w:r>
        <w:t>and</w:t>
      </w:r>
      <w:r>
        <w:rPr>
          <w:spacing w:val="-7"/>
        </w:rPr>
        <w:t xml:space="preserve"> </w:t>
      </w:r>
      <w:r>
        <w:t>Relocation</w:t>
      </w:r>
      <w:r>
        <w:rPr>
          <w:spacing w:val="-7"/>
        </w:rPr>
        <w:t xml:space="preserve"> </w:t>
      </w:r>
      <w:r>
        <w:t>of</w:t>
      </w:r>
      <w:r>
        <w:rPr>
          <w:spacing w:val="-8"/>
        </w:rPr>
        <w:t xml:space="preserve"> </w:t>
      </w:r>
      <w:r>
        <w:t>Property;</w:t>
      </w:r>
      <w:r>
        <w:rPr>
          <w:spacing w:val="-6"/>
        </w:rPr>
        <w:t xml:space="preserve"> </w:t>
      </w:r>
      <w:r>
        <w:rPr>
          <w:spacing w:val="-2"/>
        </w:rPr>
        <w:t>Manifest.</w:t>
      </w:r>
    </w:p>
    <w:p w14:paraId="2BB7C7CD" w14:textId="77777777" w:rsidR="006C5E56" w:rsidRDefault="006C5E56">
      <w:pPr>
        <w:pStyle w:val="BodyText"/>
        <w:rPr>
          <w:b/>
          <w:sz w:val="21"/>
        </w:rPr>
      </w:pPr>
    </w:p>
    <w:p w14:paraId="4478CB8E" w14:textId="77777777" w:rsidR="006C5E56" w:rsidRDefault="00083EEC">
      <w:pPr>
        <w:pStyle w:val="ListParagraph"/>
        <w:numPr>
          <w:ilvl w:val="1"/>
          <w:numId w:val="3"/>
        </w:numPr>
        <w:tabs>
          <w:tab w:val="left" w:pos="2278"/>
        </w:tabs>
        <w:ind w:left="117" w:right="119" w:firstLine="1440"/>
        <w:jc w:val="both"/>
      </w:pPr>
      <w:r>
        <w:rPr>
          <w:u w:val="single"/>
        </w:rPr>
        <w:t>Delivery; Removal; Relocation</w:t>
      </w:r>
      <w:r>
        <w:t>.</w:t>
      </w:r>
      <w:r>
        <w:rPr>
          <w:spacing w:val="40"/>
        </w:rPr>
        <w:t xml:space="preserve"> </w:t>
      </w:r>
      <w:r>
        <w:t>Upon providing reasonable prior written notice to</w:t>
      </w:r>
      <w:r>
        <w:rPr>
          <w:spacing w:val="-6"/>
        </w:rPr>
        <w:t xml:space="preserve"> </w:t>
      </w:r>
      <w:r>
        <w:t>Scenic,</w:t>
      </w:r>
      <w:r>
        <w:rPr>
          <w:spacing w:val="-6"/>
        </w:rPr>
        <w:t xml:space="preserve"> </w:t>
      </w:r>
      <w:r>
        <w:t>Client</w:t>
      </w:r>
      <w:r>
        <w:rPr>
          <w:spacing w:val="-6"/>
        </w:rPr>
        <w:t xml:space="preserve"> </w:t>
      </w:r>
      <w:r>
        <w:t>may</w:t>
      </w:r>
      <w:r>
        <w:rPr>
          <w:spacing w:val="-6"/>
        </w:rPr>
        <w:t xml:space="preserve"> </w:t>
      </w:r>
      <w:r>
        <w:t>deliver</w:t>
      </w:r>
      <w:r>
        <w:rPr>
          <w:spacing w:val="-6"/>
        </w:rPr>
        <w:t xml:space="preserve"> </w:t>
      </w:r>
      <w:r>
        <w:t>and</w:t>
      </w:r>
      <w:r>
        <w:rPr>
          <w:spacing w:val="-6"/>
        </w:rPr>
        <w:t xml:space="preserve"> </w:t>
      </w:r>
      <w:r>
        <w:t>remove</w:t>
      </w:r>
      <w:r>
        <w:rPr>
          <w:spacing w:val="-6"/>
        </w:rPr>
        <w:t xml:space="preserve"> </w:t>
      </w:r>
      <w:r>
        <w:t>the</w:t>
      </w:r>
      <w:r>
        <w:rPr>
          <w:spacing w:val="-6"/>
        </w:rPr>
        <w:t xml:space="preserve"> </w:t>
      </w:r>
      <w:r>
        <w:t>Property,</w:t>
      </w:r>
      <w:r>
        <w:rPr>
          <w:spacing w:val="-5"/>
        </w:rPr>
        <w:t xml:space="preserve"> </w:t>
      </w:r>
      <w:r>
        <w:t>or</w:t>
      </w:r>
      <w:r>
        <w:rPr>
          <w:spacing w:val="-5"/>
        </w:rPr>
        <w:t xml:space="preserve"> </w:t>
      </w:r>
      <w:r>
        <w:t>any</w:t>
      </w:r>
      <w:r>
        <w:rPr>
          <w:spacing w:val="-6"/>
        </w:rPr>
        <w:t xml:space="preserve"> </w:t>
      </w:r>
      <w:r>
        <w:t>portion</w:t>
      </w:r>
      <w:r>
        <w:rPr>
          <w:spacing w:val="-6"/>
        </w:rPr>
        <w:t xml:space="preserve"> </w:t>
      </w:r>
      <w:r>
        <w:t>thereof,</w:t>
      </w:r>
      <w:r>
        <w:rPr>
          <w:spacing w:val="-5"/>
        </w:rPr>
        <w:t xml:space="preserve"> </w:t>
      </w:r>
      <w:r>
        <w:t>at</w:t>
      </w:r>
      <w:r>
        <w:rPr>
          <w:spacing w:val="-5"/>
        </w:rPr>
        <w:t xml:space="preserve"> </w:t>
      </w:r>
      <w:r>
        <w:t>any</w:t>
      </w:r>
      <w:r>
        <w:rPr>
          <w:spacing w:val="-6"/>
        </w:rPr>
        <w:t xml:space="preserve"> </w:t>
      </w:r>
      <w:r>
        <w:t>time</w:t>
      </w:r>
      <w:r>
        <w:rPr>
          <w:spacing w:val="-6"/>
        </w:rPr>
        <w:t xml:space="preserve"> </w:t>
      </w:r>
      <w:r>
        <w:t>and</w:t>
      </w:r>
      <w:r>
        <w:rPr>
          <w:spacing w:val="-6"/>
        </w:rPr>
        <w:t xml:space="preserve"> </w:t>
      </w:r>
      <w:r>
        <w:t>from</w:t>
      </w:r>
      <w:r>
        <w:rPr>
          <w:spacing w:val="-8"/>
        </w:rPr>
        <w:t xml:space="preserve"> </w:t>
      </w:r>
      <w:r>
        <w:t>time</w:t>
      </w:r>
      <w:r>
        <w:rPr>
          <w:spacing w:val="-6"/>
        </w:rPr>
        <w:t xml:space="preserve"> </w:t>
      </w:r>
      <w:r>
        <w:t>to time during the Term. Notwithstanding the foregoing, any removal or other relocation of the Property within the Warehouse shall be performed solely by Scenic’s employees.</w:t>
      </w:r>
      <w:r>
        <w:rPr>
          <w:spacing w:val="40"/>
        </w:rPr>
        <w:t xml:space="preserve"> </w:t>
      </w:r>
      <w:r>
        <w:t>If Client elects at any time to transport</w:t>
      </w:r>
      <w:r>
        <w:rPr>
          <w:spacing w:val="-3"/>
        </w:rPr>
        <w:t xml:space="preserve"> </w:t>
      </w:r>
      <w:r>
        <w:t>the</w:t>
      </w:r>
      <w:r>
        <w:rPr>
          <w:spacing w:val="-3"/>
        </w:rPr>
        <w:t xml:space="preserve"> </w:t>
      </w:r>
      <w:r>
        <w:t>Property</w:t>
      </w:r>
      <w:r>
        <w:rPr>
          <w:spacing w:val="-3"/>
        </w:rPr>
        <w:t xml:space="preserve"> </w:t>
      </w:r>
      <w:r>
        <w:t>to</w:t>
      </w:r>
      <w:r>
        <w:rPr>
          <w:spacing w:val="-3"/>
        </w:rPr>
        <w:t xml:space="preserve"> </w:t>
      </w:r>
      <w:r>
        <w:t>or</w:t>
      </w:r>
      <w:r>
        <w:rPr>
          <w:spacing w:val="-3"/>
        </w:rPr>
        <w:t xml:space="preserve"> </w:t>
      </w:r>
      <w:r>
        <w:t>from</w:t>
      </w:r>
      <w:r>
        <w:rPr>
          <w:spacing w:val="-3"/>
        </w:rPr>
        <w:t xml:space="preserve"> </w:t>
      </w:r>
      <w:r>
        <w:t>the</w:t>
      </w:r>
      <w:r>
        <w:rPr>
          <w:spacing w:val="-3"/>
        </w:rPr>
        <w:t xml:space="preserve"> </w:t>
      </w:r>
      <w:r>
        <w:t>Warehouse</w:t>
      </w:r>
      <w:r>
        <w:rPr>
          <w:spacing w:val="-3"/>
        </w:rPr>
        <w:t xml:space="preserve"> </w:t>
      </w:r>
      <w:r>
        <w:t>with</w:t>
      </w:r>
      <w:r>
        <w:rPr>
          <w:spacing w:val="-3"/>
        </w:rPr>
        <w:t xml:space="preserve"> </w:t>
      </w:r>
      <w:r>
        <w:t>its</w:t>
      </w:r>
      <w:r>
        <w:rPr>
          <w:spacing w:val="-3"/>
        </w:rPr>
        <w:t xml:space="preserve"> </w:t>
      </w:r>
      <w:r>
        <w:t>own</w:t>
      </w:r>
      <w:r>
        <w:rPr>
          <w:spacing w:val="-3"/>
        </w:rPr>
        <w:t xml:space="preserve"> </w:t>
      </w:r>
      <w:r>
        <w:t>vehicles,</w:t>
      </w:r>
      <w:r>
        <w:rPr>
          <w:spacing w:val="-3"/>
        </w:rPr>
        <w:t xml:space="preserve"> </w:t>
      </w:r>
      <w:r>
        <w:t>or those</w:t>
      </w:r>
      <w:r>
        <w:rPr>
          <w:spacing w:val="-3"/>
        </w:rPr>
        <w:t xml:space="preserve"> </w:t>
      </w:r>
      <w:r>
        <w:t>of</w:t>
      </w:r>
      <w:r>
        <w:rPr>
          <w:spacing w:val="-3"/>
        </w:rPr>
        <w:t xml:space="preserve"> </w:t>
      </w:r>
      <w:r>
        <w:t>a</w:t>
      </w:r>
      <w:r>
        <w:rPr>
          <w:spacing w:val="-3"/>
        </w:rPr>
        <w:t xml:space="preserve"> </w:t>
      </w:r>
      <w:r>
        <w:t>third</w:t>
      </w:r>
      <w:r>
        <w:rPr>
          <w:spacing w:val="-3"/>
        </w:rPr>
        <w:t xml:space="preserve"> </w:t>
      </w:r>
      <w:r>
        <w:t>party</w:t>
      </w:r>
      <w:r>
        <w:rPr>
          <w:spacing w:val="-3"/>
        </w:rPr>
        <w:t xml:space="preserve"> </w:t>
      </w:r>
      <w:r>
        <w:t>selected</w:t>
      </w:r>
      <w:r>
        <w:rPr>
          <w:spacing w:val="-3"/>
        </w:rPr>
        <w:t xml:space="preserve"> </w:t>
      </w:r>
      <w:r>
        <w:t>by Client,</w:t>
      </w:r>
      <w:r>
        <w:rPr>
          <w:spacing w:val="-3"/>
        </w:rPr>
        <w:t xml:space="preserve"> </w:t>
      </w:r>
      <w:r>
        <w:t>Scenic’s</w:t>
      </w:r>
      <w:r>
        <w:rPr>
          <w:spacing w:val="-3"/>
        </w:rPr>
        <w:t xml:space="preserve"> </w:t>
      </w:r>
      <w:r>
        <w:t>employees</w:t>
      </w:r>
      <w:r>
        <w:rPr>
          <w:spacing w:val="-3"/>
        </w:rPr>
        <w:t xml:space="preserve"> </w:t>
      </w:r>
      <w:r>
        <w:t>will</w:t>
      </w:r>
      <w:r>
        <w:rPr>
          <w:spacing w:val="-3"/>
        </w:rPr>
        <w:t xml:space="preserve"> </w:t>
      </w:r>
      <w:r>
        <w:t>load</w:t>
      </w:r>
      <w:r>
        <w:rPr>
          <w:spacing w:val="-3"/>
        </w:rPr>
        <w:t xml:space="preserve"> </w:t>
      </w:r>
      <w:r>
        <w:t>and</w:t>
      </w:r>
      <w:r>
        <w:rPr>
          <w:spacing w:val="-3"/>
        </w:rPr>
        <w:t xml:space="preserve"> </w:t>
      </w:r>
      <w:r>
        <w:t>unload</w:t>
      </w:r>
      <w:r>
        <w:rPr>
          <w:spacing w:val="-3"/>
        </w:rPr>
        <w:t xml:space="preserve"> </w:t>
      </w:r>
      <w:r>
        <w:t>the</w:t>
      </w:r>
      <w:r>
        <w:rPr>
          <w:spacing w:val="-3"/>
        </w:rPr>
        <w:t xml:space="preserve"> </w:t>
      </w:r>
      <w:r>
        <w:t>Property</w:t>
      </w:r>
      <w:r>
        <w:rPr>
          <w:spacing w:val="-4"/>
        </w:rPr>
        <w:t xml:space="preserve"> </w:t>
      </w:r>
      <w:r>
        <w:t>onto</w:t>
      </w:r>
      <w:r>
        <w:rPr>
          <w:spacing w:val="-3"/>
        </w:rPr>
        <w:t xml:space="preserve"> </w:t>
      </w:r>
      <w:r>
        <w:t>or</w:t>
      </w:r>
      <w:r>
        <w:rPr>
          <w:spacing w:val="-3"/>
        </w:rPr>
        <w:t xml:space="preserve"> </w:t>
      </w:r>
      <w:r>
        <w:t>from</w:t>
      </w:r>
      <w:r>
        <w:rPr>
          <w:spacing w:val="-4"/>
        </w:rPr>
        <w:t xml:space="preserve"> </w:t>
      </w:r>
      <w:r>
        <w:t>said</w:t>
      </w:r>
      <w:r>
        <w:rPr>
          <w:spacing w:val="-3"/>
        </w:rPr>
        <w:t xml:space="preserve"> </w:t>
      </w:r>
      <w:r>
        <w:t>vehicles.</w:t>
      </w:r>
      <w:r>
        <w:rPr>
          <w:spacing w:val="40"/>
        </w:rPr>
        <w:t xml:space="preserve"> </w:t>
      </w:r>
      <w:r>
        <w:t>Notwithstanding</w:t>
      </w:r>
    </w:p>
    <w:p w14:paraId="6925D662" w14:textId="77777777" w:rsidR="006C5E56" w:rsidRDefault="006C5E56">
      <w:pPr>
        <w:jc w:val="both"/>
        <w:sectPr w:rsidR="006C5E56">
          <w:pgSz w:w="12240" w:h="15840"/>
          <w:pgMar w:top="1360" w:right="1320" w:bottom="880" w:left="1320" w:header="0" w:footer="688" w:gutter="0"/>
          <w:cols w:space="720"/>
        </w:sectPr>
      </w:pPr>
    </w:p>
    <w:p w14:paraId="6B9E5899" w14:textId="77777777" w:rsidR="006C5E56" w:rsidRDefault="00083EEC">
      <w:pPr>
        <w:pStyle w:val="BodyText"/>
        <w:spacing w:before="78"/>
        <w:ind w:left="117"/>
      </w:pPr>
      <w:r>
        <w:lastRenderedPageBreak/>
        <w:t>the foregoing, Client is permitted to handle, move or remove smaller items of the Property, including set dressing, props and</w:t>
      </w:r>
      <w:r w:rsidR="00BA3EF1">
        <w:t xml:space="preserve"> </w:t>
      </w:r>
      <w:r>
        <w:t>other “smalls” to and from the Storage Space without the use of Scenic’s employees.</w:t>
      </w:r>
    </w:p>
    <w:p w14:paraId="34B9CE1C" w14:textId="77777777" w:rsidR="006C5E56" w:rsidRDefault="006C5E56">
      <w:pPr>
        <w:pStyle w:val="BodyText"/>
        <w:spacing w:before="8"/>
        <w:rPr>
          <w:sz w:val="20"/>
        </w:rPr>
      </w:pPr>
    </w:p>
    <w:p w14:paraId="5724CAA2" w14:textId="77777777" w:rsidR="006C5E56" w:rsidRDefault="00083EEC">
      <w:pPr>
        <w:pStyle w:val="ListParagraph"/>
        <w:numPr>
          <w:ilvl w:val="1"/>
          <w:numId w:val="3"/>
        </w:numPr>
        <w:tabs>
          <w:tab w:val="left" w:pos="2278"/>
        </w:tabs>
        <w:ind w:left="117" w:right="120" w:firstLine="1440"/>
        <w:jc w:val="both"/>
      </w:pPr>
      <w:r>
        <w:rPr>
          <w:u w:val="single"/>
        </w:rPr>
        <w:t>Manifest</w:t>
      </w:r>
      <w:r>
        <w:t>.</w:t>
      </w:r>
      <w:r>
        <w:rPr>
          <w:spacing w:val="40"/>
        </w:rPr>
        <w:t xml:space="preserve"> </w:t>
      </w:r>
      <w:r>
        <w:t>At</w:t>
      </w:r>
      <w:r>
        <w:rPr>
          <w:spacing w:val="-5"/>
        </w:rPr>
        <w:t xml:space="preserve"> </w:t>
      </w:r>
      <w:r>
        <w:t>or</w:t>
      </w:r>
      <w:r>
        <w:rPr>
          <w:spacing w:val="-5"/>
        </w:rPr>
        <w:t xml:space="preserve"> </w:t>
      </w:r>
      <w:r>
        <w:t>prior</w:t>
      </w:r>
      <w:r>
        <w:rPr>
          <w:spacing w:val="-5"/>
        </w:rPr>
        <w:t xml:space="preserve"> </w:t>
      </w:r>
      <w:r>
        <w:t>to</w:t>
      </w:r>
      <w:r>
        <w:rPr>
          <w:spacing w:val="-5"/>
        </w:rPr>
        <w:t xml:space="preserve"> </w:t>
      </w:r>
      <w:r>
        <w:t>pick</w:t>
      </w:r>
      <w:r>
        <w:rPr>
          <w:spacing w:val="-5"/>
        </w:rPr>
        <w:t xml:space="preserve"> </w:t>
      </w:r>
      <w:r>
        <w:t>up</w:t>
      </w:r>
      <w:r>
        <w:rPr>
          <w:spacing w:val="-5"/>
        </w:rPr>
        <w:t xml:space="preserve"> </w:t>
      </w:r>
      <w:r>
        <w:t>or</w:t>
      </w:r>
      <w:r>
        <w:rPr>
          <w:spacing w:val="-5"/>
        </w:rPr>
        <w:t xml:space="preserve"> </w:t>
      </w:r>
      <w:r>
        <w:t>delivery</w:t>
      </w:r>
      <w:r>
        <w:rPr>
          <w:spacing w:val="-5"/>
        </w:rPr>
        <w:t xml:space="preserve"> </w:t>
      </w:r>
      <w:r>
        <w:t>of</w:t>
      </w:r>
      <w:r>
        <w:rPr>
          <w:spacing w:val="-5"/>
        </w:rPr>
        <w:t xml:space="preserve"> </w:t>
      </w:r>
      <w:r>
        <w:t>the</w:t>
      </w:r>
      <w:r>
        <w:rPr>
          <w:spacing w:val="-5"/>
        </w:rPr>
        <w:t xml:space="preserve"> </w:t>
      </w:r>
      <w:r>
        <w:t>Property,</w:t>
      </w:r>
      <w:r>
        <w:rPr>
          <w:spacing w:val="-5"/>
        </w:rPr>
        <w:t xml:space="preserve"> </w:t>
      </w:r>
      <w:r>
        <w:t>Client</w:t>
      </w:r>
      <w:r>
        <w:rPr>
          <w:spacing w:val="-5"/>
        </w:rPr>
        <w:t xml:space="preserve"> </w:t>
      </w:r>
      <w:r>
        <w:t>shall</w:t>
      </w:r>
      <w:r>
        <w:rPr>
          <w:spacing w:val="-5"/>
        </w:rPr>
        <w:t xml:space="preserve"> </w:t>
      </w:r>
      <w:r>
        <w:t>furnish</w:t>
      </w:r>
      <w:r>
        <w:rPr>
          <w:spacing w:val="-7"/>
        </w:rPr>
        <w:t xml:space="preserve"> </w:t>
      </w:r>
      <w:r>
        <w:t>to Scenic</w:t>
      </w:r>
      <w:r>
        <w:rPr>
          <w:spacing w:val="-4"/>
        </w:rPr>
        <w:t xml:space="preserve"> </w:t>
      </w:r>
      <w:r>
        <w:t>the</w:t>
      </w:r>
      <w:r>
        <w:rPr>
          <w:spacing w:val="-5"/>
        </w:rPr>
        <w:t xml:space="preserve"> </w:t>
      </w:r>
      <w:r>
        <w:t>Manifest.</w:t>
      </w:r>
      <w:r>
        <w:rPr>
          <w:spacing w:val="40"/>
        </w:rPr>
        <w:t xml:space="preserve"> </w:t>
      </w:r>
      <w:r>
        <w:t>Any</w:t>
      </w:r>
      <w:r>
        <w:rPr>
          <w:spacing w:val="-5"/>
        </w:rPr>
        <w:t xml:space="preserve"> </w:t>
      </w:r>
      <w:r>
        <w:t>item</w:t>
      </w:r>
      <w:r>
        <w:rPr>
          <w:spacing w:val="-5"/>
        </w:rPr>
        <w:t xml:space="preserve"> </w:t>
      </w:r>
      <w:r>
        <w:t>making</w:t>
      </w:r>
      <w:r>
        <w:rPr>
          <w:spacing w:val="-5"/>
        </w:rPr>
        <w:t xml:space="preserve"> </w:t>
      </w:r>
      <w:r>
        <w:t>up</w:t>
      </w:r>
      <w:r>
        <w:rPr>
          <w:spacing w:val="-5"/>
        </w:rPr>
        <w:t xml:space="preserve"> </w:t>
      </w:r>
      <w:r>
        <w:t>the</w:t>
      </w:r>
      <w:r>
        <w:rPr>
          <w:spacing w:val="-4"/>
        </w:rPr>
        <w:t xml:space="preserve"> </w:t>
      </w:r>
      <w:r>
        <w:t>Property</w:t>
      </w:r>
      <w:r>
        <w:rPr>
          <w:spacing w:val="-5"/>
        </w:rPr>
        <w:t xml:space="preserve"> </w:t>
      </w:r>
      <w:r>
        <w:t>that</w:t>
      </w:r>
      <w:r>
        <w:rPr>
          <w:spacing w:val="-4"/>
        </w:rPr>
        <w:t xml:space="preserve"> </w:t>
      </w:r>
      <w:r>
        <w:t>has</w:t>
      </w:r>
      <w:r>
        <w:rPr>
          <w:spacing w:val="-5"/>
        </w:rPr>
        <w:t xml:space="preserve"> </w:t>
      </w:r>
      <w:r>
        <w:t>an</w:t>
      </w:r>
      <w:r>
        <w:rPr>
          <w:spacing w:val="-5"/>
        </w:rPr>
        <w:t xml:space="preserve"> </w:t>
      </w:r>
      <w:r>
        <w:t>extraordinary</w:t>
      </w:r>
      <w:r>
        <w:rPr>
          <w:spacing w:val="-5"/>
        </w:rPr>
        <w:t xml:space="preserve"> </w:t>
      </w:r>
      <w:r>
        <w:t>value</w:t>
      </w:r>
      <w:r>
        <w:rPr>
          <w:spacing w:val="-4"/>
        </w:rPr>
        <w:t xml:space="preserve"> </w:t>
      </w:r>
      <w:r>
        <w:t>shall</w:t>
      </w:r>
      <w:r>
        <w:rPr>
          <w:spacing w:val="-4"/>
        </w:rPr>
        <w:t xml:space="preserve"> </w:t>
      </w:r>
      <w:r>
        <w:t>be</w:t>
      </w:r>
      <w:r>
        <w:rPr>
          <w:spacing w:val="-4"/>
        </w:rPr>
        <w:t xml:space="preserve"> </w:t>
      </w:r>
      <w:r>
        <w:t>detailed</w:t>
      </w:r>
      <w:r>
        <w:rPr>
          <w:spacing w:val="-6"/>
        </w:rPr>
        <w:t xml:space="preserve"> </w:t>
      </w:r>
      <w:r>
        <w:t>by Client</w:t>
      </w:r>
      <w:r>
        <w:rPr>
          <w:spacing w:val="-1"/>
        </w:rPr>
        <w:t xml:space="preserve"> </w:t>
      </w:r>
      <w:r>
        <w:t>on</w:t>
      </w:r>
      <w:r>
        <w:rPr>
          <w:spacing w:val="-1"/>
        </w:rPr>
        <w:t xml:space="preserve"> </w:t>
      </w:r>
      <w:r>
        <w:t>the</w:t>
      </w:r>
      <w:r>
        <w:rPr>
          <w:spacing w:val="-1"/>
        </w:rPr>
        <w:t xml:space="preserve"> </w:t>
      </w:r>
      <w:r>
        <w:t>Manifest</w:t>
      </w:r>
      <w:r>
        <w:rPr>
          <w:spacing w:val="-1"/>
        </w:rPr>
        <w:t xml:space="preserve"> </w:t>
      </w:r>
      <w:r>
        <w:t>and</w:t>
      </w:r>
      <w:r>
        <w:rPr>
          <w:spacing w:val="-1"/>
        </w:rPr>
        <w:t xml:space="preserve"> </w:t>
      </w:r>
      <w:r>
        <w:t>a</w:t>
      </w:r>
      <w:r>
        <w:rPr>
          <w:spacing w:val="-1"/>
        </w:rPr>
        <w:t xml:space="preserve"> </w:t>
      </w:r>
      <w:r>
        <w:t>corresponding</w:t>
      </w:r>
      <w:r>
        <w:rPr>
          <w:spacing w:val="-1"/>
        </w:rPr>
        <w:t xml:space="preserve"> </w:t>
      </w:r>
      <w:r>
        <w:t>value</w:t>
      </w:r>
      <w:r>
        <w:rPr>
          <w:spacing w:val="-1"/>
        </w:rPr>
        <w:t xml:space="preserve"> </w:t>
      </w:r>
      <w:r>
        <w:t>shall</w:t>
      </w:r>
      <w:r>
        <w:rPr>
          <w:spacing w:val="-1"/>
        </w:rPr>
        <w:t xml:space="preserve"> </w:t>
      </w:r>
      <w:r>
        <w:t>be</w:t>
      </w:r>
      <w:r>
        <w:rPr>
          <w:spacing w:val="-3"/>
        </w:rPr>
        <w:t xml:space="preserve"> </w:t>
      </w:r>
      <w:r>
        <w:t>specified</w:t>
      </w:r>
      <w:r>
        <w:rPr>
          <w:spacing w:val="-1"/>
        </w:rPr>
        <w:t xml:space="preserve"> </w:t>
      </w:r>
      <w:r>
        <w:t>and included</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Valuation.</w:t>
      </w:r>
    </w:p>
    <w:p w14:paraId="397E871D" w14:textId="77777777" w:rsidR="006C5E56" w:rsidRDefault="006C5E56">
      <w:pPr>
        <w:pStyle w:val="BodyText"/>
        <w:spacing w:before="10"/>
        <w:rPr>
          <w:sz w:val="20"/>
        </w:rPr>
      </w:pPr>
    </w:p>
    <w:p w14:paraId="46122A58" w14:textId="77777777" w:rsidR="006C5E56" w:rsidRDefault="00083EEC">
      <w:pPr>
        <w:pStyle w:val="ListParagraph"/>
        <w:numPr>
          <w:ilvl w:val="1"/>
          <w:numId w:val="3"/>
        </w:numPr>
        <w:tabs>
          <w:tab w:val="left" w:pos="2278"/>
        </w:tabs>
        <w:ind w:left="117" w:right="116" w:firstLine="1440"/>
        <w:jc w:val="both"/>
      </w:pPr>
      <w:r>
        <w:rPr>
          <w:u w:val="single"/>
        </w:rPr>
        <w:t>No Consignee Status</w:t>
      </w:r>
      <w:r>
        <w:t>.</w:t>
      </w:r>
      <w:r>
        <w:rPr>
          <w:spacing w:val="40"/>
        </w:rPr>
        <w:t xml:space="preserve"> </w:t>
      </w:r>
      <w:r>
        <w:t>Client agrees that the Property shipped to Scenic shall identify</w:t>
      </w:r>
      <w:r>
        <w:rPr>
          <w:spacing w:val="-3"/>
        </w:rPr>
        <w:t xml:space="preserve"> </w:t>
      </w:r>
      <w:r>
        <w:t>Client</w:t>
      </w:r>
      <w:r>
        <w:rPr>
          <w:spacing w:val="-3"/>
        </w:rPr>
        <w:t xml:space="preserve"> </w:t>
      </w:r>
      <w:r>
        <w:t>on</w:t>
      </w:r>
      <w:r>
        <w:rPr>
          <w:spacing w:val="-3"/>
        </w:rPr>
        <w:t xml:space="preserve"> </w:t>
      </w:r>
      <w:r>
        <w:t>the</w:t>
      </w:r>
      <w:r>
        <w:rPr>
          <w:spacing w:val="-3"/>
        </w:rPr>
        <w:t xml:space="preserve"> </w:t>
      </w:r>
      <w:r>
        <w:t>Manifest,</w:t>
      </w:r>
      <w:r>
        <w:rPr>
          <w:spacing w:val="-3"/>
        </w:rPr>
        <w:t xml:space="preserve"> </w:t>
      </w:r>
      <w:r>
        <w:t>bill</w:t>
      </w:r>
      <w:r>
        <w:rPr>
          <w:spacing w:val="-3"/>
        </w:rPr>
        <w:t xml:space="preserve"> </w:t>
      </w:r>
      <w:r>
        <w:t>of</w:t>
      </w:r>
      <w:r>
        <w:rPr>
          <w:spacing w:val="-3"/>
        </w:rPr>
        <w:t xml:space="preserve"> </w:t>
      </w:r>
      <w:r>
        <w:t>lading,</w:t>
      </w:r>
      <w:r>
        <w:rPr>
          <w:spacing w:val="-3"/>
        </w:rPr>
        <w:t xml:space="preserve"> </w:t>
      </w:r>
      <w:r>
        <w:t>or</w:t>
      </w:r>
      <w:r>
        <w:rPr>
          <w:spacing w:val="-3"/>
        </w:rPr>
        <w:t xml:space="preserve"> </w:t>
      </w:r>
      <w:r>
        <w:t>other</w:t>
      </w:r>
      <w:r>
        <w:rPr>
          <w:spacing w:val="-3"/>
        </w:rPr>
        <w:t xml:space="preserve"> </w:t>
      </w:r>
      <w:r>
        <w:t>contract</w:t>
      </w:r>
      <w:r>
        <w:rPr>
          <w:spacing w:val="-3"/>
        </w:rPr>
        <w:t xml:space="preserve"> </w:t>
      </w:r>
      <w:r>
        <w:t>of</w:t>
      </w:r>
      <w:r>
        <w:rPr>
          <w:spacing w:val="-3"/>
        </w:rPr>
        <w:t xml:space="preserve"> </w:t>
      </w:r>
      <w:r>
        <w:t>carriage</w:t>
      </w:r>
      <w:r>
        <w:rPr>
          <w:spacing w:val="-3"/>
        </w:rPr>
        <w:t xml:space="preserve"> </w:t>
      </w:r>
      <w:r>
        <w:t>as</w:t>
      </w:r>
      <w:r>
        <w:rPr>
          <w:spacing w:val="-3"/>
        </w:rPr>
        <w:t xml:space="preserve"> </w:t>
      </w:r>
      <w:r>
        <w:t>the</w:t>
      </w:r>
      <w:r>
        <w:rPr>
          <w:spacing w:val="-3"/>
        </w:rPr>
        <w:t xml:space="preserve"> </w:t>
      </w:r>
      <w:r>
        <w:t>named</w:t>
      </w:r>
      <w:r>
        <w:rPr>
          <w:spacing w:val="-3"/>
        </w:rPr>
        <w:t xml:space="preserve"> </w:t>
      </w:r>
      <w:r>
        <w:t>consignee,</w:t>
      </w:r>
      <w:r>
        <w:rPr>
          <w:spacing w:val="-3"/>
        </w:rPr>
        <w:t xml:space="preserve"> </w:t>
      </w:r>
      <w:r>
        <w:t>in</w:t>
      </w:r>
      <w:r>
        <w:rPr>
          <w:spacing w:val="-3"/>
        </w:rPr>
        <w:t xml:space="preserve"> </w:t>
      </w:r>
      <w:r>
        <w:t>care of</w:t>
      </w:r>
      <w:r>
        <w:rPr>
          <w:spacing w:val="-4"/>
        </w:rPr>
        <w:t xml:space="preserve"> </w:t>
      </w:r>
      <w:r>
        <w:t>Scenic,</w:t>
      </w:r>
      <w:r>
        <w:rPr>
          <w:spacing w:val="-4"/>
        </w:rPr>
        <w:t xml:space="preserve"> </w:t>
      </w:r>
      <w:r>
        <w:t>and</w:t>
      </w:r>
      <w:r>
        <w:rPr>
          <w:spacing w:val="-4"/>
        </w:rPr>
        <w:t xml:space="preserve"> </w:t>
      </w:r>
      <w:r>
        <w:t>shall</w:t>
      </w:r>
      <w:r>
        <w:rPr>
          <w:spacing w:val="-4"/>
        </w:rPr>
        <w:t xml:space="preserve"> </w:t>
      </w:r>
      <w:r>
        <w:t>not</w:t>
      </w:r>
      <w:r>
        <w:rPr>
          <w:spacing w:val="-4"/>
        </w:rPr>
        <w:t xml:space="preserve"> </w:t>
      </w:r>
      <w:r>
        <w:t>identify</w:t>
      </w:r>
      <w:r>
        <w:rPr>
          <w:spacing w:val="-4"/>
        </w:rPr>
        <w:t xml:space="preserve"> </w:t>
      </w:r>
      <w:r>
        <w:t>Scenic</w:t>
      </w:r>
      <w:r>
        <w:rPr>
          <w:spacing w:val="-4"/>
        </w:rPr>
        <w:t xml:space="preserve"> </w:t>
      </w:r>
      <w:r>
        <w:t>as</w:t>
      </w:r>
      <w:r>
        <w:rPr>
          <w:spacing w:val="-4"/>
        </w:rPr>
        <w:t xml:space="preserve"> </w:t>
      </w:r>
      <w:r>
        <w:t>the</w:t>
      </w:r>
      <w:r>
        <w:rPr>
          <w:spacing w:val="-4"/>
        </w:rPr>
        <w:t xml:space="preserve"> </w:t>
      </w:r>
      <w:r>
        <w:t>consignee.</w:t>
      </w:r>
      <w:r>
        <w:rPr>
          <w:spacing w:val="40"/>
        </w:rPr>
        <w:t xml:space="preserve"> </w:t>
      </w:r>
      <w:r>
        <w:t>If,</w:t>
      </w:r>
      <w:r>
        <w:rPr>
          <w:spacing w:val="-4"/>
        </w:rPr>
        <w:t xml:space="preserve"> </w:t>
      </w:r>
      <w:r>
        <w:t>in</w:t>
      </w:r>
      <w:r>
        <w:rPr>
          <w:spacing w:val="-4"/>
        </w:rPr>
        <w:t xml:space="preserve"> </w:t>
      </w:r>
      <w:r>
        <w:t>violation</w:t>
      </w:r>
      <w:r>
        <w:rPr>
          <w:spacing w:val="-4"/>
        </w:rPr>
        <w:t xml:space="preserve"> </w:t>
      </w:r>
      <w:r>
        <w:t>of</w:t>
      </w:r>
      <w:r>
        <w:rPr>
          <w:spacing w:val="-4"/>
        </w:rPr>
        <w:t xml:space="preserve"> </w:t>
      </w:r>
      <w:r>
        <w:t>this</w:t>
      </w:r>
      <w:r>
        <w:rPr>
          <w:spacing w:val="-4"/>
        </w:rPr>
        <w:t xml:space="preserve"> </w:t>
      </w:r>
      <w:r>
        <w:t>Agreement,</w:t>
      </w:r>
      <w:r>
        <w:rPr>
          <w:spacing w:val="-7"/>
        </w:rPr>
        <w:t xml:space="preserve"> </w:t>
      </w:r>
      <w:r>
        <w:t>the</w:t>
      </w:r>
      <w:r>
        <w:rPr>
          <w:spacing w:val="-4"/>
        </w:rPr>
        <w:t xml:space="preserve"> </w:t>
      </w:r>
      <w:r>
        <w:t>Property</w:t>
      </w:r>
      <w:r>
        <w:rPr>
          <w:spacing w:val="-4"/>
        </w:rPr>
        <w:t xml:space="preserve"> </w:t>
      </w:r>
      <w:r>
        <w:t>is shipped to Scenic as named consignee on the Manifest, bill of lading, or other contract of carriage, Client agrees to immediately notify carrier in writing, with copy of such notice to Scenic, that Scenic named as consignee</w:t>
      </w:r>
      <w:r>
        <w:rPr>
          <w:spacing w:val="-6"/>
        </w:rPr>
        <w:t xml:space="preserve"> </w:t>
      </w:r>
      <w:r>
        <w:t>is</w:t>
      </w:r>
      <w:r>
        <w:rPr>
          <w:spacing w:val="-6"/>
        </w:rPr>
        <w:t xml:space="preserve"> </w:t>
      </w:r>
      <w:r>
        <w:t>the</w:t>
      </w:r>
      <w:r>
        <w:rPr>
          <w:spacing w:val="-6"/>
        </w:rPr>
        <w:t xml:space="preserve"> </w:t>
      </w:r>
      <w:r>
        <w:t>“in</w:t>
      </w:r>
      <w:r>
        <w:rPr>
          <w:spacing w:val="-6"/>
        </w:rPr>
        <w:t xml:space="preserve"> </w:t>
      </w:r>
      <w:r>
        <w:t>care</w:t>
      </w:r>
      <w:r>
        <w:rPr>
          <w:spacing w:val="-6"/>
        </w:rPr>
        <w:t xml:space="preserve"> </w:t>
      </w:r>
      <w:r>
        <w:t>of</w:t>
      </w:r>
      <w:r>
        <w:rPr>
          <w:spacing w:val="-6"/>
        </w:rPr>
        <w:t xml:space="preserve"> </w:t>
      </w:r>
      <w:r>
        <w:t>party”</w:t>
      </w:r>
      <w:r>
        <w:rPr>
          <w:spacing w:val="-6"/>
        </w:rPr>
        <w:t xml:space="preserve"> </w:t>
      </w:r>
      <w:r>
        <w:t>only</w:t>
      </w:r>
      <w:r>
        <w:rPr>
          <w:spacing w:val="-6"/>
        </w:rPr>
        <w:t xml:space="preserve"> </w:t>
      </w:r>
      <w:r>
        <w:t>and</w:t>
      </w:r>
      <w:r>
        <w:rPr>
          <w:spacing w:val="-6"/>
        </w:rPr>
        <w:t xml:space="preserve"> </w:t>
      </w:r>
      <w:r>
        <w:t>has</w:t>
      </w:r>
      <w:r>
        <w:rPr>
          <w:spacing w:val="-6"/>
        </w:rPr>
        <w:t xml:space="preserve"> </w:t>
      </w:r>
      <w:r>
        <w:t>no</w:t>
      </w:r>
      <w:r>
        <w:rPr>
          <w:spacing w:val="-6"/>
        </w:rPr>
        <w:t xml:space="preserve"> </w:t>
      </w:r>
      <w:r>
        <w:t>beneficial</w:t>
      </w:r>
      <w:r>
        <w:rPr>
          <w:spacing w:val="-6"/>
        </w:rPr>
        <w:t xml:space="preserve"> </w:t>
      </w:r>
      <w:r>
        <w:t>title</w:t>
      </w:r>
      <w:r>
        <w:rPr>
          <w:spacing w:val="-6"/>
        </w:rPr>
        <w:t xml:space="preserve"> </w:t>
      </w:r>
      <w:r>
        <w:t>or</w:t>
      </w:r>
      <w:r>
        <w:rPr>
          <w:spacing w:val="-6"/>
        </w:rPr>
        <w:t xml:space="preserve"> </w:t>
      </w:r>
      <w:r>
        <w:t>interest</w:t>
      </w:r>
      <w:r>
        <w:rPr>
          <w:spacing w:val="-6"/>
        </w:rPr>
        <w:t xml:space="preserve"> </w:t>
      </w:r>
      <w:r>
        <w:t>in</w:t>
      </w:r>
      <w:r>
        <w:rPr>
          <w:spacing w:val="-6"/>
        </w:rPr>
        <w:t xml:space="preserve"> </w:t>
      </w:r>
      <w:r>
        <w:t>the</w:t>
      </w:r>
      <w:r>
        <w:rPr>
          <w:spacing w:val="-6"/>
        </w:rPr>
        <w:t xml:space="preserve"> </w:t>
      </w:r>
      <w:r>
        <w:t>Property.</w:t>
      </w:r>
      <w:r>
        <w:rPr>
          <w:spacing w:val="40"/>
        </w:rPr>
        <w:t xml:space="preserve"> </w:t>
      </w:r>
      <w:r>
        <w:t>In</w:t>
      </w:r>
      <w:r>
        <w:rPr>
          <w:spacing w:val="-6"/>
        </w:rPr>
        <w:t xml:space="preserve"> </w:t>
      </w:r>
      <w:r>
        <w:t>such</w:t>
      </w:r>
      <w:r>
        <w:rPr>
          <w:spacing w:val="-6"/>
        </w:rPr>
        <w:t xml:space="preserve"> </w:t>
      </w:r>
      <w:r>
        <w:t>event, Client agrees to indemnify and hold Scenic harmless from all claims for transportation, storage, handling, and other costs, expenses and charges relating to Scenic being named as consignee of such Property accepted by Scenic, including, without limitation, undercharges, rail demurrage, truck/intermodal detention, and other charges of any nature whatsoever.</w:t>
      </w:r>
    </w:p>
    <w:p w14:paraId="41EF3E65" w14:textId="77777777" w:rsidR="006C5E56" w:rsidRDefault="006C5E56">
      <w:pPr>
        <w:pStyle w:val="BodyText"/>
        <w:spacing w:before="3"/>
        <w:rPr>
          <w:sz w:val="21"/>
        </w:rPr>
      </w:pPr>
    </w:p>
    <w:p w14:paraId="12398D06" w14:textId="77777777" w:rsidR="006C5E56" w:rsidRDefault="00083EEC">
      <w:pPr>
        <w:pStyle w:val="Heading2"/>
        <w:numPr>
          <w:ilvl w:val="0"/>
          <w:numId w:val="3"/>
        </w:numPr>
        <w:tabs>
          <w:tab w:val="left" w:pos="1557"/>
          <w:tab w:val="left" w:pos="1558"/>
        </w:tabs>
        <w:ind w:left="1557" w:hanging="721"/>
      </w:pPr>
      <w:r>
        <w:t>Transportation</w:t>
      </w:r>
      <w:r>
        <w:rPr>
          <w:spacing w:val="-13"/>
        </w:rPr>
        <w:t xml:space="preserve"> </w:t>
      </w:r>
      <w:r>
        <w:t>of</w:t>
      </w:r>
      <w:r>
        <w:rPr>
          <w:spacing w:val="-9"/>
        </w:rPr>
        <w:t xml:space="preserve"> </w:t>
      </w:r>
      <w:r>
        <w:t>Property</w:t>
      </w:r>
      <w:r>
        <w:rPr>
          <w:spacing w:val="-9"/>
        </w:rPr>
        <w:t xml:space="preserve"> </w:t>
      </w:r>
      <w:r>
        <w:t>and</w:t>
      </w:r>
      <w:r>
        <w:rPr>
          <w:spacing w:val="-9"/>
        </w:rPr>
        <w:t xml:space="preserve"> </w:t>
      </w:r>
      <w:r>
        <w:t>Transportation</w:t>
      </w:r>
      <w:r>
        <w:rPr>
          <w:spacing w:val="-10"/>
        </w:rPr>
        <w:t xml:space="preserve"> </w:t>
      </w:r>
      <w:r>
        <w:rPr>
          <w:spacing w:val="-4"/>
        </w:rPr>
        <w:t>Fees.</w:t>
      </w:r>
    </w:p>
    <w:p w14:paraId="44E3DAF9" w14:textId="77777777" w:rsidR="006C5E56" w:rsidRDefault="006C5E56">
      <w:pPr>
        <w:pStyle w:val="BodyText"/>
        <w:spacing w:before="6"/>
        <w:rPr>
          <w:b/>
          <w:sz w:val="20"/>
        </w:rPr>
      </w:pPr>
    </w:p>
    <w:p w14:paraId="74545A58" w14:textId="77777777" w:rsidR="006C5E56" w:rsidRDefault="00083EEC">
      <w:pPr>
        <w:pStyle w:val="BodyText"/>
        <w:spacing w:before="1"/>
        <w:ind w:left="117" w:right="119" w:firstLine="720"/>
        <w:jc w:val="both"/>
      </w:pPr>
      <w:r>
        <w:t>If Client requests, Scenic will pick up, transport or deliver the Property (the “</w:t>
      </w:r>
      <w:r>
        <w:rPr>
          <w:u w:val="single"/>
        </w:rPr>
        <w:t>Transportation</w:t>
      </w:r>
      <w:r>
        <w:t xml:space="preserve"> </w:t>
      </w:r>
      <w:r>
        <w:rPr>
          <w:u w:val="single"/>
        </w:rPr>
        <w:t>Services</w:t>
      </w:r>
      <w:r>
        <w:t>”) at any location reasonably specified by Client.</w:t>
      </w:r>
      <w:r>
        <w:rPr>
          <w:spacing w:val="40"/>
        </w:rPr>
        <w:t xml:space="preserve"> </w:t>
      </w:r>
      <w:r>
        <w:t>Any such request shall (a) specifically identify the</w:t>
      </w:r>
      <w:r>
        <w:rPr>
          <w:spacing w:val="-7"/>
        </w:rPr>
        <w:t xml:space="preserve"> </w:t>
      </w:r>
      <w:r>
        <w:t>Property</w:t>
      </w:r>
      <w:r>
        <w:rPr>
          <w:spacing w:val="-7"/>
        </w:rPr>
        <w:t xml:space="preserve"> </w:t>
      </w:r>
      <w:r>
        <w:t>to</w:t>
      </w:r>
      <w:r>
        <w:rPr>
          <w:spacing w:val="-6"/>
        </w:rPr>
        <w:t xml:space="preserve"> </w:t>
      </w:r>
      <w:r>
        <w:t>be</w:t>
      </w:r>
      <w:r>
        <w:rPr>
          <w:spacing w:val="-8"/>
        </w:rPr>
        <w:t xml:space="preserve"> </w:t>
      </w:r>
      <w:r>
        <w:t>picked</w:t>
      </w:r>
      <w:r>
        <w:rPr>
          <w:spacing w:val="-6"/>
        </w:rPr>
        <w:t xml:space="preserve"> </w:t>
      </w:r>
      <w:r>
        <w:t>up</w:t>
      </w:r>
      <w:r>
        <w:rPr>
          <w:spacing w:val="-6"/>
        </w:rPr>
        <w:t xml:space="preserve"> </w:t>
      </w:r>
      <w:r>
        <w:t>or</w:t>
      </w:r>
      <w:r>
        <w:rPr>
          <w:spacing w:val="-7"/>
        </w:rPr>
        <w:t xml:space="preserve"> </w:t>
      </w:r>
      <w:r>
        <w:t>delivered,</w:t>
      </w:r>
      <w:r>
        <w:rPr>
          <w:spacing w:val="-5"/>
        </w:rPr>
        <w:t xml:space="preserve"> </w:t>
      </w:r>
      <w:r>
        <w:t>(b)</w:t>
      </w:r>
      <w:r>
        <w:rPr>
          <w:spacing w:val="-5"/>
        </w:rPr>
        <w:t xml:space="preserve"> </w:t>
      </w:r>
      <w:r>
        <w:t>specify</w:t>
      </w:r>
      <w:r>
        <w:rPr>
          <w:spacing w:val="-5"/>
        </w:rPr>
        <w:t xml:space="preserve"> </w:t>
      </w:r>
      <w:r>
        <w:t>the</w:t>
      </w:r>
      <w:r>
        <w:rPr>
          <w:spacing w:val="-5"/>
        </w:rPr>
        <w:t xml:space="preserve"> </w:t>
      </w:r>
      <w:r>
        <w:t>location</w:t>
      </w:r>
      <w:r>
        <w:rPr>
          <w:spacing w:val="-5"/>
        </w:rPr>
        <w:t xml:space="preserve"> </w:t>
      </w:r>
      <w:r>
        <w:t>for</w:t>
      </w:r>
      <w:r>
        <w:rPr>
          <w:spacing w:val="-5"/>
        </w:rPr>
        <w:t xml:space="preserve"> </w:t>
      </w:r>
      <w:r>
        <w:t>the</w:t>
      </w:r>
      <w:r>
        <w:rPr>
          <w:spacing w:val="-5"/>
        </w:rPr>
        <w:t xml:space="preserve"> </w:t>
      </w:r>
      <w:r>
        <w:t>pick</w:t>
      </w:r>
      <w:r>
        <w:rPr>
          <w:spacing w:val="-5"/>
        </w:rPr>
        <w:t xml:space="preserve"> </w:t>
      </w:r>
      <w:r>
        <w:t>up</w:t>
      </w:r>
      <w:r>
        <w:rPr>
          <w:spacing w:val="-5"/>
        </w:rPr>
        <w:t xml:space="preserve"> </w:t>
      </w:r>
      <w:r>
        <w:t>or</w:t>
      </w:r>
      <w:r>
        <w:rPr>
          <w:spacing w:val="-5"/>
        </w:rPr>
        <w:t xml:space="preserve"> </w:t>
      </w:r>
      <w:r>
        <w:t>delivery,</w:t>
      </w:r>
      <w:r>
        <w:rPr>
          <w:spacing w:val="-5"/>
        </w:rPr>
        <w:t xml:space="preserve"> </w:t>
      </w:r>
      <w:r>
        <w:t>including</w:t>
      </w:r>
      <w:r>
        <w:rPr>
          <w:spacing w:val="-5"/>
        </w:rPr>
        <w:t xml:space="preserve"> </w:t>
      </w:r>
      <w:r>
        <w:t>any specific</w:t>
      </w:r>
      <w:r>
        <w:rPr>
          <w:spacing w:val="-8"/>
        </w:rPr>
        <w:t xml:space="preserve"> </w:t>
      </w:r>
      <w:r>
        <w:t>instructions</w:t>
      </w:r>
      <w:r>
        <w:rPr>
          <w:spacing w:val="-8"/>
        </w:rPr>
        <w:t xml:space="preserve"> </w:t>
      </w:r>
      <w:r>
        <w:t>regarding</w:t>
      </w:r>
      <w:r>
        <w:rPr>
          <w:spacing w:val="-7"/>
        </w:rPr>
        <w:t xml:space="preserve"> </w:t>
      </w:r>
      <w:r>
        <w:t>pick</w:t>
      </w:r>
      <w:r>
        <w:rPr>
          <w:spacing w:val="-8"/>
        </w:rPr>
        <w:t xml:space="preserve"> </w:t>
      </w:r>
      <w:r>
        <w:t>up</w:t>
      </w:r>
      <w:r>
        <w:rPr>
          <w:spacing w:val="-8"/>
        </w:rPr>
        <w:t xml:space="preserve"> </w:t>
      </w:r>
      <w:r>
        <w:t>or</w:t>
      </w:r>
      <w:r>
        <w:rPr>
          <w:spacing w:val="-8"/>
        </w:rPr>
        <w:t xml:space="preserve"> </w:t>
      </w:r>
      <w:r>
        <w:t>delivery,</w:t>
      </w:r>
      <w:r>
        <w:rPr>
          <w:spacing w:val="-8"/>
        </w:rPr>
        <w:t xml:space="preserve"> </w:t>
      </w:r>
      <w:r>
        <w:t>(c)</w:t>
      </w:r>
      <w:r>
        <w:rPr>
          <w:spacing w:val="-8"/>
        </w:rPr>
        <w:t xml:space="preserve"> </w:t>
      </w:r>
      <w:r>
        <w:t>specify</w:t>
      </w:r>
      <w:r>
        <w:rPr>
          <w:spacing w:val="-8"/>
        </w:rPr>
        <w:t xml:space="preserve"> </w:t>
      </w:r>
      <w:r>
        <w:t>the</w:t>
      </w:r>
      <w:r>
        <w:rPr>
          <w:spacing w:val="-8"/>
        </w:rPr>
        <w:t xml:space="preserve"> </w:t>
      </w:r>
      <w:r>
        <w:t>date</w:t>
      </w:r>
      <w:r>
        <w:rPr>
          <w:spacing w:val="-8"/>
        </w:rPr>
        <w:t xml:space="preserve"> </w:t>
      </w:r>
      <w:r>
        <w:t>and</w:t>
      </w:r>
      <w:r>
        <w:rPr>
          <w:spacing w:val="-8"/>
        </w:rPr>
        <w:t xml:space="preserve"> </w:t>
      </w:r>
      <w:r>
        <w:t>time</w:t>
      </w:r>
      <w:r>
        <w:rPr>
          <w:spacing w:val="-8"/>
        </w:rPr>
        <w:t xml:space="preserve"> </w:t>
      </w:r>
      <w:r>
        <w:t>for</w:t>
      </w:r>
      <w:r>
        <w:rPr>
          <w:spacing w:val="-8"/>
        </w:rPr>
        <w:t xml:space="preserve"> </w:t>
      </w:r>
      <w:r>
        <w:t>pick</w:t>
      </w:r>
      <w:r>
        <w:rPr>
          <w:spacing w:val="-8"/>
        </w:rPr>
        <w:t xml:space="preserve"> </w:t>
      </w:r>
      <w:r>
        <w:t>up</w:t>
      </w:r>
      <w:r>
        <w:rPr>
          <w:spacing w:val="-8"/>
        </w:rPr>
        <w:t xml:space="preserve"> </w:t>
      </w:r>
      <w:r>
        <w:t>or</w:t>
      </w:r>
      <w:r>
        <w:rPr>
          <w:spacing w:val="-8"/>
        </w:rPr>
        <w:t xml:space="preserve"> </w:t>
      </w:r>
      <w:r>
        <w:t>delivery,</w:t>
      </w:r>
      <w:r>
        <w:rPr>
          <w:spacing w:val="-6"/>
        </w:rPr>
        <w:t xml:space="preserve"> </w:t>
      </w:r>
      <w:r>
        <w:t>and</w:t>
      </w:r>
    </w:p>
    <w:p w14:paraId="631AE4A4" w14:textId="77777777" w:rsidR="006C5E56" w:rsidRDefault="00083EEC">
      <w:pPr>
        <w:pStyle w:val="BodyText"/>
        <w:spacing w:before="1"/>
        <w:ind w:left="117" w:right="118"/>
        <w:jc w:val="both"/>
      </w:pPr>
      <w:r>
        <w:t>(d) be made promptly with sufficient time in advance of the delivery time in order to permit Scenic to comply</w:t>
      </w:r>
      <w:r>
        <w:rPr>
          <w:spacing w:val="-1"/>
        </w:rPr>
        <w:t xml:space="preserve"> </w:t>
      </w:r>
      <w:r>
        <w:t>with</w:t>
      </w:r>
      <w:r>
        <w:rPr>
          <w:spacing w:val="-1"/>
        </w:rPr>
        <w:t xml:space="preserve"> </w:t>
      </w:r>
      <w:r>
        <w:t>the</w:t>
      </w:r>
      <w:r>
        <w:rPr>
          <w:spacing w:val="-1"/>
        </w:rPr>
        <w:t xml:space="preserve"> </w:t>
      </w:r>
      <w:r>
        <w:t>request.</w:t>
      </w:r>
      <w:r>
        <w:rPr>
          <w:spacing w:val="-1"/>
        </w:rPr>
        <w:t xml:space="preserve"> </w:t>
      </w:r>
      <w:r>
        <w:t>Scenic</w:t>
      </w:r>
      <w:r>
        <w:rPr>
          <w:spacing w:val="-1"/>
        </w:rPr>
        <w:t xml:space="preserve"> </w:t>
      </w:r>
      <w:r>
        <w:t>shall</w:t>
      </w:r>
      <w:r>
        <w:rPr>
          <w:spacing w:val="-1"/>
        </w:rPr>
        <w:t xml:space="preserve"> </w:t>
      </w:r>
      <w:r>
        <w:t>not</w:t>
      </w:r>
      <w:r>
        <w:rPr>
          <w:spacing w:val="-1"/>
        </w:rPr>
        <w:t xml:space="preserve"> </w:t>
      </w:r>
      <w:r>
        <w:t>be</w:t>
      </w:r>
      <w:r>
        <w:rPr>
          <w:spacing w:val="-1"/>
        </w:rPr>
        <w:t xml:space="preserve"> </w:t>
      </w:r>
      <w:r>
        <w:t>liable</w:t>
      </w:r>
      <w:r>
        <w:rPr>
          <w:spacing w:val="-1"/>
        </w:rPr>
        <w:t xml:space="preserve"> </w:t>
      </w:r>
      <w:r>
        <w:t>for</w:t>
      </w:r>
      <w:r>
        <w:rPr>
          <w:spacing w:val="-1"/>
        </w:rPr>
        <w:t xml:space="preserve"> </w:t>
      </w:r>
      <w:r>
        <w:t>any</w:t>
      </w:r>
      <w:r>
        <w:rPr>
          <w:spacing w:val="-1"/>
        </w:rPr>
        <w:t xml:space="preserve"> </w:t>
      </w:r>
      <w:r>
        <w:t>loss</w:t>
      </w:r>
      <w:r>
        <w:rPr>
          <w:spacing w:val="-1"/>
        </w:rPr>
        <w:t xml:space="preserve"> </w:t>
      </w:r>
      <w:r>
        <w:t>of</w:t>
      </w:r>
      <w:r>
        <w:rPr>
          <w:spacing w:val="-1"/>
        </w:rPr>
        <w:t xml:space="preserve"> </w:t>
      </w:r>
      <w:r>
        <w:t>any</w:t>
      </w:r>
      <w:r>
        <w:rPr>
          <w:spacing w:val="-1"/>
        </w:rPr>
        <w:t xml:space="preserve"> </w:t>
      </w:r>
      <w:r>
        <w:t>kind</w:t>
      </w:r>
      <w:r>
        <w:rPr>
          <w:spacing w:val="-1"/>
        </w:rPr>
        <w:t xml:space="preserve"> </w:t>
      </w:r>
      <w:r>
        <w:t>resulting</w:t>
      </w:r>
      <w:r>
        <w:rPr>
          <w:spacing w:val="-1"/>
        </w:rPr>
        <w:t xml:space="preserve"> </w:t>
      </w:r>
      <w:r>
        <w:t>from</w:t>
      </w:r>
      <w:r>
        <w:rPr>
          <w:spacing w:val="-2"/>
        </w:rPr>
        <w:t xml:space="preserve"> </w:t>
      </w:r>
      <w:r>
        <w:t>any</w:t>
      </w:r>
      <w:r>
        <w:rPr>
          <w:spacing w:val="-1"/>
        </w:rPr>
        <w:t xml:space="preserve"> </w:t>
      </w:r>
      <w:r>
        <w:t>delay</w:t>
      </w:r>
      <w:r>
        <w:rPr>
          <w:spacing w:val="-1"/>
        </w:rPr>
        <w:t xml:space="preserve"> </w:t>
      </w:r>
      <w:r>
        <w:t>in</w:t>
      </w:r>
      <w:r>
        <w:rPr>
          <w:spacing w:val="-1"/>
        </w:rPr>
        <w:t xml:space="preserve"> </w:t>
      </w:r>
      <w:r>
        <w:t>the pick up or delivery of any Property.</w:t>
      </w:r>
      <w:r>
        <w:rPr>
          <w:spacing w:val="40"/>
        </w:rPr>
        <w:t xml:space="preserve"> </w:t>
      </w:r>
      <w:r>
        <w:t>Client shall be liable for and shall indemnify and defend Scenic for any claim, damage, or other cost incurred or arising from such request. Further, Scenic may refuse any request</w:t>
      </w:r>
      <w:r>
        <w:rPr>
          <w:spacing w:val="-11"/>
        </w:rPr>
        <w:t xml:space="preserve"> </w:t>
      </w:r>
      <w:r>
        <w:t>if</w:t>
      </w:r>
      <w:r>
        <w:rPr>
          <w:spacing w:val="-10"/>
        </w:rPr>
        <w:t xml:space="preserve"> </w:t>
      </w:r>
      <w:r>
        <w:t>Scenic</w:t>
      </w:r>
      <w:r>
        <w:rPr>
          <w:spacing w:val="-11"/>
        </w:rPr>
        <w:t xml:space="preserve"> </w:t>
      </w:r>
      <w:r>
        <w:t>reasonably</w:t>
      </w:r>
      <w:r>
        <w:rPr>
          <w:spacing w:val="-11"/>
        </w:rPr>
        <w:t xml:space="preserve"> </w:t>
      </w:r>
      <w:r>
        <w:t>believes</w:t>
      </w:r>
      <w:r>
        <w:rPr>
          <w:spacing w:val="-8"/>
        </w:rPr>
        <w:t xml:space="preserve"> </w:t>
      </w:r>
      <w:r>
        <w:t>that</w:t>
      </w:r>
      <w:r>
        <w:rPr>
          <w:spacing w:val="-11"/>
        </w:rPr>
        <w:t xml:space="preserve"> </w:t>
      </w:r>
      <w:r>
        <w:t>it</w:t>
      </w:r>
      <w:r>
        <w:rPr>
          <w:spacing w:val="-10"/>
        </w:rPr>
        <w:t xml:space="preserve"> </w:t>
      </w:r>
      <w:r>
        <w:t>cannot</w:t>
      </w:r>
      <w:r>
        <w:rPr>
          <w:spacing w:val="-12"/>
        </w:rPr>
        <w:t xml:space="preserve"> </w:t>
      </w:r>
      <w:r>
        <w:t>perform</w:t>
      </w:r>
      <w:r>
        <w:rPr>
          <w:spacing w:val="-12"/>
        </w:rPr>
        <w:t xml:space="preserve"> </w:t>
      </w:r>
      <w:r>
        <w:t>the</w:t>
      </w:r>
      <w:r>
        <w:rPr>
          <w:spacing w:val="-12"/>
        </w:rPr>
        <w:t xml:space="preserve"> </w:t>
      </w:r>
      <w:r>
        <w:t>pick</w:t>
      </w:r>
      <w:r>
        <w:rPr>
          <w:spacing w:val="-11"/>
        </w:rPr>
        <w:t xml:space="preserve"> </w:t>
      </w:r>
      <w:r>
        <w:t>up</w:t>
      </w:r>
      <w:r>
        <w:rPr>
          <w:spacing w:val="-11"/>
        </w:rPr>
        <w:t xml:space="preserve"> </w:t>
      </w:r>
      <w:r>
        <w:t>or</w:t>
      </w:r>
      <w:r>
        <w:rPr>
          <w:spacing w:val="-12"/>
        </w:rPr>
        <w:t xml:space="preserve"> </w:t>
      </w:r>
      <w:r>
        <w:t>delivery</w:t>
      </w:r>
      <w:r>
        <w:rPr>
          <w:spacing w:val="-11"/>
        </w:rPr>
        <w:t xml:space="preserve"> </w:t>
      </w:r>
      <w:r>
        <w:t>within</w:t>
      </w:r>
      <w:r>
        <w:rPr>
          <w:spacing w:val="-12"/>
        </w:rPr>
        <w:t xml:space="preserve"> </w:t>
      </w:r>
      <w:r>
        <w:t>the</w:t>
      </w:r>
      <w:r>
        <w:rPr>
          <w:spacing w:val="-11"/>
        </w:rPr>
        <w:t xml:space="preserve"> </w:t>
      </w:r>
      <w:r>
        <w:t>time</w:t>
      </w:r>
      <w:r>
        <w:rPr>
          <w:spacing w:val="-11"/>
        </w:rPr>
        <w:t xml:space="preserve"> </w:t>
      </w:r>
      <w:r>
        <w:t>specified by Client.</w:t>
      </w:r>
      <w:r>
        <w:rPr>
          <w:spacing w:val="40"/>
        </w:rPr>
        <w:t xml:space="preserve"> </w:t>
      </w:r>
      <w:r>
        <w:t>Client shall prepare the Property for pick up in a segregated manner, properly marked, and packaged for handling and transportation.</w:t>
      </w:r>
    </w:p>
    <w:p w14:paraId="19C25F64" w14:textId="77777777" w:rsidR="006C5E56" w:rsidRDefault="006C5E56">
      <w:pPr>
        <w:pStyle w:val="BodyText"/>
        <w:spacing w:before="10"/>
        <w:rPr>
          <w:sz w:val="20"/>
        </w:rPr>
      </w:pPr>
    </w:p>
    <w:p w14:paraId="50D243D0" w14:textId="77777777" w:rsidR="006C5E56" w:rsidRDefault="00083EEC">
      <w:pPr>
        <w:pStyle w:val="Heading2"/>
        <w:numPr>
          <w:ilvl w:val="0"/>
          <w:numId w:val="3"/>
        </w:numPr>
        <w:tabs>
          <w:tab w:val="left" w:pos="1557"/>
          <w:tab w:val="left" w:pos="1558"/>
        </w:tabs>
        <w:ind w:left="1557" w:hanging="721"/>
      </w:pPr>
      <w:r>
        <w:t>Inspection</w:t>
      </w:r>
      <w:r>
        <w:rPr>
          <w:spacing w:val="-10"/>
        </w:rPr>
        <w:t xml:space="preserve"> </w:t>
      </w:r>
      <w:r>
        <w:rPr>
          <w:spacing w:val="-2"/>
        </w:rPr>
        <w:t>Rights.</w:t>
      </w:r>
    </w:p>
    <w:p w14:paraId="2D805D27" w14:textId="77777777" w:rsidR="006C5E56" w:rsidRDefault="006C5E56">
      <w:pPr>
        <w:pStyle w:val="BodyText"/>
        <w:spacing w:before="6"/>
        <w:rPr>
          <w:b/>
          <w:sz w:val="20"/>
        </w:rPr>
      </w:pPr>
    </w:p>
    <w:p w14:paraId="30826BCC" w14:textId="77777777" w:rsidR="006C5E56" w:rsidRDefault="00083EEC">
      <w:pPr>
        <w:pStyle w:val="BodyText"/>
        <w:spacing w:before="1"/>
        <w:ind w:left="117" w:right="118" w:firstLine="720"/>
        <w:jc w:val="both"/>
      </w:pPr>
      <w:r>
        <w:t>Client, its employees, consultants and authorized representatives may enter the Warehouse at any time</w:t>
      </w:r>
      <w:r>
        <w:rPr>
          <w:spacing w:val="-14"/>
        </w:rPr>
        <w:t xml:space="preserve"> </w:t>
      </w:r>
      <w:r>
        <w:t>during</w:t>
      </w:r>
      <w:r>
        <w:rPr>
          <w:spacing w:val="-14"/>
        </w:rPr>
        <w:t xml:space="preserve"> </w:t>
      </w:r>
      <w:r>
        <w:t>normal</w:t>
      </w:r>
      <w:r>
        <w:rPr>
          <w:spacing w:val="-14"/>
        </w:rPr>
        <w:t xml:space="preserve"> </w:t>
      </w:r>
      <w:r>
        <w:t>business</w:t>
      </w:r>
      <w:r>
        <w:rPr>
          <w:spacing w:val="-13"/>
        </w:rPr>
        <w:t xml:space="preserve"> </w:t>
      </w:r>
      <w:r>
        <w:t>hours</w:t>
      </w:r>
      <w:r>
        <w:rPr>
          <w:spacing w:val="-14"/>
        </w:rPr>
        <w:t xml:space="preserve"> </w:t>
      </w:r>
      <w:r>
        <w:t>to</w:t>
      </w:r>
      <w:r>
        <w:rPr>
          <w:spacing w:val="-14"/>
        </w:rPr>
        <w:t xml:space="preserve"> </w:t>
      </w:r>
      <w:r>
        <w:t>inspect</w:t>
      </w:r>
      <w:r>
        <w:rPr>
          <w:spacing w:val="-14"/>
        </w:rPr>
        <w:t xml:space="preserve"> </w:t>
      </w:r>
      <w:r>
        <w:t>the</w:t>
      </w:r>
      <w:r>
        <w:rPr>
          <w:spacing w:val="-13"/>
        </w:rPr>
        <w:t xml:space="preserve"> </w:t>
      </w:r>
      <w:r>
        <w:t>Property,</w:t>
      </w:r>
      <w:r>
        <w:rPr>
          <w:spacing w:val="-14"/>
        </w:rPr>
        <w:t xml:space="preserve"> </w:t>
      </w:r>
      <w:r>
        <w:t>provided</w:t>
      </w:r>
      <w:r>
        <w:rPr>
          <w:spacing w:val="-14"/>
        </w:rPr>
        <w:t xml:space="preserve"> </w:t>
      </w:r>
      <w:r>
        <w:t>that</w:t>
      </w:r>
      <w:r>
        <w:rPr>
          <w:spacing w:val="-14"/>
        </w:rPr>
        <w:t xml:space="preserve"> </w:t>
      </w:r>
      <w:r>
        <w:t>Client</w:t>
      </w:r>
      <w:r>
        <w:rPr>
          <w:spacing w:val="-13"/>
        </w:rPr>
        <w:t xml:space="preserve"> </w:t>
      </w:r>
      <w:r>
        <w:t>provides</w:t>
      </w:r>
      <w:r>
        <w:rPr>
          <w:spacing w:val="-14"/>
        </w:rPr>
        <w:t xml:space="preserve"> </w:t>
      </w:r>
      <w:r>
        <w:t>reasonable</w:t>
      </w:r>
      <w:r>
        <w:rPr>
          <w:spacing w:val="-14"/>
        </w:rPr>
        <w:t xml:space="preserve"> </w:t>
      </w:r>
      <w:r>
        <w:t>advance written notice to Scenic.</w:t>
      </w:r>
    </w:p>
    <w:p w14:paraId="166E47A8" w14:textId="77777777" w:rsidR="006C5E56" w:rsidRDefault="006C5E56">
      <w:pPr>
        <w:pStyle w:val="BodyText"/>
        <w:spacing w:before="2"/>
        <w:rPr>
          <w:sz w:val="21"/>
        </w:rPr>
      </w:pPr>
    </w:p>
    <w:p w14:paraId="1FBFA3A4" w14:textId="77777777" w:rsidR="006C5E56" w:rsidRDefault="00083EEC">
      <w:pPr>
        <w:pStyle w:val="Heading2"/>
        <w:numPr>
          <w:ilvl w:val="0"/>
          <w:numId w:val="3"/>
        </w:numPr>
        <w:tabs>
          <w:tab w:val="left" w:pos="1557"/>
          <w:tab w:val="left" w:pos="1558"/>
        </w:tabs>
        <w:ind w:left="1557" w:hanging="721"/>
      </w:pPr>
      <w:r>
        <w:t>Relocation</w:t>
      </w:r>
      <w:r>
        <w:rPr>
          <w:spacing w:val="-7"/>
        </w:rPr>
        <w:t xml:space="preserve"> </w:t>
      </w:r>
      <w:r>
        <w:t>of</w:t>
      </w:r>
      <w:r>
        <w:rPr>
          <w:spacing w:val="-7"/>
        </w:rPr>
        <w:t xml:space="preserve"> </w:t>
      </w:r>
      <w:r>
        <w:rPr>
          <w:spacing w:val="-2"/>
        </w:rPr>
        <w:t>Property.</w:t>
      </w:r>
    </w:p>
    <w:p w14:paraId="15F5997B" w14:textId="77777777" w:rsidR="006C5E56" w:rsidRDefault="006C5E56">
      <w:pPr>
        <w:pStyle w:val="BodyText"/>
        <w:spacing w:before="7"/>
        <w:rPr>
          <w:b/>
          <w:sz w:val="20"/>
        </w:rPr>
      </w:pPr>
    </w:p>
    <w:p w14:paraId="0A0DC16E" w14:textId="77777777" w:rsidR="006C5E56" w:rsidRDefault="00083EEC">
      <w:pPr>
        <w:pStyle w:val="ListParagraph"/>
        <w:numPr>
          <w:ilvl w:val="1"/>
          <w:numId w:val="3"/>
        </w:numPr>
        <w:tabs>
          <w:tab w:val="left" w:pos="2278"/>
        </w:tabs>
        <w:ind w:left="117" w:right="120" w:firstLine="1440"/>
        <w:jc w:val="both"/>
      </w:pPr>
      <w:r>
        <w:t>Scenic may in its sole discretion relocate all or any portion of the Property to an Alternate Warehouse, provided that each of the following conditions are satisfied:</w:t>
      </w:r>
    </w:p>
    <w:p w14:paraId="4CC23FD9" w14:textId="77777777" w:rsidR="006C5E56" w:rsidRDefault="006C5E56">
      <w:pPr>
        <w:pStyle w:val="BodyText"/>
        <w:spacing w:before="1"/>
        <w:rPr>
          <w:sz w:val="21"/>
        </w:rPr>
      </w:pPr>
    </w:p>
    <w:p w14:paraId="53184C16" w14:textId="77777777" w:rsidR="006C5E56" w:rsidRDefault="00083EEC">
      <w:pPr>
        <w:pStyle w:val="ListParagraph"/>
        <w:numPr>
          <w:ilvl w:val="2"/>
          <w:numId w:val="3"/>
        </w:numPr>
        <w:tabs>
          <w:tab w:val="left" w:pos="2997"/>
          <w:tab w:val="left" w:pos="2998"/>
        </w:tabs>
        <w:ind w:left="2997" w:hanging="721"/>
      </w:pPr>
      <w:r>
        <w:t>The</w:t>
      </w:r>
      <w:r>
        <w:rPr>
          <w:spacing w:val="-9"/>
        </w:rPr>
        <w:t xml:space="preserve"> </w:t>
      </w:r>
      <w:r>
        <w:t>relocation</w:t>
      </w:r>
      <w:r>
        <w:rPr>
          <w:spacing w:val="-6"/>
        </w:rPr>
        <w:t xml:space="preserve"> </w:t>
      </w:r>
      <w:r>
        <w:t>is</w:t>
      </w:r>
      <w:r>
        <w:rPr>
          <w:spacing w:val="-7"/>
        </w:rPr>
        <w:t xml:space="preserve"> </w:t>
      </w:r>
      <w:r>
        <w:t>reasonably</w:t>
      </w:r>
      <w:r>
        <w:rPr>
          <w:spacing w:val="-8"/>
        </w:rPr>
        <w:t xml:space="preserve"> </w:t>
      </w:r>
      <w:r>
        <w:t>required</w:t>
      </w:r>
      <w:r>
        <w:rPr>
          <w:spacing w:val="-7"/>
        </w:rPr>
        <w:t xml:space="preserve"> </w:t>
      </w:r>
      <w:r>
        <w:t>due</w:t>
      </w:r>
      <w:r>
        <w:rPr>
          <w:spacing w:val="-7"/>
        </w:rPr>
        <w:t xml:space="preserve"> </w:t>
      </w:r>
      <w:r>
        <w:t>to</w:t>
      </w:r>
      <w:r>
        <w:rPr>
          <w:spacing w:val="-8"/>
        </w:rPr>
        <w:t xml:space="preserve"> </w:t>
      </w:r>
      <w:r>
        <w:t>Scenic’s</w:t>
      </w:r>
      <w:r>
        <w:rPr>
          <w:spacing w:val="-7"/>
        </w:rPr>
        <w:t xml:space="preserve"> </w:t>
      </w:r>
      <w:r>
        <w:t>business</w:t>
      </w:r>
      <w:r>
        <w:rPr>
          <w:spacing w:val="-7"/>
        </w:rPr>
        <w:t xml:space="preserve"> </w:t>
      </w:r>
      <w:r>
        <w:rPr>
          <w:spacing w:val="-2"/>
        </w:rPr>
        <w:t>needs;</w:t>
      </w:r>
    </w:p>
    <w:p w14:paraId="662BC32E" w14:textId="77777777" w:rsidR="006C5E56" w:rsidRDefault="006C5E56">
      <w:pPr>
        <w:pStyle w:val="BodyText"/>
        <w:spacing w:before="7"/>
        <w:rPr>
          <w:sz w:val="20"/>
        </w:rPr>
      </w:pPr>
    </w:p>
    <w:p w14:paraId="37EB97B9" w14:textId="77777777" w:rsidR="006C5E56" w:rsidRDefault="00083EEC">
      <w:pPr>
        <w:pStyle w:val="ListParagraph"/>
        <w:numPr>
          <w:ilvl w:val="2"/>
          <w:numId w:val="3"/>
        </w:numPr>
        <w:tabs>
          <w:tab w:val="left" w:pos="2997"/>
          <w:tab w:val="left" w:pos="2998"/>
        </w:tabs>
        <w:ind w:right="119" w:firstLine="2160"/>
      </w:pPr>
      <w:r>
        <w:t>The</w:t>
      </w:r>
      <w:r>
        <w:rPr>
          <w:spacing w:val="-8"/>
        </w:rPr>
        <w:t xml:space="preserve"> </w:t>
      </w:r>
      <w:r>
        <w:t>Alternate</w:t>
      </w:r>
      <w:r>
        <w:rPr>
          <w:spacing w:val="-8"/>
        </w:rPr>
        <w:t xml:space="preserve"> </w:t>
      </w:r>
      <w:r>
        <w:t>Warehouse</w:t>
      </w:r>
      <w:r>
        <w:rPr>
          <w:spacing w:val="-8"/>
        </w:rPr>
        <w:t xml:space="preserve"> </w:t>
      </w:r>
      <w:r>
        <w:t>is</w:t>
      </w:r>
      <w:r>
        <w:rPr>
          <w:spacing w:val="-8"/>
        </w:rPr>
        <w:t xml:space="preserve"> </w:t>
      </w:r>
      <w:r>
        <w:t>within</w:t>
      </w:r>
      <w:r>
        <w:rPr>
          <w:spacing w:val="-8"/>
        </w:rPr>
        <w:t xml:space="preserve"> </w:t>
      </w:r>
      <w:r>
        <w:t>the</w:t>
      </w:r>
      <w:r>
        <w:rPr>
          <w:spacing w:val="-8"/>
        </w:rPr>
        <w:t xml:space="preserve"> </w:t>
      </w:r>
      <w:r>
        <w:t>mileage</w:t>
      </w:r>
      <w:r>
        <w:rPr>
          <w:spacing w:val="-8"/>
        </w:rPr>
        <w:t xml:space="preserve"> </w:t>
      </w:r>
      <w:r>
        <w:t>radius</w:t>
      </w:r>
      <w:r>
        <w:rPr>
          <w:spacing w:val="-8"/>
        </w:rPr>
        <w:t xml:space="preserve"> </w:t>
      </w:r>
      <w:r>
        <w:t>specified</w:t>
      </w:r>
      <w:r>
        <w:rPr>
          <w:spacing w:val="-8"/>
        </w:rPr>
        <w:t xml:space="preserve"> </w:t>
      </w:r>
      <w:r>
        <w:t>in</w:t>
      </w:r>
      <w:r>
        <w:rPr>
          <w:spacing w:val="-9"/>
        </w:rPr>
        <w:t xml:space="preserve"> </w:t>
      </w:r>
      <w:r>
        <w:rPr>
          <w:u w:val="single"/>
        </w:rPr>
        <w:t>Exhibit</w:t>
      </w:r>
      <w:r>
        <w:t xml:space="preserve"> </w:t>
      </w:r>
      <w:r>
        <w:rPr>
          <w:u w:val="single"/>
        </w:rPr>
        <w:t>C</w:t>
      </w:r>
      <w:r>
        <w:t xml:space="preserve"> with</w:t>
      </w:r>
      <w:r>
        <w:rPr>
          <w:spacing w:val="40"/>
        </w:rPr>
        <w:t xml:space="preserve"> </w:t>
      </w:r>
      <w:r>
        <w:t>respect to the Warehouse; and</w:t>
      </w:r>
    </w:p>
    <w:p w14:paraId="64287024" w14:textId="77777777" w:rsidR="006C5E56" w:rsidRDefault="006C5E56">
      <w:pPr>
        <w:pStyle w:val="BodyText"/>
        <w:spacing w:before="2"/>
        <w:rPr>
          <w:sz w:val="13"/>
        </w:rPr>
      </w:pPr>
    </w:p>
    <w:p w14:paraId="7E631068" w14:textId="77777777" w:rsidR="006C5E56" w:rsidRDefault="00083EEC">
      <w:pPr>
        <w:pStyle w:val="ListParagraph"/>
        <w:numPr>
          <w:ilvl w:val="2"/>
          <w:numId w:val="3"/>
        </w:numPr>
        <w:tabs>
          <w:tab w:val="left" w:pos="2997"/>
          <w:tab w:val="left" w:pos="2998"/>
        </w:tabs>
        <w:spacing w:before="91"/>
        <w:ind w:right="119" w:firstLine="2160"/>
      </w:pPr>
      <w:r>
        <w:t>Scenic</w:t>
      </w:r>
      <w:r>
        <w:rPr>
          <w:spacing w:val="-14"/>
        </w:rPr>
        <w:t xml:space="preserve"> </w:t>
      </w:r>
      <w:r>
        <w:t>gives</w:t>
      </w:r>
      <w:r>
        <w:rPr>
          <w:spacing w:val="-14"/>
        </w:rPr>
        <w:t xml:space="preserve"> </w:t>
      </w:r>
      <w:r>
        <w:t>Client</w:t>
      </w:r>
      <w:r>
        <w:rPr>
          <w:spacing w:val="-14"/>
        </w:rPr>
        <w:t xml:space="preserve"> </w:t>
      </w:r>
      <w:r>
        <w:t>thirty</w:t>
      </w:r>
      <w:r>
        <w:rPr>
          <w:spacing w:val="-13"/>
        </w:rPr>
        <w:t xml:space="preserve"> </w:t>
      </w:r>
      <w:r>
        <w:t>(30)</w:t>
      </w:r>
      <w:r>
        <w:rPr>
          <w:spacing w:val="-14"/>
        </w:rPr>
        <w:t xml:space="preserve"> </w:t>
      </w:r>
      <w:r>
        <w:t>days’</w:t>
      </w:r>
      <w:r>
        <w:rPr>
          <w:spacing w:val="-14"/>
        </w:rPr>
        <w:t xml:space="preserve"> </w:t>
      </w:r>
      <w:r>
        <w:t>advance</w:t>
      </w:r>
      <w:r>
        <w:rPr>
          <w:spacing w:val="-14"/>
        </w:rPr>
        <w:t xml:space="preserve"> </w:t>
      </w:r>
      <w:r>
        <w:t>written</w:t>
      </w:r>
      <w:r>
        <w:rPr>
          <w:spacing w:val="-13"/>
        </w:rPr>
        <w:t xml:space="preserve"> </w:t>
      </w:r>
      <w:r>
        <w:t>notice</w:t>
      </w:r>
      <w:r>
        <w:rPr>
          <w:spacing w:val="-14"/>
        </w:rPr>
        <w:t xml:space="preserve"> </w:t>
      </w:r>
      <w:r>
        <w:t>of</w:t>
      </w:r>
      <w:r>
        <w:rPr>
          <w:spacing w:val="-14"/>
        </w:rPr>
        <w:t xml:space="preserve"> </w:t>
      </w:r>
      <w:r>
        <w:t>the</w:t>
      </w:r>
      <w:r>
        <w:rPr>
          <w:spacing w:val="-14"/>
        </w:rPr>
        <w:t xml:space="preserve"> </w:t>
      </w:r>
      <w:r>
        <w:t>intended relocation, which shall specify the address of the Alternate Warehouse and the Property to be relocated.</w:t>
      </w:r>
    </w:p>
    <w:p w14:paraId="3979653C" w14:textId="77777777" w:rsidR="006C5E56" w:rsidRDefault="006C5E56">
      <w:pPr>
        <w:sectPr w:rsidR="006C5E56">
          <w:pgSz w:w="12240" w:h="15840"/>
          <w:pgMar w:top="1360" w:right="1320" w:bottom="880" w:left="1320" w:header="0" w:footer="688" w:gutter="0"/>
          <w:cols w:space="720"/>
        </w:sectPr>
      </w:pPr>
    </w:p>
    <w:p w14:paraId="012D8797" w14:textId="77777777" w:rsidR="006C5E56" w:rsidRDefault="00083EEC">
      <w:pPr>
        <w:pStyle w:val="ListParagraph"/>
        <w:numPr>
          <w:ilvl w:val="1"/>
          <w:numId w:val="3"/>
        </w:numPr>
        <w:tabs>
          <w:tab w:val="left" w:pos="2278"/>
        </w:tabs>
        <w:spacing w:before="78"/>
        <w:ind w:left="117" w:right="117" w:firstLine="1440"/>
        <w:jc w:val="both"/>
      </w:pPr>
      <w:r>
        <w:lastRenderedPageBreak/>
        <w:t>However, no thirty (30) calendar day notice shall be required if the relocation is due</w:t>
      </w:r>
      <w:r>
        <w:rPr>
          <w:spacing w:val="-1"/>
        </w:rPr>
        <w:t xml:space="preserve"> </w:t>
      </w:r>
      <w:r>
        <w:t>to</w:t>
      </w:r>
      <w:r>
        <w:rPr>
          <w:spacing w:val="-1"/>
        </w:rPr>
        <w:t xml:space="preserve"> </w:t>
      </w:r>
      <w:r>
        <w:t>(i)</w:t>
      </w:r>
      <w:r>
        <w:rPr>
          <w:spacing w:val="-1"/>
        </w:rPr>
        <w:t xml:space="preserve"> </w:t>
      </w:r>
      <w:r>
        <w:t>the</w:t>
      </w:r>
      <w:r>
        <w:rPr>
          <w:spacing w:val="-1"/>
        </w:rPr>
        <w:t xml:space="preserve"> </w:t>
      </w:r>
      <w:r>
        <w:t>termination</w:t>
      </w:r>
      <w:r>
        <w:rPr>
          <w:spacing w:val="-1"/>
        </w:rPr>
        <w:t xml:space="preserve"> </w:t>
      </w:r>
      <w:r>
        <w:t>of</w:t>
      </w:r>
      <w:r>
        <w:rPr>
          <w:spacing w:val="-1"/>
        </w:rPr>
        <w:t xml:space="preserve"> </w:t>
      </w:r>
      <w:r>
        <w:t>Scenic’s</w:t>
      </w:r>
      <w:r>
        <w:rPr>
          <w:spacing w:val="-1"/>
        </w:rPr>
        <w:t xml:space="preserve"> </w:t>
      </w:r>
      <w:r>
        <w:t>Lease</w:t>
      </w:r>
      <w:r>
        <w:rPr>
          <w:spacing w:val="-1"/>
        </w:rPr>
        <w:t xml:space="preserve"> </w:t>
      </w:r>
      <w:r>
        <w:t>or</w:t>
      </w:r>
      <w:r>
        <w:rPr>
          <w:spacing w:val="-1"/>
        </w:rPr>
        <w:t xml:space="preserve"> </w:t>
      </w:r>
      <w:r>
        <w:t>other</w:t>
      </w:r>
      <w:r>
        <w:rPr>
          <w:spacing w:val="-1"/>
        </w:rPr>
        <w:t xml:space="preserve"> </w:t>
      </w:r>
      <w:r>
        <w:t>event</w:t>
      </w:r>
      <w:r>
        <w:rPr>
          <w:spacing w:val="-1"/>
        </w:rPr>
        <w:t xml:space="preserve"> </w:t>
      </w:r>
      <w:r>
        <w:t>impairing</w:t>
      </w:r>
      <w:r>
        <w:rPr>
          <w:spacing w:val="-1"/>
        </w:rPr>
        <w:t xml:space="preserve"> </w:t>
      </w:r>
      <w:r>
        <w:t>Scenic’s</w:t>
      </w:r>
      <w:r>
        <w:rPr>
          <w:spacing w:val="-1"/>
        </w:rPr>
        <w:t xml:space="preserve"> </w:t>
      </w:r>
      <w:r>
        <w:t>ability</w:t>
      </w:r>
      <w:r>
        <w:rPr>
          <w:spacing w:val="-1"/>
        </w:rPr>
        <w:t xml:space="preserve"> </w:t>
      </w:r>
      <w:r>
        <w:t>to</w:t>
      </w:r>
      <w:r>
        <w:rPr>
          <w:spacing w:val="-1"/>
        </w:rPr>
        <w:t xml:space="preserve"> </w:t>
      </w:r>
      <w:r>
        <w:t>perform</w:t>
      </w:r>
      <w:r>
        <w:rPr>
          <w:spacing w:val="-1"/>
        </w:rPr>
        <w:t xml:space="preserve"> </w:t>
      </w:r>
      <w:r>
        <w:t>under</w:t>
      </w:r>
      <w:r>
        <w:rPr>
          <w:spacing w:val="-1"/>
        </w:rPr>
        <w:t xml:space="preserve"> </w:t>
      </w:r>
      <w:r>
        <w:t>this Agreement, (ii) fire, flood, earthquake or other damage to the Warehouse or (iii) any event or anticipated event which, in Scenic’s opinion, could reasonably cause damage to the Property.</w:t>
      </w:r>
      <w:r>
        <w:rPr>
          <w:spacing w:val="40"/>
        </w:rPr>
        <w:t xml:space="preserve"> </w:t>
      </w:r>
      <w:r>
        <w:t>In such event, Scenic shall notify Client of the intended relocation at the earliest opportunity.</w:t>
      </w:r>
    </w:p>
    <w:p w14:paraId="4AB768B2" w14:textId="77777777" w:rsidR="006C5E56" w:rsidRDefault="006C5E56">
      <w:pPr>
        <w:pStyle w:val="BodyText"/>
        <w:spacing w:before="1"/>
        <w:rPr>
          <w:sz w:val="21"/>
        </w:rPr>
      </w:pPr>
    </w:p>
    <w:p w14:paraId="79386162" w14:textId="77777777" w:rsidR="006C5E56" w:rsidRDefault="00083EEC">
      <w:pPr>
        <w:pStyle w:val="Heading2"/>
        <w:numPr>
          <w:ilvl w:val="0"/>
          <w:numId w:val="3"/>
        </w:numPr>
        <w:tabs>
          <w:tab w:val="left" w:pos="1557"/>
          <w:tab w:val="left" w:pos="1558"/>
        </w:tabs>
        <w:ind w:left="1557" w:hanging="721"/>
      </w:pPr>
      <w:r>
        <w:t>Representations</w:t>
      </w:r>
      <w:r>
        <w:rPr>
          <w:spacing w:val="-12"/>
        </w:rPr>
        <w:t xml:space="preserve"> </w:t>
      </w:r>
      <w:r>
        <w:t>by</w:t>
      </w:r>
      <w:r>
        <w:rPr>
          <w:spacing w:val="-8"/>
        </w:rPr>
        <w:t xml:space="preserve"> </w:t>
      </w:r>
      <w:r>
        <w:t>Client;</w:t>
      </w:r>
      <w:r>
        <w:rPr>
          <w:spacing w:val="-7"/>
        </w:rPr>
        <w:t xml:space="preserve"> </w:t>
      </w:r>
      <w:r>
        <w:t>No</w:t>
      </w:r>
      <w:r>
        <w:rPr>
          <w:spacing w:val="-8"/>
        </w:rPr>
        <w:t xml:space="preserve"> </w:t>
      </w:r>
      <w:r>
        <w:t>Hazardous</w:t>
      </w:r>
      <w:r>
        <w:rPr>
          <w:spacing w:val="-7"/>
        </w:rPr>
        <w:t xml:space="preserve"> </w:t>
      </w:r>
      <w:r>
        <w:t>Materials</w:t>
      </w:r>
      <w:r>
        <w:rPr>
          <w:spacing w:val="-6"/>
        </w:rPr>
        <w:t xml:space="preserve"> </w:t>
      </w:r>
      <w:r>
        <w:rPr>
          <w:spacing w:val="-2"/>
        </w:rPr>
        <w:t>Covenant.</w:t>
      </w:r>
    </w:p>
    <w:p w14:paraId="02FCE76A" w14:textId="77777777" w:rsidR="006C5E56" w:rsidRDefault="006C5E56">
      <w:pPr>
        <w:pStyle w:val="BodyText"/>
        <w:spacing w:before="7"/>
        <w:rPr>
          <w:b/>
          <w:sz w:val="20"/>
        </w:rPr>
      </w:pPr>
    </w:p>
    <w:p w14:paraId="3B4675E5" w14:textId="77777777" w:rsidR="006C5E56" w:rsidRDefault="00083EEC">
      <w:pPr>
        <w:pStyle w:val="ListParagraph"/>
        <w:numPr>
          <w:ilvl w:val="1"/>
          <w:numId w:val="3"/>
        </w:numPr>
        <w:tabs>
          <w:tab w:val="left" w:pos="2277"/>
          <w:tab w:val="left" w:pos="2278"/>
        </w:tabs>
        <w:ind w:hanging="721"/>
      </w:pPr>
      <w:r>
        <w:t>Client</w:t>
      </w:r>
      <w:r>
        <w:rPr>
          <w:spacing w:val="-10"/>
        </w:rPr>
        <w:t xml:space="preserve"> </w:t>
      </w:r>
      <w:r>
        <w:t>represents</w:t>
      </w:r>
      <w:r>
        <w:rPr>
          <w:spacing w:val="-7"/>
        </w:rPr>
        <w:t xml:space="preserve"> </w:t>
      </w:r>
      <w:r>
        <w:t>and</w:t>
      </w:r>
      <w:r>
        <w:rPr>
          <w:spacing w:val="-9"/>
        </w:rPr>
        <w:t xml:space="preserve"> </w:t>
      </w:r>
      <w:r>
        <w:t>warrants</w:t>
      </w:r>
      <w:r>
        <w:rPr>
          <w:spacing w:val="-7"/>
        </w:rPr>
        <w:t xml:space="preserve"> </w:t>
      </w:r>
      <w:r>
        <w:rPr>
          <w:spacing w:val="-2"/>
        </w:rPr>
        <w:t>that:</w:t>
      </w:r>
    </w:p>
    <w:p w14:paraId="1925A85D" w14:textId="77777777" w:rsidR="006C5E56" w:rsidRDefault="006C5E56">
      <w:pPr>
        <w:pStyle w:val="BodyText"/>
        <w:rPr>
          <w:sz w:val="21"/>
        </w:rPr>
      </w:pPr>
    </w:p>
    <w:p w14:paraId="54B8BDEB" w14:textId="77777777" w:rsidR="006C5E56" w:rsidRDefault="00083EEC">
      <w:pPr>
        <w:pStyle w:val="ListParagraph"/>
        <w:numPr>
          <w:ilvl w:val="2"/>
          <w:numId w:val="3"/>
        </w:numPr>
        <w:tabs>
          <w:tab w:val="left" w:pos="2998"/>
        </w:tabs>
        <w:ind w:right="120" w:firstLine="2160"/>
        <w:jc w:val="both"/>
      </w:pPr>
      <w:r>
        <w:t>It</w:t>
      </w:r>
      <w:r>
        <w:rPr>
          <w:spacing w:val="-5"/>
        </w:rPr>
        <w:t xml:space="preserve"> </w:t>
      </w:r>
      <w:r>
        <w:t>is</w:t>
      </w:r>
      <w:r>
        <w:rPr>
          <w:spacing w:val="-5"/>
        </w:rPr>
        <w:t xml:space="preserve"> </w:t>
      </w:r>
      <w:r>
        <w:t>the</w:t>
      </w:r>
      <w:r>
        <w:rPr>
          <w:spacing w:val="-6"/>
        </w:rPr>
        <w:t xml:space="preserve"> </w:t>
      </w:r>
      <w:r>
        <w:t>sole</w:t>
      </w:r>
      <w:r>
        <w:rPr>
          <w:spacing w:val="-6"/>
        </w:rPr>
        <w:t xml:space="preserve"> </w:t>
      </w:r>
      <w:r>
        <w:t>owner</w:t>
      </w:r>
      <w:r>
        <w:rPr>
          <w:spacing w:val="-6"/>
        </w:rPr>
        <w:t xml:space="preserve"> </w:t>
      </w:r>
      <w:r>
        <w:t>of</w:t>
      </w:r>
      <w:r>
        <w:rPr>
          <w:spacing w:val="-6"/>
        </w:rPr>
        <w:t xml:space="preserve"> </w:t>
      </w:r>
      <w:r>
        <w:t>the</w:t>
      </w:r>
      <w:r>
        <w:rPr>
          <w:spacing w:val="-6"/>
        </w:rPr>
        <w:t xml:space="preserve"> </w:t>
      </w:r>
      <w:r>
        <w:t>Property,</w:t>
      </w:r>
      <w:r>
        <w:rPr>
          <w:spacing w:val="-6"/>
        </w:rPr>
        <w:t xml:space="preserve"> </w:t>
      </w:r>
      <w:r>
        <w:t>or</w:t>
      </w:r>
      <w:r>
        <w:rPr>
          <w:spacing w:val="-6"/>
        </w:rPr>
        <w:t xml:space="preserve"> </w:t>
      </w:r>
      <w:r>
        <w:t>otherwise</w:t>
      </w:r>
      <w:r>
        <w:rPr>
          <w:spacing w:val="-6"/>
        </w:rPr>
        <w:t xml:space="preserve"> </w:t>
      </w:r>
      <w:r>
        <w:t>has</w:t>
      </w:r>
      <w:r>
        <w:rPr>
          <w:spacing w:val="-6"/>
        </w:rPr>
        <w:t xml:space="preserve"> </w:t>
      </w:r>
      <w:r>
        <w:t>the</w:t>
      </w:r>
      <w:r>
        <w:rPr>
          <w:spacing w:val="-6"/>
        </w:rPr>
        <w:t xml:space="preserve"> </w:t>
      </w:r>
      <w:r>
        <w:t>exclusive</w:t>
      </w:r>
      <w:r>
        <w:rPr>
          <w:spacing w:val="-6"/>
        </w:rPr>
        <w:t xml:space="preserve"> </w:t>
      </w:r>
      <w:r>
        <w:t>right</w:t>
      </w:r>
      <w:r>
        <w:rPr>
          <w:spacing w:val="-5"/>
        </w:rPr>
        <w:t xml:space="preserve"> </w:t>
      </w:r>
      <w:r>
        <w:t xml:space="preserve">of control over the Property, including the right to store and use the Property as contemplated by this </w:t>
      </w:r>
      <w:r>
        <w:rPr>
          <w:spacing w:val="-2"/>
        </w:rPr>
        <w:t>Agreement;</w:t>
      </w:r>
    </w:p>
    <w:p w14:paraId="4E5ABACF" w14:textId="77777777" w:rsidR="006C5E56" w:rsidRDefault="006C5E56">
      <w:pPr>
        <w:pStyle w:val="BodyText"/>
        <w:spacing w:before="9"/>
        <w:rPr>
          <w:sz w:val="20"/>
        </w:rPr>
      </w:pPr>
    </w:p>
    <w:p w14:paraId="09BD7A42" w14:textId="77777777" w:rsidR="006C5E56" w:rsidRDefault="00083EEC">
      <w:pPr>
        <w:pStyle w:val="ListParagraph"/>
        <w:numPr>
          <w:ilvl w:val="2"/>
          <w:numId w:val="3"/>
        </w:numPr>
        <w:tabs>
          <w:tab w:val="left" w:pos="2998"/>
        </w:tabs>
        <w:ind w:right="124" w:firstLine="2160"/>
        <w:jc w:val="both"/>
      </w:pPr>
      <w:r>
        <w:t>It has all requisite power and authority to execute and deliver this letter agreement, and to perform his obligations hereunder;</w:t>
      </w:r>
    </w:p>
    <w:p w14:paraId="4507EE66" w14:textId="77777777" w:rsidR="006C5E56" w:rsidRDefault="006C5E56">
      <w:pPr>
        <w:pStyle w:val="BodyText"/>
        <w:spacing w:before="8"/>
        <w:rPr>
          <w:sz w:val="20"/>
        </w:rPr>
      </w:pPr>
    </w:p>
    <w:p w14:paraId="5C519047" w14:textId="77777777" w:rsidR="006C5E56" w:rsidRDefault="00083EEC">
      <w:pPr>
        <w:pStyle w:val="ListParagraph"/>
        <w:numPr>
          <w:ilvl w:val="2"/>
          <w:numId w:val="3"/>
        </w:numPr>
        <w:tabs>
          <w:tab w:val="left" w:pos="2998"/>
        </w:tabs>
        <w:ind w:right="116" w:firstLine="2160"/>
        <w:jc w:val="both"/>
      </w:pPr>
      <w:r>
        <w:t>This Agreement has been duly and validly executed and delivered by Client and constitutes (assuming due execution and delivery by both Parties) a valid and legally binding obligation of Client, enforceable against Client in accordance with its terms, except as enforceability may be limited by bankruptcy, insolvency, fraudulent conveyance, reorganization, or moratorium laws, other similar</w:t>
      </w:r>
      <w:r>
        <w:rPr>
          <w:spacing w:val="-4"/>
        </w:rPr>
        <w:t xml:space="preserve"> </w:t>
      </w:r>
      <w:r>
        <w:t>laws</w:t>
      </w:r>
      <w:r>
        <w:rPr>
          <w:spacing w:val="-4"/>
        </w:rPr>
        <w:t xml:space="preserve"> </w:t>
      </w:r>
      <w:r>
        <w:t>affecting</w:t>
      </w:r>
      <w:r>
        <w:rPr>
          <w:spacing w:val="-5"/>
        </w:rPr>
        <w:t xml:space="preserve"> </w:t>
      </w:r>
      <w:r>
        <w:t>creditors’</w:t>
      </w:r>
      <w:r>
        <w:rPr>
          <w:spacing w:val="-4"/>
        </w:rPr>
        <w:t xml:space="preserve"> </w:t>
      </w:r>
      <w:r>
        <w:t>rights</w:t>
      </w:r>
      <w:r>
        <w:rPr>
          <w:spacing w:val="-4"/>
        </w:rPr>
        <w:t xml:space="preserve"> </w:t>
      </w:r>
      <w:r>
        <w:t>and</w:t>
      </w:r>
      <w:r>
        <w:rPr>
          <w:spacing w:val="-5"/>
        </w:rPr>
        <w:t xml:space="preserve"> </w:t>
      </w:r>
      <w:r>
        <w:t>general</w:t>
      </w:r>
      <w:r>
        <w:rPr>
          <w:spacing w:val="-4"/>
        </w:rPr>
        <w:t xml:space="preserve"> </w:t>
      </w:r>
      <w:r>
        <w:t>principles</w:t>
      </w:r>
      <w:r>
        <w:rPr>
          <w:spacing w:val="-4"/>
        </w:rPr>
        <w:t xml:space="preserve"> </w:t>
      </w:r>
      <w:r>
        <w:t>of</w:t>
      </w:r>
      <w:r>
        <w:rPr>
          <w:spacing w:val="-4"/>
        </w:rPr>
        <w:t xml:space="preserve"> </w:t>
      </w:r>
      <w:r>
        <w:t>equity</w:t>
      </w:r>
      <w:r>
        <w:rPr>
          <w:spacing w:val="-5"/>
        </w:rPr>
        <w:t xml:space="preserve"> </w:t>
      </w:r>
      <w:r>
        <w:t>affecting</w:t>
      </w:r>
      <w:r>
        <w:rPr>
          <w:spacing w:val="-5"/>
        </w:rPr>
        <w:t xml:space="preserve"> </w:t>
      </w:r>
      <w:r>
        <w:t>the</w:t>
      </w:r>
      <w:r>
        <w:rPr>
          <w:spacing w:val="-5"/>
        </w:rPr>
        <w:t xml:space="preserve"> </w:t>
      </w:r>
      <w:r>
        <w:t>availability</w:t>
      </w:r>
      <w:r>
        <w:rPr>
          <w:spacing w:val="-5"/>
        </w:rPr>
        <w:t xml:space="preserve"> </w:t>
      </w:r>
      <w:r>
        <w:t>of</w:t>
      </w:r>
      <w:r>
        <w:rPr>
          <w:spacing w:val="-4"/>
        </w:rPr>
        <w:t xml:space="preserve"> </w:t>
      </w:r>
      <w:r>
        <w:t>specific performance and other equitable remedies;</w:t>
      </w:r>
    </w:p>
    <w:p w14:paraId="4018C9BC" w14:textId="77777777" w:rsidR="006C5E56" w:rsidRDefault="006C5E56">
      <w:pPr>
        <w:pStyle w:val="BodyText"/>
        <w:spacing w:before="9"/>
        <w:rPr>
          <w:sz w:val="20"/>
        </w:rPr>
      </w:pPr>
    </w:p>
    <w:p w14:paraId="12001840" w14:textId="77777777" w:rsidR="006C5E56" w:rsidRDefault="00083EEC">
      <w:pPr>
        <w:pStyle w:val="ListParagraph"/>
        <w:numPr>
          <w:ilvl w:val="2"/>
          <w:numId w:val="3"/>
        </w:numPr>
        <w:tabs>
          <w:tab w:val="left" w:pos="2998"/>
        </w:tabs>
        <w:ind w:right="121" w:firstLine="2160"/>
        <w:jc w:val="both"/>
      </w:pPr>
      <w:r>
        <w:t>No third party consents or approvals are required for Client to enter this Agreement and perform its obligations hereunder; and</w:t>
      </w:r>
    </w:p>
    <w:p w14:paraId="28AF18C2" w14:textId="77777777" w:rsidR="006C5E56" w:rsidRDefault="006C5E56">
      <w:pPr>
        <w:pStyle w:val="BodyText"/>
        <w:spacing w:before="1"/>
        <w:rPr>
          <w:sz w:val="21"/>
        </w:rPr>
      </w:pPr>
    </w:p>
    <w:p w14:paraId="60558538" w14:textId="77777777" w:rsidR="006C5E56" w:rsidRDefault="00083EEC">
      <w:pPr>
        <w:pStyle w:val="ListParagraph"/>
        <w:numPr>
          <w:ilvl w:val="2"/>
          <w:numId w:val="3"/>
        </w:numPr>
        <w:tabs>
          <w:tab w:val="left" w:pos="2998"/>
        </w:tabs>
        <w:spacing w:before="1"/>
        <w:ind w:right="119" w:firstLine="2160"/>
        <w:jc w:val="both"/>
      </w:pPr>
      <w:r>
        <w:t>The Property does not, nor does any portion of any Property, consist of, contain, or incorporate Hazardous Materials, toxic, ignitable, reactive, corrosive substances, or any substance that would otherwise cause harm to Scenic’s employees, the environment or the Warehouse or result in damage to other property stored within the Warehouse or the Premises.</w:t>
      </w:r>
    </w:p>
    <w:p w14:paraId="4BE49EC4" w14:textId="77777777" w:rsidR="006C5E56" w:rsidRDefault="006C5E56">
      <w:pPr>
        <w:pStyle w:val="BodyText"/>
        <w:spacing w:before="10"/>
        <w:rPr>
          <w:sz w:val="20"/>
        </w:rPr>
      </w:pPr>
    </w:p>
    <w:p w14:paraId="1CABB4D9" w14:textId="77777777" w:rsidR="006C5E56" w:rsidRDefault="00083EEC">
      <w:pPr>
        <w:pStyle w:val="ListParagraph"/>
        <w:numPr>
          <w:ilvl w:val="2"/>
          <w:numId w:val="3"/>
        </w:numPr>
        <w:tabs>
          <w:tab w:val="left" w:pos="2998"/>
        </w:tabs>
        <w:ind w:right="116" w:firstLine="2160"/>
        <w:jc w:val="both"/>
      </w:pPr>
      <w:r>
        <w:t>It has been provided with the opportunity to obtain such information concerning the Premises, the Warehouse, and the Alternate Warehouse as Client deems material to its decision to store its Property on the Premises, the Warehouse or the Alternate Warehouse and has had an opportunity to ask questions of, and to receive answers from, Scenic concerning the Premises, the Warehouse and the Alternate Warehouse.</w:t>
      </w:r>
    </w:p>
    <w:p w14:paraId="0245B50A" w14:textId="77777777" w:rsidR="006C5E56" w:rsidRDefault="006C5E56">
      <w:pPr>
        <w:pStyle w:val="BodyText"/>
        <w:spacing w:before="8"/>
        <w:rPr>
          <w:sz w:val="20"/>
        </w:rPr>
      </w:pPr>
    </w:p>
    <w:p w14:paraId="473EE9B2" w14:textId="77777777" w:rsidR="006C5E56" w:rsidRDefault="00083EEC">
      <w:pPr>
        <w:pStyle w:val="ListParagraph"/>
        <w:numPr>
          <w:ilvl w:val="2"/>
          <w:numId w:val="3"/>
        </w:numPr>
        <w:tabs>
          <w:tab w:val="left" w:pos="2998"/>
        </w:tabs>
        <w:ind w:right="119" w:firstLine="2160"/>
        <w:jc w:val="both"/>
      </w:pPr>
      <w:r>
        <w:t>CLIENT ACKNOWLEDGES AND AGREES THAT SCENIC HAS NOT MADE ANY REPRESENTATION OR WARRANTY, EXPRESS OR IMPLIED, AS TO THE PREMISES, THE WAREHOUSE AND THE ALTERNATE WAREHOUSE EXCEPT FOR THE REPRESENTATIONS</w:t>
      </w:r>
      <w:r>
        <w:rPr>
          <w:spacing w:val="-4"/>
        </w:rPr>
        <w:t xml:space="preserve"> </w:t>
      </w:r>
      <w:r>
        <w:t>AND</w:t>
      </w:r>
      <w:r>
        <w:rPr>
          <w:spacing w:val="-4"/>
        </w:rPr>
        <w:t xml:space="preserve"> </w:t>
      </w:r>
      <w:r>
        <w:t>WARRANTIES</w:t>
      </w:r>
      <w:r>
        <w:rPr>
          <w:spacing w:val="-3"/>
        </w:rPr>
        <w:t xml:space="preserve"> </w:t>
      </w:r>
      <w:r>
        <w:t>EXPRESSLY</w:t>
      </w:r>
      <w:r>
        <w:rPr>
          <w:spacing w:val="-4"/>
        </w:rPr>
        <w:t xml:space="preserve"> </w:t>
      </w:r>
      <w:r>
        <w:t>SET</w:t>
      </w:r>
      <w:r>
        <w:rPr>
          <w:spacing w:val="-4"/>
        </w:rPr>
        <w:t xml:space="preserve"> </w:t>
      </w:r>
      <w:r>
        <w:t>FORTH</w:t>
      </w:r>
      <w:r>
        <w:rPr>
          <w:spacing w:val="-4"/>
        </w:rPr>
        <w:t xml:space="preserve"> </w:t>
      </w:r>
      <w:r>
        <w:t>IN</w:t>
      </w:r>
      <w:r>
        <w:rPr>
          <w:spacing w:val="-4"/>
        </w:rPr>
        <w:t xml:space="preserve"> </w:t>
      </w:r>
      <w:r>
        <w:t>THIS</w:t>
      </w:r>
      <w:r>
        <w:rPr>
          <w:spacing w:val="-4"/>
        </w:rPr>
        <w:t xml:space="preserve"> </w:t>
      </w:r>
      <w:r>
        <w:t>AGREEMENT</w:t>
      </w:r>
      <w:r>
        <w:rPr>
          <w:spacing w:val="-4"/>
        </w:rPr>
        <w:t xml:space="preserve"> </w:t>
      </w:r>
      <w:r>
        <w:t>AND THAT CLIENT IS NOT RELYING ON ANY OTHER REPRESENTATIONS AND WARRANTIES, EXPRESS OR IMPLIED (ALL OF WHICH ARE HEREBY DISCLAIMED BY SCENIC).</w:t>
      </w:r>
    </w:p>
    <w:p w14:paraId="539819D2" w14:textId="77777777" w:rsidR="006C5E56" w:rsidRDefault="006C5E56">
      <w:pPr>
        <w:pStyle w:val="BodyText"/>
        <w:spacing w:before="9"/>
        <w:rPr>
          <w:sz w:val="20"/>
        </w:rPr>
      </w:pPr>
    </w:p>
    <w:p w14:paraId="0D237B10" w14:textId="77777777" w:rsidR="006C5E56" w:rsidRDefault="00083EEC">
      <w:pPr>
        <w:pStyle w:val="ListParagraph"/>
        <w:numPr>
          <w:ilvl w:val="1"/>
          <w:numId w:val="3"/>
        </w:numPr>
        <w:tabs>
          <w:tab w:val="left" w:pos="2278"/>
        </w:tabs>
        <w:ind w:left="117" w:right="119" w:firstLine="1440"/>
        <w:jc w:val="both"/>
      </w:pPr>
      <w:r>
        <w:t>Scenic prohibits the storage of food other than canned items and water.</w:t>
      </w:r>
      <w:r>
        <w:rPr>
          <w:spacing w:val="40"/>
        </w:rPr>
        <w:t xml:space="preserve"> </w:t>
      </w:r>
      <w:r>
        <w:t>Client agrees and covenants not to bring or permit to be brought any Hazardous Materials in the Warehouse, including the Storage Space and the Lock-up Space, or any of Scenic’s facilities, and Client shall be responsible</w:t>
      </w:r>
      <w:r>
        <w:rPr>
          <w:spacing w:val="-5"/>
        </w:rPr>
        <w:t xml:space="preserve"> </w:t>
      </w:r>
      <w:r>
        <w:t>for</w:t>
      </w:r>
      <w:r>
        <w:rPr>
          <w:spacing w:val="-5"/>
        </w:rPr>
        <w:t xml:space="preserve"> </w:t>
      </w:r>
      <w:r>
        <w:t>all</w:t>
      </w:r>
      <w:r>
        <w:rPr>
          <w:spacing w:val="-5"/>
        </w:rPr>
        <w:t xml:space="preserve"> </w:t>
      </w:r>
      <w:r>
        <w:t>costs</w:t>
      </w:r>
      <w:r>
        <w:rPr>
          <w:spacing w:val="-5"/>
        </w:rPr>
        <w:t xml:space="preserve"> </w:t>
      </w:r>
      <w:r>
        <w:t>and</w:t>
      </w:r>
      <w:r>
        <w:rPr>
          <w:spacing w:val="-5"/>
        </w:rPr>
        <w:t xml:space="preserve"> </w:t>
      </w:r>
      <w:r>
        <w:t>damages</w:t>
      </w:r>
      <w:r>
        <w:rPr>
          <w:spacing w:val="-5"/>
        </w:rPr>
        <w:t xml:space="preserve"> </w:t>
      </w:r>
      <w:r>
        <w:t>association</w:t>
      </w:r>
      <w:r>
        <w:rPr>
          <w:spacing w:val="-5"/>
        </w:rPr>
        <w:t xml:space="preserve"> </w:t>
      </w:r>
      <w:r>
        <w:t>with</w:t>
      </w:r>
      <w:r>
        <w:rPr>
          <w:spacing w:val="-5"/>
        </w:rPr>
        <w:t xml:space="preserve"> </w:t>
      </w:r>
      <w:r>
        <w:t>the</w:t>
      </w:r>
      <w:r>
        <w:rPr>
          <w:spacing w:val="-5"/>
        </w:rPr>
        <w:t xml:space="preserve"> </w:t>
      </w:r>
      <w:r>
        <w:t>discovery,</w:t>
      </w:r>
      <w:r>
        <w:rPr>
          <w:spacing w:val="-5"/>
        </w:rPr>
        <w:t xml:space="preserve"> </w:t>
      </w:r>
      <w:r>
        <w:t>removal,</w:t>
      </w:r>
      <w:r>
        <w:rPr>
          <w:spacing w:val="-2"/>
        </w:rPr>
        <w:t xml:space="preserve"> </w:t>
      </w:r>
      <w:r>
        <w:t>disposal</w:t>
      </w:r>
      <w:r>
        <w:rPr>
          <w:spacing w:val="-5"/>
        </w:rPr>
        <w:t xml:space="preserve"> </w:t>
      </w:r>
      <w:r>
        <w:t>and/or</w:t>
      </w:r>
      <w:r>
        <w:rPr>
          <w:spacing w:val="-5"/>
        </w:rPr>
        <w:t xml:space="preserve"> </w:t>
      </w:r>
      <w:r>
        <w:t>remediation of any such Hazardous Materials contained in the Property.</w:t>
      </w:r>
      <w:r>
        <w:rPr>
          <w:spacing w:val="40"/>
        </w:rPr>
        <w:t xml:space="preserve"> </w:t>
      </w:r>
      <w:r>
        <w:t>In the event that the Property contains Hazardous</w:t>
      </w:r>
      <w:r>
        <w:rPr>
          <w:spacing w:val="40"/>
        </w:rPr>
        <w:t xml:space="preserve"> </w:t>
      </w:r>
      <w:r>
        <w:t>Materials,</w:t>
      </w:r>
      <w:r>
        <w:rPr>
          <w:spacing w:val="40"/>
        </w:rPr>
        <w:t xml:space="preserve"> </w:t>
      </w:r>
      <w:r>
        <w:t>Client,</w:t>
      </w:r>
      <w:r>
        <w:rPr>
          <w:spacing w:val="40"/>
        </w:rPr>
        <w:t xml:space="preserve"> </w:t>
      </w:r>
      <w:r>
        <w:t>at</w:t>
      </w:r>
      <w:r>
        <w:rPr>
          <w:spacing w:val="40"/>
        </w:rPr>
        <w:t xml:space="preserve"> </w:t>
      </w:r>
      <w:r>
        <w:t>its</w:t>
      </w:r>
      <w:r>
        <w:rPr>
          <w:spacing w:val="40"/>
        </w:rPr>
        <w:t xml:space="preserve"> </w:t>
      </w:r>
      <w:r>
        <w:t>sole</w:t>
      </w:r>
      <w:r>
        <w:rPr>
          <w:spacing w:val="40"/>
        </w:rPr>
        <w:t xml:space="preserve"> </w:t>
      </w:r>
      <w:r>
        <w:t>expense,</w:t>
      </w:r>
      <w:r>
        <w:rPr>
          <w:spacing w:val="40"/>
        </w:rPr>
        <w:t xml:space="preserve"> </w:t>
      </w:r>
      <w:r>
        <w:t>shall</w:t>
      </w:r>
      <w:r>
        <w:rPr>
          <w:spacing w:val="40"/>
        </w:rPr>
        <w:t xml:space="preserve"> </w:t>
      </w:r>
      <w:r>
        <w:t>immediately</w:t>
      </w:r>
      <w:r>
        <w:rPr>
          <w:spacing w:val="40"/>
        </w:rPr>
        <w:t xml:space="preserve"> </w:t>
      </w:r>
      <w:r>
        <w:t>remove</w:t>
      </w:r>
      <w:r>
        <w:rPr>
          <w:spacing w:val="40"/>
        </w:rPr>
        <w:t xml:space="preserve"> </w:t>
      </w:r>
      <w:r>
        <w:t>such</w:t>
      </w:r>
      <w:r>
        <w:rPr>
          <w:spacing w:val="40"/>
        </w:rPr>
        <w:t xml:space="preserve"> </w:t>
      </w:r>
      <w:r>
        <w:t>Property</w:t>
      </w:r>
      <w:r>
        <w:rPr>
          <w:spacing w:val="40"/>
        </w:rPr>
        <w:t xml:space="preserve"> </w:t>
      </w:r>
      <w:r>
        <w:t>from</w:t>
      </w:r>
      <w:r>
        <w:rPr>
          <w:spacing w:val="40"/>
        </w:rPr>
        <w:t xml:space="preserve"> </w:t>
      </w:r>
      <w:r>
        <w:t>the</w:t>
      </w:r>
    </w:p>
    <w:p w14:paraId="2534CC43" w14:textId="77777777" w:rsidR="006C5E56" w:rsidRDefault="006C5E56">
      <w:pPr>
        <w:jc w:val="both"/>
        <w:sectPr w:rsidR="006C5E56">
          <w:pgSz w:w="12240" w:h="15840"/>
          <w:pgMar w:top="1360" w:right="1320" w:bottom="880" w:left="1320" w:header="0" w:footer="688" w:gutter="0"/>
          <w:cols w:space="720"/>
        </w:sectPr>
      </w:pPr>
    </w:p>
    <w:p w14:paraId="758CE9B3" w14:textId="77777777" w:rsidR="006C5E56" w:rsidRDefault="00083EEC">
      <w:pPr>
        <w:pStyle w:val="BodyText"/>
        <w:spacing w:before="78"/>
        <w:ind w:left="117"/>
      </w:pPr>
      <w:r>
        <w:lastRenderedPageBreak/>
        <w:t>Warehouse</w:t>
      </w:r>
      <w:r>
        <w:rPr>
          <w:spacing w:val="35"/>
        </w:rPr>
        <w:t xml:space="preserve"> </w:t>
      </w:r>
      <w:r>
        <w:t>and</w:t>
      </w:r>
      <w:r>
        <w:rPr>
          <w:spacing w:val="35"/>
        </w:rPr>
        <w:t xml:space="preserve"> </w:t>
      </w:r>
      <w:r>
        <w:t>shall</w:t>
      </w:r>
      <w:r>
        <w:rPr>
          <w:spacing w:val="35"/>
        </w:rPr>
        <w:t xml:space="preserve"> </w:t>
      </w:r>
      <w:r>
        <w:t>indemnify</w:t>
      </w:r>
      <w:r>
        <w:rPr>
          <w:spacing w:val="35"/>
        </w:rPr>
        <w:t xml:space="preserve"> </w:t>
      </w:r>
      <w:r>
        <w:t>and</w:t>
      </w:r>
      <w:r>
        <w:rPr>
          <w:spacing w:val="35"/>
        </w:rPr>
        <w:t xml:space="preserve"> </w:t>
      </w:r>
      <w:r>
        <w:t>hold</w:t>
      </w:r>
      <w:r>
        <w:rPr>
          <w:spacing w:val="35"/>
        </w:rPr>
        <w:t xml:space="preserve"> </w:t>
      </w:r>
      <w:r>
        <w:t>Scenic</w:t>
      </w:r>
      <w:r>
        <w:rPr>
          <w:spacing w:val="35"/>
        </w:rPr>
        <w:t xml:space="preserve"> </w:t>
      </w:r>
      <w:r>
        <w:t>harmless</w:t>
      </w:r>
      <w:r>
        <w:rPr>
          <w:spacing w:val="35"/>
        </w:rPr>
        <w:t xml:space="preserve"> </w:t>
      </w:r>
      <w:r>
        <w:t>from</w:t>
      </w:r>
      <w:r>
        <w:rPr>
          <w:spacing w:val="34"/>
        </w:rPr>
        <w:t xml:space="preserve"> </w:t>
      </w:r>
      <w:r>
        <w:t>any</w:t>
      </w:r>
      <w:r>
        <w:rPr>
          <w:spacing w:val="35"/>
        </w:rPr>
        <w:t xml:space="preserve"> </w:t>
      </w:r>
      <w:r>
        <w:t>damages</w:t>
      </w:r>
      <w:r>
        <w:rPr>
          <w:spacing w:val="35"/>
        </w:rPr>
        <w:t xml:space="preserve"> </w:t>
      </w:r>
      <w:r>
        <w:t>or</w:t>
      </w:r>
      <w:r>
        <w:rPr>
          <w:spacing w:val="35"/>
        </w:rPr>
        <w:t xml:space="preserve"> </w:t>
      </w:r>
      <w:r>
        <w:t>losses</w:t>
      </w:r>
      <w:r>
        <w:rPr>
          <w:spacing w:val="35"/>
        </w:rPr>
        <w:t xml:space="preserve"> </w:t>
      </w:r>
      <w:r>
        <w:t>in</w:t>
      </w:r>
      <w:r>
        <w:rPr>
          <w:spacing w:val="35"/>
        </w:rPr>
        <w:t xml:space="preserve"> </w:t>
      </w:r>
      <w:r>
        <w:t xml:space="preserve">connection </w:t>
      </w:r>
      <w:r>
        <w:rPr>
          <w:spacing w:val="-2"/>
        </w:rPr>
        <w:t>therewith.</w:t>
      </w:r>
    </w:p>
    <w:p w14:paraId="39EE5D2E" w14:textId="77777777" w:rsidR="006C5E56" w:rsidRDefault="006C5E56">
      <w:pPr>
        <w:pStyle w:val="BodyText"/>
        <w:spacing w:before="8"/>
        <w:rPr>
          <w:sz w:val="20"/>
        </w:rPr>
      </w:pPr>
    </w:p>
    <w:p w14:paraId="08798FF2" w14:textId="77777777" w:rsidR="006C5E56" w:rsidRDefault="00083EEC">
      <w:pPr>
        <w:pStyle w:val="Heading2"/>
        <w:numPr>
          <w:ilvl w:val="0"/>
          <w:numId w:val="3"/>
        </w:numPr>
        <w:tabs>
          <w:tab w:val="left" w:pos="1557"/>
          <w:tab w:val="left" w:pos="1558"/>
        </w:tabs>
        <w:ind w:left="1557" w:hanging="721"/>
      </w:pPr>
      <w:r>
        <w:rPr>
          <w:spacing w:val="-2"/>
        </w:rPr>
        <w:t>Insurance.</w:t>
      </w:r>
    </w:p>
    <w:p w14:paraId="3A93EF69" w14:textId="77777777" w:rsidR="006C5E56" w:rsidRDefault="006C5E56">
      <w:pPr>
        <w:pStyle w:val="BodyText"/>
        <w:rPr>
          <w:b/>
          <w:sz w:val="21"/>
        </w:rPr>
      </w:pPr>
    </w:p>
    <w:p w14:paraId="58546755" w14:textId="77777777" w:rsidR="006C5E56" w:rsidRDefault="00083EEC">
      <w:pPr>
        <w:pStyle w:val="BodyText"/>
        <w:ind w:left="117" w:right="118" w:firstLine="720"/>
        <w:jc w:val="both"/>
      </w:pPr>
      <w:r>
        <w:t>At</w:t>
      </w:r>
      <w:r>
        <w:rPr>
          <w:spacing w:val="-8"/>
        </w:rPr>
        <w:t xml:space="preserve"> </w:t>
      </w:r>
      <w:r>
        <w:t>all</w:t>
      </w:r>
      <w:r>
        <w:rPr>
          <w:spacing w:val="-8"/>
        </w:rPr>
        <w:t xml:space="preserve"> </w:t>
      </w:r>
      <w:r>
        <w:t>times</w:t>
      </w:r>
      <w:r>
        <w:rPr>
          <w:spacing w:val="-8"/>
        </w:rPr>
        <w:t xml:space="preserve"> </w:t>
      </w:r>
      <w:r>
        <w:t>during</w:t>
      </w:r>
      <w:r>
        <w:rPr>
          <w:spacing w:val="-8"/>
        </w:rPr>
        <w:t xml:space="preserve"> </w:t>
      </w:r>
      <w:r>
        <w:t>the</w:t>
      </w:r>
      <w:r>
        <w:rPr>
          <w:spacing w:val="-8"/>
        </w:rPr>
        <w:t xml:space="preserve"> </w:t>
      </w:r>
      <w:r>
        <w:t>Term,</w:t>
      </w:r>
      <w:r>
        <w:rPr>
          <w:spacing w:val="-8"/>
        </w:rPr>
        <w:t xml:space="preserve"> </w:t>
      </w:r>
      <w:r>
        <w:t>Scenic</w:t>
      </w:r>
      <w:r>
        <w:rPr>
          <w:spacing w:val="-8"/>
        </w:rPr>
        <w:t xml:space="preserve"> </w:t>
      </w:r>
      <w:r>
        <w:t>shall</w:t>
      </w:r>
      <w:r>
        <w:rPr>
          <w:spacing w:val="-8"/>
        </w:rPr>
        <w:t xml:space="preserve"> </w:t>
      </w:r>
      <w:r>
        <w:t>maintain</w:t>
      </w:r>
      <w:r>
        <w:rPr>
          <w:spacing w:val="-9"/>
        </w:rPr>
        <w:t xml:space="preserve"> </w:t>
      </w:r>
      <w:r>
        <w:t>comprehensive</w:t>
      </w:r>
      <w:r>
        <w:rPr>
          <w:spacing w:val="-9"/>
        </w:rPr>
        <w:t xml:space="preserve"> </w:t>
      </w:r>
      <w:r>
        <w:t>general</w:t>
      </w:r>
      <w:r>
        <w:rPr>
          <w:spacing w:val="-8"/>
        </w:rPr>
        <w:t xml:space="preserve"> </w:t>
      </w:r>
      <w:r>
        <w:t>liability</w:t>
      </w:r>
      <w:r>
        <w:rPr>
          <w:spacing w:val="-8"/>
        </w:rPr>
        <w:t xml:space="preserve"> </w:t>
      </w:r>
      <w:r>
        <w:t>insurance</w:t>
      </w:r>
      <w:r>
        <w:rPr>
          <w:spacing w:val="-8"/>
        </w:rPr>
        <w:t xml:space="preserve"> </w:t>
      </w:r>
      <w:r>
        <w:t>in</w:t>
      </w:r>
      <w:r>
        <w:rPr>
          <w:spacing w:val="-8"/>
        </w:rPr>
        <w:t xml:space="preserve"> </w:t>
      </w:r>
      <w:r>
        <w:t xml:space="preserve">an amount no less than One Million U.S. Dollars ($1,000,000) per occurrence and Two Million U.S. Dollars ($2,000,000) in the aggregate, as further detailed in </w:t>
      </w:r>
      <w:r>
        <w:rPr>
          <w:u w:val="single"/>
        </w:rPr>
        <w:t>Exhibit A</w:t>
      </w:r>
      <w:r>
        <w:t>.</w:t>
      </w:r>
      <w:r>
        <w:rPr>
          <w:spacing w:val="80"/>
        </w:rPr>
        <w:t xml:space="preserve"> </w:t>
      </w:r>
      <w:r>
        <w:t xml:space="preserve">In addition, at all times during the Term, Client, at its sole cost and expense, shall maintain insurance policies in the types and amounts as further detailed in </w:t>
      </w:r>
      <w:r>
        <w:rPr>
          <w:u w:val="single"/>
        </w:rPr>
        <w:t>Exhibit A</w:t>
      </w:r>
      <w:r>
        <w:t>.</w:t>
      </w:r>
    </w:p>
    <w:p w14:paraId="390D2011" w14:textId="77777777" w:rsidR="006C5E56" w:rsidRDefault="006C5E56">
      <w:pPr>
        <w:pStyle w:val="BodyText"/>
        <w:spacing w:before="2"/>
        <w:rPr>
          <w:sz w:val="13"/>
        </w:rPr>
      </w:pPr>
    </w:p>
    <w:p w14:paraId="4793ED23" w14:textId="77777777" w:rsidR="006C5E56" w:rsidRDefault="00083EEC">
      <w:pPr>
        <w:pStyle w:val="Heading2"/>
        <w:numPr>
          <w:ilvl w:val="0"/>
          <w:numId w:val="3"/>
        </w:numPr>
        <w:tabs>
          <w:tab w:val="left" w:pos="1557"/>
          <w:tab w:val="left" w:pos="1558"/>
        </w:tabs>
        <w:spacing w:before="91"/>
        <w:ind w:left="1557" w:hanging="721"/>
      </w:pPr>
      <w:r>
        <w:t>Term</w:t>
      </w:r>
      <w:r>
        <w:rPr>
          <w:spacing w:val="-6"/>
        </w:rPr>
        <w:t xml:space="preserve"> </w:t>
      </w:r>
      <w:r>
        <w:t>and</w:t>
      </w:r>
      <w:r>
        <w:rPr>
          <w:spacing w:val="-4"/>
        </w:rPr>
        <w:t xml:space="preserve"> </w:t>
      </w:r>
      <w:r>
        <w:rPr>
          <w:spacing w:val="-2"/>
        </w:rPr>
        <w:t>Termination.</w:t>
      </w:r>
    </w:p>
    <w:p w14:paraId="10FD4410" w14:textId="77777777" w:rsidR="006C5E56" w:rsidRDefault="006C5E56">
      <w:pPr>
        <w:pStyle w:val="BodyText"/>
        <w:spacing w:before="7"/>
        <w:rPr>
          <w:b/>
          <w:sz w:val="20"/>
        </w:rPr>
      </w:pPr>
    </w:p>
    <w:p w14:paraId="5F28E650" w14:textId="77777777" w:rsidR="006C5E56" w:rsidRDefault="00083EEC">
      <w:pPr>
        <w:pStyle w:val="ListParagraph"/>
        <w:numPr>
          <w:ilvl w:val="1"/>
          <w:numId w:val="3"/>
        </w:numPr>
        <w:tabs>
          <w:tab w:val="left" w:pos="2278"/>
        </w:tabs>
        <w:ind w:left="117" w:right="118" w:firstLine="1440"/>
        <w:jc w:val="both"/>
      </w:pPr>
      <w:r>
        <w:t>This Agreement shall remain in effect until terminated by either Party as herein provided.</w:t>
      </w:r>
      <w:r>
        <w:rPr>
          <w:spacing w:val="40"/>
        </w:rPr>
        <w:t xml:space="preserve"> </w:t>
      </w:r>
      <w:r>
        <w:t>Regardless of receipt of this signed Agreement, Property received by Scenic from Client constitutes Client’s acceptance in whole of this Agreement.</w:t>
      </w:r>
    </w:p>
    <w:p w14:paraId="3F18765C" w14:textId="77777777" w:rsidR="006C5E56" w:rsidRDefault="006C5E56">
      <w:pPr>
        <w:pStyle w:val="BodyText"/>
        <w:spacing w:before="9"/>
        <w:rPr>
          <w:sz w:val="20"/>
        </w:rPr>
      </w:pPr>
    </w:p>
    <w:p w14:paraId="28818575" w14:textId="77777777" w:rsidR="006C5E56" w:rsidRDefault="00083EEC">
      <w:pPr>
        <w:pStyle w:val="ListParagraph"/>
        <w:numPr>
          <w:ilvl w:val="1"/>
          <w:numId w:val="3"/>
        </w:numPr>
        <w:tabs>
          <w:tab w:val="left" w:pos="2278"/>
        </w:tabs>
        <w:ind w:left="117" w:right="119" w:firstLine="1440"/>
        <w:jc w:val="both"/>
      </w:pPr>
      <w:r>
        <w:t>Either</w:t>
      </w:r>
      <w:r>
        <w:rPr>
          <w:spacing w:val="-13"/>
        </w:rPr>
        <w:t xml:space="preserve"> </w:t>
      </w:r>
      <w:r>
        <w:t>Party</w:t>
      </w:r>
      <w:r>
        <w:rPr>
          <w:spacing w:val="-13"/>
        </w:rPr>
        <w:t xml:space="preserve"> </w:t>
      </w:r>
      <w:r>
        <w:t>may</w:t>
      </w:r>
      <w:r>
        <w:rPr>
          <w:spacing w:val="-13"/>
        </w:rPr>
        <w:t xml:space="preserve"> </w:t>
      </w:r>
      <w:r>
        <w:t>terminate</w:t>
      </w:r>
      <w:r>
        <w:rPr>
          <w:spacing w:val="-13"/>
        </w:rPr>
        <w:t xml:space="preserve"> </w:t>
      </w:r>
      <w:r>
        <w:t>this</w:t>
      </w:r>
      <w:r>
        <w:rPr>
          <w:spacing w:val="-13"/>
        </w:rPr>
        <w:t xml:space="preserve"> </w:t>
      </w:r>
      <w:r>
        <w:t>Agreement</w:t>
      </w:r>
      <w:r>
        <w:rPr>
          <w:spacing w:val="-13"/>
        </w:rPr>
        <w:t xml:space="preserve"> </w:t>
      </w:r>
      <w:r>
        <w:t>without</w:t>
      </w:r>
      <w:r>
        <w:rPr>
          <w:spacing w:val="-13"/>
        </w:rPr>
        <w:t xml:space="preserve"> </w:t>
      </w:r>
      <w:r>
        <w:t>cause</w:t>
      </w:r>
      <w:r>
        <w:rPr>
          <w:spacing w:val="-13"/>
        </w:rPr>
        <w:t xml:space="preserve"> </w:t>
      </w:r>
      <w:r>
        <w:t>upon</w:t>
      </w:r>
      <w:r>
        <w:rPr>
          <w:spacing w:val="-13"/>
        </w:rPr>
        <w:t xml:space="preserve"> </w:t>
      </w:r>
      <w:r>
        <w:t>thirty</w:t>
      </w:r>
      <w:r>
        <w:rPr>
          <w:spacing w:val="-14"/>
        </w:rPr>
        <w:t xml:space="preserve"> </w:t>
      </w:r>
      <w:r>
        <w:t>(30)</w:t>
      </w:r>
      <w:r>
        <w:rPr>
          <w:spacing w:val="-13"/>
        </w:rPr>
        <w:t xml:space="preserve"> </w:t>
      </w:r>
      <w:r>
        <w:t>calendar days’ prior written notice.</w:t>
      </w:r>
      <w:r>
        <w:rPr>
          <w:spacing w:val="40"/>
        </w:rPr>
        <w:t xml:space="preserve"> </w:t>
      </w:r>
      <w:r>
        <w:t>However, Client may terminate on less than thirty (30) calendar day’s written notice if Scenic so consents in writing.</w:t>
      </w:r>
    </w:p>
    <w:p w14:paraId="0BE9B1C6" w14:textId="77777777" w:rsidR="006C5E56" w:rsidRDefault="006C5E56">
      <w:pPr>
        <w:pStyle w:val="BodyText"/>
        <w:spacing w:before="10"/>
        <w:rPr>
          <w:sz w:val="20"/>
        </w:rPr>
      </w:pPr>
    </w:p>
    <w:p w14:paraId="1F55AB5C" w14:textId="77777777" w:rsidR="006C5E56" w:rsidRDefault="00083EEC">
      <w:pPr>
        <w:pStyle w:val="ListParagraph"/>
        <w:numPr>
          <w:ilvl w:val="1"/>
          <w:numId w:val="3"/>
        </w:numPr>
        <w:tabs>
          <w:tab w:val="left" w:pos="2278"/>
        </w:tabs>
        <w:ind w:left="117" w:right="119" w:firstLine="1440"/>
        <w:jc w:val="both"/>
      </w:pPr>
      <w:r>
        <w:t>Client</w:t>
      </w:r>
      <w:r>
        <w:rPr>
          <w:spacing w:val="-5"/>
        </w:rPr>
        <w:t xml:space="preserve"> </w:t>
      </w:r>
      <w:r>
        <w:t>may</w:t>
      </w:r>
      <w:r>
        <w:rPr>
          <w:spacing w:val="-5"/>
        </w:rPr>
        <w:t xml:space="preserve"> </w:t>
      </w:r>
      <w:r>
        <w:t>terminate</w:t>
      </w:r>
      <w:r>
        <w:rPr>
          <w:spacing w:val="-5"/>
        </w:rPr>
        <w:t xml:space="preserve"> </w:t>
      </w:r>
      <w:r>
        <w:t>this</w:t>
      </w:r>
      <w:r>
        <w:rPr>
          <w:spacing w:val="-5"/>
        </w:rPr>
        <w:t xml:space="preserve"> </w:t>
      </w:r>
      <w:r>
        <w:t>Agreement</w:t>
      </w:r>
      <w:r>
        <w:rPr>
          <w:spacing w:val="-5"/>
        </w:rPr>
        <w:t xml:space="preserve"> </w:t>
      </w:r>
      <w:r>
        <w:t>on</w:t>
      </w:r>
      <w:r>
        <w:rPr>
          <w:spacing w:val="-5"/>
        </w:rPr>
        <w:t xml:space="preserve"> </w:t>
      </w:r>
      <w:r>
        <w:t>twenty</w:t>
      </w:r>
      <w:r>
        <w:rPr>
          <w:spacing w:val="-5"/>
        </w:rPr>
        <w:t xml:space="preserve"> </w:t>
      </w:r>
      <w:r>
        <w:t>(20)</w:t>
      </w:r>
      <w:r>
        <w:rPr>
          <w:spacing w:val="-5"/>
        </w:rPr>
        <w:t xml:space="preserve"> </w:t>
      </w:r>
      <w:r>
        <w:t>calendar</w:t>
      </w:r>
      <w:r>
        <w:rPr>
          <w:spacing w:val="-5"/>
        </w:rPr>
        <w:t xml:space="preserve"> </w:t>
      </w:r>
      <w:r>
        <w:t>days’</w:t>
      </w:r>
      <w:r>
        <w:rPr>
          <w:spacing w:val="-5"/>
        </w:rPr>
        <w:t xml:space="preserve"> </w:t>
      </w:r>
      <w:r>
        <w:t>written</w:t>
      </w:r>
      <w:r>
        <w:rPr>
          <w:spacing w:val="-5"/>
        </w:rPr>
        <w:t xml:space="preserve"> </w:t>
      </w:r>
      <w:r>
        <w:t>notice if</w:t>
      </w:r>
      <w:r>
        <w:rPr>
          <w:spacing w:val="-1"/>
        </w:rPr>
        <w:t xml:space="preserve"> </w:t>
      </w:r>
      <w:r>
        <w:t>Scenic</w:t>
      </w:r>
      <w:r>
        <w:rPr>
          <w:spacing w:val="-1"/>
        </w:rPr>
        <w:t xml:space="preserve"> </w:t>
      </w:r>
      <w:r>
        <w:t>gives</w:t>
      </w:r>
      <w:r>
        <w:rPr>
          <w:spacing w:val="-2"/>
        </w:rPr>
        <w:t xml:space="preserve"> </w:t>
      </w:r>
      <w:r>
        <w:t>Client</w:t>
      </w:r>
      <w:r>
        <w:rPr>
          <w:spacing w:val="-2"/>
        </w:rPr>
        <w:t xml:space="preserve"> </w:t>
      </w:r>
      <w:r>
        <w:t>the</w:t>
      </w:r>
      <w:r>
        <w:rPr>
          <w:spacing w:val="-2"/>
        </w:rPr>
        <w:t xml:space="preserve"> </w:t>
      </w:r>
      <w:r>
        <w:t>thirty</w:t>
      </w:r>
      <w:r>
        <w:rPr>
          <w:spacing w:val="-2"/>
        </w:rPr>
        <w:t xml:space="preserve"> </w:t>
      </w:r>
      <w:r>
        <w:t>(30)</w:t>
      </w:r>
      <w:r>
        <w:rPr>
          <w:spacing w:val="-2"/>
        </w:rPr>
        <w:t xml:space="preserve"> </w:t>
      </w:r>
      <w:r>
        <w:t>calendar</w:t>
      </w:r>
      <w:r>
        <w:rPr>
          <w:spacing w:val="-2"/>
        </w:rPr>
        <w:t xml:space="preserve"> </w:t>
      </w:r>
      <w:r>
        <w:t>day</w:t>
      </w:r>
      <w:r>
        <w:rPr>
          <w:spacing w:val="-2"/>
        </w:rPr>
        <w:t xml:space="preserve"> </w:t>
      </w:r>
      <w:r>
        <w:t>relocation</w:t>
      </w:r>
      <w:r>
        <w:rPr>
          <w:spacing w:val="-2"/>
        </w:rPr>
        <w:t xml:space="preserve"> </w:t>
      </w:r>
      <w:r>
        <w:t>notice</w:t>
      </w:r>
      <w:r>
        <w:rPr>
          <w:spacing w:val="-2"/>
        </w:rPr>
        <w:t xml:space="preserve"> </w:t>
      </w:r>
      <w:r>
        <w:t>specified</w:t>
      </w:r>
      <w:r>
        <w:rPr>
          <w:spacing w:val="-2"/>
        </w:rPr>
        <w:t xml:space="preserve"> </w:t>
      </w:r>
      <w:r>
        <w:t>in</w:t>
      </w:r>
      <w:r>
        <w:rPr>
          <w:spacing w:val="-2"/>
        </w:rPr>
        <w:t xml:space="preserve"> </w:t>
      </w:r>
      <w:r>
        <w:rPr>
          <w:u w:val="single"/>
        </w:rPr>
        <w:t>Section</w:t>
      </w:r>
      <w:r>
        <w:rPr>
          <w:spacing w:val="-2"/>
          <w:u w:val="single"/>
        </w:rPr>
        <w:t xml:space="preserve"> </w:t>
      </w:r>
      <w:r>
        <w:rPr>
          <w:u w:val="single"/>
        </w:rPr>
        <w:t>7(c)</w:t>
      </w:r>
      <w:r>
        <w:t>,</w:t>
      </w:r>
      <w:r>
        <w:rPr>
          <w:spacing w:val="-2"/>
        </w:rPr>
        <w:t xml:space="preserve"> </w:t>
      </w:r>
      <w:r>
        <w:t>provided</w:t>
      </w:r>
      <w:r>
        <w:rPr>
          <w:spacing w:val="-2"/>
        </w:rPr>
        <w:t xml:space="preserve"> </w:t>
      </w:r>
      <w:r>
        <w:t>that such</w:t>
      </w:r>
      <w:r>
        <w:rPr>
          <w:spacing w:val="-4"/>
        </w:rPr>
        <w:t xml:space="preserve"> </w:t>
      </w:r>
      <w:r>
        <w:t>termination</w:t>
      </w:r>
      <w:r>
        <w:rPr>
          <w:spacing w:val="-5"/>
        </w:rPr>
        <w:t xml:space="preserve"> </w:t>
      </w:r>
      <w:r>
        <w:t>notice</w:t>
      </w:r>
      <w:r>
        <w:rPr>
          <w:spacing w:val="-5"/>
        </w:rPr>
        <w:t xml:space="preserve"> </w:t>
      </w:r>
      <w:r>
        <w:t>is</w:t>
      </w:r>
      <w:r>
        <w:rPr>
          <w:spacing w:val="-5"/>
        </w:rPr>
        <w:t xml:space="preserve"> </w:t>
      </w:r>
      <w:r>
        <w:t>given</w:t>
      </w:r>
      <w:r>
        <w:rPr>
          <w:spacing w:val="-5"/>
        </w:rPr>
        <w:t xml:space="preserve"> </w:t>
      </w:r>
      <w:r>
        <w:t>within</w:t>
      </w:r>
      <w:r>
        <w:rPr>
          <w:spacing w:val="-5"/>
        </w:rPr>
        <w:t xml:space="preserve"> </w:t>
      </w:r>
      <w:r>
        <w:t>ten</w:t>
      </w:r>
      <w:r>
        <w:rPr>
          <w:spacing w:val="-5"/>
        </w:rPr>
        <w:t xml:space="preserve"> </w:t>
      </w:r>
      <w:r>
        <w:t>(10)</w:t>
      </w:r>
      <w:r>
        <w:rPr>
          <w:spacing w:val="-4"/>
        </w:rPr>
        <w:t xml:space="preserve"> </w:t>
      </w:r>
      <w:r>
        <w:t>calendar</w:t>
      </w:r>
      <w:r>
        <w:rPr>
          <w:spacing w:val="-5"/>
        </w:rPr>
        <w:t xml:space="preserve"> </w:t>
      </w:r>
      <w:r>
        <w:t>days</w:t>
      </w:r>
      <w:r>
        <w:rPr>
          <w:spacing w:val="-5"/>
        </w:rPr>
        <w:t xml:space="preserve"> </w:t>
      </w:r>
      <w:r>
        <w:t>following</w:t>
      </w:r>
      <w:r>
        <w:rPr>
          <w:spacing w:val="-5"/>
        </w:rPr>
        <w:t xml:space="preserve"> </w:t>
      </w:r>
      <w:r>
        <w:t>receipt</w:t>
      </w:r>
      <w:r>
        <w:rPr>
          <w:spacing w:val="-5"/>
        </w:rPr>
        <w:t xml:space="preserve"> </w:t>
      </w:r>
      <w:r>
        <w:t>of</w:t>
      </w:r>
      <w:r>
        <w:rPr>
          <w:spacing w:val="-5"/>
        </w:rPr>
        <w:t xml:space="preserve"> </w:t>
      </w:r>
      <w:r>
        <w:t>the</w:t>
      </w:r>
      <w:r>
        <w:rPr>
          <w:spacing w:val="-5"/>
        </w:rPr>
        <w:t xml:space="preserve"> </w:t>
      </w:r>
      <w:r>
        <w:t>relocation</w:t>
      </w:r>
      <w:r>
        <w:rPr>
          <w:spacing w:val="-5"/>
        </w:rPr>
        <w:t xml:space="preserve"> </w:t>
      </w:r>
      <w:r>
        <w:t>notice.</w:t>
      </w:r>
      <w:r>
        <w:rPr>
          <w:spacing w:val="40"/>
        </w:rPr>
        <w:t xml:space="preserve"> </w:t>
      </w:r>
      <w:r>
        <w:t>If Scenic’s</w:t>
      </w:r>
      <w:r>
        <w:rPr>
          <w:spacing w:val="-13"/>
        </w:rPr>
        <w:t xml:space="preserve"> </w:t>
      </w:r>
      <w:r>
        <w:t>relocation</w:t>
      </w:r>
      <w:r>
        <w:rPr>
          <w:spacing w:val="-14"/>
        </w:rPr>
        <w:t xml:space="preserve"> </w:t>
      </w:r>
      <w:r>
        <w:t>notice</w:t>
      </w:r>
      <w:r>
        <w:rPr>
          <w:spacing w:val="-12"/>
        </w:rPr>
        <w:t xml:space="preserve"> </w:t>
      </w:r>
      <w:r>
        <w:t>is</w:t>
      </w:r>
      <w:r>
        <w:rPr>
          <w:spacing w:val="-13"/>
        </w:rPr>
        <w:t xml:space="preserve"> </w:t>
      </w:r>
      <w:r>
        <w:t>less</w:t>
      </w:r>
      <w:r>
        <w:rPr>
          <w:spacing w:val="-13"/>
        </w:rPr>
        <w:t xml:space="preserve"> </w:t>
      </w:r>
      <w:r>
        <w:t>than</w:t>
      </w:r>
      <w:r>
        <w:rPr>
          <w:spacing w:val="-14"/>
        </w:rPr>
        <w:t xml:space="preserve"> </w:t>
      </w:r>
      <w:r>
        <w:t>thirty</w:t>
      </w:r>
      <w:r>
        <w:rPr>
          <w:spacing w:val="-13"/>
        </w:rPr>
        <w:t xml:space="preserve"> </w:t>
      </w:r>
      <w:r>
        <w:t>(30)</w:t>
      </w:r>
      <w:r>
        <w:rPr>
          <w:spacing w:val="-14"/>
        </w:rPr>
        <w:t xml:space="preserve"> </w:t>
      </w:r>
      <w:r>
        <w:t>calendar</w:t>
      </w:r>
      <w:r>
        <w:rPr>
          <w:spacing w:val="-13"/>
        </w:rPr>
        <w:t xml:space="preserve"> </w:t>
      </w:r>
      <w:r>
        <w:t>days</w:t>
      </w:r>
      <w:r>
        <w:rPr>
          <w:spacing w:val="-13"/>
        </w:rPr>
        <w:t xml:space="preserve"> </w:t>
      </w:r>
      <w:r>
        <w:t>due</w:t>
      </w:r>
      <w:r>
        <w:rPr>
          <w:spacing w:val="-14"/>
        </w:rPr>
        <w:t xml:space="preserve"> </w:t>
      </w:r>
      <w:r>
        <w:t>to</w:t>
      </w:r>
      <w:r>
        <w:rPr>
          <w:spacing w:val="-13"/>
        </w:rPr>
        <w:t xml:space="preserve"> </w:t>
      </w:r>
      <w:r>
        <w:t>any</w:t>
      </w:r>
      <w:r>
        <w:rPr>
          <w:spacing w:val="-14"/>
        </w:rPr>
        <w:t xml:space="preserve"> </w:t>
      </w:r>
      <w:r>
        <w:t>circumstance</w:t>
      </w:r>
      <w:r>
        <w:rPr>
          <w:spacing w:val="-13"/>
        </w:rPr>
        <w:t xml:space="preserve"> </w:t>
      </w:r>
      <w:r>
        <w:t>described</w:t>
      </w:r>
      <w:r>
        <w:rPr>
          <w:spacing w:val="-14"/>
        </w:rPr>
        <w:t xml:space="preserve"> </w:t>
      </w:r>
      <w:r>
        <w:t>in</w:t>
      </w:r>
      <w:r>
        <w:rPr>
          <w:spacing w:val="-12"/>
        </w:rPr>
        <w:t xml:space="preserve"> </w:t>
      </w:r>
      <w:r>
        <w:rPr>
          <w:u w:val="single"/>
        </w:rPr>
        <w:t>Section</w:t>
      </w:r>
      <w:r>
        <w:t xml:space="preserve"> </w:t>
      </w:r>
      <w:r>
        <w:rPr>
          <w:u w:val="single"/>
        </w:rPr>
        <w:t>7(c)</w:t>
      </w:r>
      <w:r>
        <w:t>, then Client may give notice of termination at any time in advance of the proposed relocation date.</w:t>
      </w:r>
    </w:p>
    <w:p w14:paraId="349BA544" w14:textId="77777777" w:rsidR="006C5E56" w:rsidRDefault="006C5E56">
      <w:pPr>
        <w:pStyle w:val="BodyText"/>
        <w:spacing w:before="1"/>
        <w:rPr>
          <w:sz w:val="13"/>
        </w:rPr>
      </w:pPr>
    </w:p>
    <w:p w14:paraId="521FE80F" w14:textId="77777777" w:rsidR="006C5E56" w:rsidRDefault="00083EEC">
      <w:pPr>
        <w:pStyle w:val="ListParagraph"/>
        <w:numPr>
          <w:ilvl w:val="1"/>
          <w:numId w:val="3"/>
        </w:numPr>
        <w:tabs>
          <w:tab w:val="left" w:pos="2278"/>
        </w:tabs>
        <w:spacing w:before="92" w:line="251" w:lineRule="exact"/>
        <w:ind w:hanging="721"/>
        <w:jc w:val="both"/>
      </w:pPr>
      <w:r>
        <w:t>Scenic</w:t>
      </w:r>
      <w:r>
        <w:rPr>
          <w:spacing w:val="-12"/>
        </w:rPr>
        <w:t xml:space="preserve"> </w:t>
      </w:r>
      <w:r>
        <w:t>may</w:t>
      </w:r>
      <w:r>
        <w:rPr>
          <w:spacing w:val="-9"/>
        </w:rPr>
        <w:t xml:space="preserve"> </w:t>
      </w:r>
      <w:r>
        <w:t>terminate</w:t>
      </w:r>
      <w:r>
        <w:rPr>
          <w:spacing w:val="-9"/>
        </w:rPr>
        <w:t xml:space="preserve"> </w:t>
      </w:r>
      <w:r>
        <w:t>this</w:t>
      </w:r>
      <w:r>
        <w:rPr>
          <w:spacing w:val="-9"/>
        </w:rPr>
        <w:t xml:space="preserve"> </w:t>
      </w:r>
      <w:r>
        <w:t>Agreement</w:t>
      </w:r>
      <w:r>
        <w:rPr>
          <w:spacing w:val="-9"/>
        </w:rPr>
        <w:t xml:space="preserve"> </w:t>
      </w:r>
      <w:r>
        <w:t>immediately</w:t>
      </w:r>
      <w:r>
        <w:rPr>
          <w:spacing w:val="-9"/>
        </w:rPr>
        <w:t xml:space="preserve"> </w:t>
      </w:r>
      <w:r>
        <w:t>upon</w:t>
      </w:r>
      <w:r>
        <w:rPr>
          <w:spacing w:val="-9"/>
        </w:rPr>
        <w:t xml:space="preserve"> </w:t>
      </w:r>
      <w:r>
        <w:t>written</w:t>
      </w:r>
      <w:r>
        <w:rPr>
          <w:spacing w:val="-9"/>
        </w:rPr>
        <w:t xml:space="preserve"> </w:t>
      </w:r>
      <w:r>
        <w:t>notice</w:t>
      </w:r>
      <w:r>
        <w:rPr>
          <w:spacing w:val="-9"/>
        </w:rPr>
        <w:t xml:space="preserve"> </w:t>
      </w:r>
      <w:r>
        <w:t>to</w:t>
      </w:r>
      <w:r>
        <w:rPr>
          <w:spacing w:val="-9"/>
        </w:rPr>
        <w:t xml:space="preserve"> </w:t>
      </w:r>
      <w:r>
        <w:t>Client</w:t>
      </w:r>
      <w:r>
        <w:rPr>
          <w:spacing w:val="-9"/>
        </w:rPr>
        <w:t xml:space="preserve"> </w:t>
      </w:r>
      <w:r>
        <w:rPr>
          <w:spacing w:val="-5"/>
        </w:rPr>
        <w:t>if</w:t>
      </w:r>
    </w:p>
    <w:p w14:paraId="2D1676CB" w14:textId="77777777" w:rsidR="006C5E56" w:rsidRDefault="00083EEC">
      <w:pPr>
        <w:pStyle w:val="ListParagraph"/>
        <w:numPr>
          <w:ilvl w:val="0"/>
          <w:numId w:val="2"/>
        </w:numPr>
        <w:tabs>
          <w:tab w:val="left" w:pos="399"/>
        </w:tabs>
        <w:ind w:right="118" w:firstLine="0"/>
        <w:jc w:val="both"/>
      </w:pPr>
      <w:r>
        <w:t xml:space="preserve">Client remains in default under this Agreement (after giving effect to the cure period) as set forth in </w:t>
      </w:r>
      <w:r>
        <w:rPr>
          <w:u w:val="single"/>
        </w:rPr>
        <w:t>Section 3</w:t>
      </w:r>
      <w:r>
        <w:t xml:space="preserve"> or </w:t>
      </w:r>
      <w:r>
        <w:rPr>
          <w:u w:val="single"/>
        </w:rPr>
        <w:t>Section 5</w:t>
      </w:r>
      <w:r>
        <w:t xml:space="preserve"> or (ii) Client or its employees, consultants or agents acted or threatened to act in a manner</w:t>
      </w:r>
      <w:r>
        <w:rPr>
          <w:spacing w:val="-7"/>
        </w:rPr>
        <w:t xml:space="preserve"> </w:t>
      </w:r>
      <w:r>
        <w:t>which</w:t>
      </w:r>
      <w:r>
        <w:rPr>
          <w:spacing w:val="-7"/>
        </w:rPr>
        <w:t xml:space="preserve"> </w:t>
      </w:r>
      <w:r>
        <w:t>would</w:t>
      </w:r>
      <w:r>
        <w:rPr>
          <w:spacing w:val="-7"/>
        </w:rPr>
        <w:t xml:space="preserve"> </w:t>
      </w:r>
      <w:r>
        <w:t>likely</w:t>
      </w:r>
      <w:r>
        <w:rPr>
          <w:spacing w:val="-7"/>
        </w:rPr>
        <w:t xml:space="preserve"> </w:t>
      </w:r>
      <w:r>
        <w:t>harm</w:t>
      </w:r>
      <w:r>
        <w:rPr>
          <w:spacing w:val="-8"/>
        </w:rPr>
        <w:t xml:space="preserve"> </w:t>
      </w:r>
      <w:r>
        <w:t>Scenic’s</w:t>
      </w:r>
      <w:r>
        <w:rPr>
          <w:spacing w:val="-7"/>
        </w:rPr>
        <w:t xml:space="preserve"> </w:t>
      </w:r>
      <w:r>
        <w:t>employees</w:t>
      </w:r>
      <w:r>
        <w:rPr>
          <w:spacing w:val="-7"/>
        </w:rPr>
        <w:t xml:space="preserve"> </w:t>
      </w:r>
      <w:r>
        <w:t>or</w:t>
      </w:r>
      <w:r>
        <w:rPr>
          <w:spacing w:val="-7"/>
        </w:rPr>
        <w:t xml:space="preserve"> </w:t>
      </w:r>
      <w:r>
        <w:t>interfere</w:t>
      </w:r>
      <w:r>
        <w:rPr>
          <w:spacing w:val="-5"/>
        </w:rPr>
        <w:t xml:space="preserve"> </w:t>
      </w:r>
      <w:r>
        <w:t>with</w:t>
      </w:r>
      <w:r>
        <w:rPr>
          <w:spacing w:val="-7"/>
        </w:rPr>
        <w:t xml:space="preserve"> </w:t>
      </w:r>
      <w:r>
        <w:t>the</w:t>
      </w:r>
      <w:r>
        <w:rPr>
          <w:spacing w:val="-7"/>
        </w:rPr>
        <w:t xml:space="preserve"> </w:t>
      </w:r>
      <w:r>
        <w:t>relationship</w:t>
      </w:r>
      <w:r>
        <w:rPr>
          <w:spacing w:val="-7"/>
        </w:rPr>
        <w:t xml:space="preserve"> </w:t>
      </w:r>
      <w:r>
        <w:t>between</w:t>
      </w:r>
      <w:r>
        <w:rPr>
          <w:spacing w:val="-7"/>
        </w:rPr>
        <w:t xml:space="preserve"> </w:t>
      </w:r>
      <w:r>
        <w:t>Scenic</w:t>
      </w:r>
      <w:r>
        <w:rPr>
          <w:spacing w:val="-7"/>
        </w:rPr>
        <w:t xml:space="preserve"> </w:t>
      </w:r>
      <w:r>
        <w:t>and its employees, cause damage to the Premises in general or any property in the Warehouse, jeopardize Scenic’s</w:t>
      </w:r>
      <w:r>
        <w:rPr>
          <w:spacing w:val="-13"/>
        </w:rPr>
        <w:t xml:space="preserve"> </w:t>
      </w:r>
      <w:r>
        <w:t>rights</w:t>
      </w:r>
      <w:r>
        <w:rPr>
          <w:spacing w:val="-13"/>
        </w:rPr>
        <w:t xml:space="preserve"> </w:t>
      </w:r>
      <w:r>
        <w:t>or</w:t>
      </w:r>
      <w:r>
        <w:rPr>
          <w:spacing w:val="-13"/>
        </w:rPr>
        <w:t xml:space="preserve"> </w:t>
      </w:r>
      <w:r>
        <w:t>impair</w:t>
      </w:r>
      <w:r>
        <w:rPr>
          <w:spacing w:val="-13"/>
        </w:rPr>
        <w:t xml:space="preserve"> </w:t>
      </w:r>
      <w:r>
        <w:t>its</w:t>
      </w:r>
      <w:r>
        <w:rPr>
          <w:spacing w:val="-13"/>
        </w:rPr>
        <w:t xml:space="preserve"> </w:t>
      </w:r>
      <w:r>
        <w:t>obligations</w:t>
      </w:r>
      <w:r>
        <w:rPr>
          <w:spacing w:val="-13"/>
        </w:rPr>
        <w:t xml:space="preserve"> </w:t>
      </w:r>
      <w:r>
        <w:t>under</w:t>
      </w:r>
      <w:r>
        <w:rPr>
          <w:spacing w:val="-13"/>
        </w:rPr>
        <w:t xml:space="preserve"> </w:t>
      </w:r>
      <w:r>
        <w:t>the</w:t>
      </w:r>
      <w:r>
        <w:rPr>
          <w:spacing w:val="-12"/>
        </w:rPr>
        <w:t xml:space="preserve"> </w:t>
      </w:r>
      <w:r>
        <w:t>Lease,</w:t>
      </w:r>
      <w:r>
        <w:rPr>
          <w:spacing w:val="-13"/>
        </w:rPr>
        <w:t xml:space="preserve"> </w:t>
      </w:r>
      <w:r>
        <w:t>or</w:t>
      </w:r>
      <w:r>
        <w:rPr>
          <w:spacing w:val="-13"/>
        </w:rPr>
        <w:t xml:space="preserve"> </w:t>
      </w:r>
      <w:r>
        <w:t>interfere</w:t>
      </w:r>
      <w:r>
        <w:rPr>
          <w:spacing w:val="-13"/>
        </w:rPr>
        <w:t xml:space="preserve"> </w:t>
      </w:r>
      <w:r>
        <w:t>with</w:t>
      </w:r>
      <w:r>
        <w:rPr>
          <w:spacing w:val="-13"/>
        </w:rPr>
        <w:t xml:space="preserve"> </w:t>
      </w:r>
      <w:r>
        <w:t>any</w:t>
      </w:r>
      <w:r>
        <w:rPr>
          <w:spacing w:val="-13"/>
        </w:rPr>
        <w:t xml:space="preserve"> </w:t>
      </w:r>
      <w:r>
        <w:t>labor</w:t>
      </w:r>
      <w:r>
        <w:rPr>
          <w:spacing w:val="-13"/>
        </w:rPr>
        <w:t xml:space="preserve"> </w:t>
      </w:r>
      <w:r>
        <w:t>contract</w:t>
      </w:r>
      <w:r>
        <w:rPr>
          <w:spacing w:val="-13"/>
        </w:rPr>
        <w:t xml:space="preserve"> </w:t>
      </w:r>
      <w:r>
        <w:t>between</w:t>
      </w:r>
      <w:r>
        <w:rPr>
          <w:spacing w:val="-13"/>
        </w:rPr>
        <w:t xml:space="preserve"> </w:t>
      </w:r>
      <w:r>
        <w:t>Scenic and the union representing Scenic’s employees in the Warehouse (if applicable) or (iii) the Lease is terminated for any reason or the Storage Space becomes unusable for any reason beyond Scenic’s control and Scenic cannot reasonably relocate the Property to an Alternate Warehouse.</w:t>
      </w:r>
    </w:p>
    <w:p w14:paraId="51D82070" w14:textId="77777777" w:rsidR="006C5E56" w:rsidRDefault="006C5E56">
      <w:pPr>
        <w:pStyle w:val="BodyText"/>
        <w:spacing w:before="9"/>
        <w:rPr>
          <w:sz w:val="20"/>
        </w:rPr>
      </w:pPr>
    </w:p>
    <w:p w14:paraId="6B614898" w14:textId="77777777" w:rsidR="006C5E56" w:rsidRDefault="00083EEC">
      <w:pPr>
        <w:pStyle w:val="ListParagraph"/>
        <w:numPr>
          <w:ilvl w:val="1"/>
          <w:numId w:val="3"/>
        </w:numPr>
        <w:tabs>
          <w:tab w:val="left" w:pos="2278"/>
        </w:tabs>
        <w:spacing w:before="1"/>
        <w:ind w:left="117" w:right="119" w:firstLine="1440"/>
        <w:jc w:val="both"/>
      </w:pPr>
      <w:r>
        <w:t>Client</w:t>
      </w:r>
      <w:r>
        <w:rPr>
          <w:spacing w:val="-7"/>
        </w:rPr>
        <w:t xml:space="preserve"> </w:t>
      </w:r>
      <w:r>
        <w:t>may</w:t>
      </w:r>
      <w:r>
        <w:rPr>
          <w:spacing w:val="-7"/>
        </w:rPr>
        <w:t xml:space="preserve"> </w:t>
      </w:r>
      <w:r>
        <w:t>terminate</w:t>
      </w:r>
      <w:r>
        <w:rPr>
          <w:spacing w:val="-7"/>
        </w:rPr>
        <w:t xml:space="preserve"> </w:t>
      </w:r>
      <w:r>
        <w:t>this</w:t>
      </w:r>
      <w:r>
        <w:rPr>
          <w:spacing w:val="-7"/>
        </w:rPr>
        <w:t xml:space="preserve"> </w:t>
      </w:r>
      <w:r>
        <w:t>Agreement</w:t>
      </w:r>
      <w:r>
        <w:rPr>
          <w:spacing w:val="-7"/>
        </w:rPr>
        <w:t xml:space="preserve"> </w:t>
      </w:r>
      <w:r>
        <w:t>immediately</w:t>
      </w:r>
      <w:r>
        <w:rPr>
          <w:spacing w:val="-7"/>
        </w:rPr>
        <w:t xml:space="preserve"> </w:t>
      </w:r>
      <w:r>
        <w:t>upon</w:t>
      </w:r>
      <w:r>
        <w:rPr>
          <w:spacing w:val="-7"/>
        </w:rPr>
        <w:t xml:space="preserve"> </w:t>
      </w:r>
      <w:r>
        <w:t>written</w:t>
      </w:r>
      <w:r>
        <w:rPr>
          <w:spacing w:val="-7"/>
        </w:rPr>
        <w:t xml:space="preserve"> </w:t>
      </w:r>
      <w:r>
        <w:t>notice</w:t>
      </w:r>
      <w:r>
        <w:rPr>
          <w:spacing w:val="-7"/>
        </w:rPr>
        <w:t xml:space="preserve"> </w:t>
      </w:r>
      <w:r>
        <w:t>to</w:t>
      </w:r>
      <w:r>
        <w:rPr>
          <w:spacing w:val="-7"/>
        </w:rPr>
        <w:t xml:space="preserve"> </w:t>
      </w:r>
      <w:r>
        <w:t>Scenic</w:t>
      </w:r>
      <w:r>
        <w:rPr>
          <w:spacing w:val="-7"/>
        </w:rPr>
        <w:t xml:space="preserve"> </w:t>
      </w:r>
      <w:r>
        <w:t>if Scenic fails to perform any obligation arising under this Agreement, provided that Client has first notified Scenic</w:t>
      </w:r>
      <w:r>
        <w:rPr>
          <w:spacing w:val="-1"/>
        </w:rPr>
        <w:t xml:space="preserve"> </w:t>
      </w:r>
      <w:r>
        <w:t>of</w:t>
      </w:r>
      <w:r>
        <w:rPr>
          <w:spacing w:val="-1"/>
        </w:rPr>
        <w:t xml:space="preserve"> </w:t>
      </w:r>
      <w:r>
        <w:t>the</w:t>
      </w:r>
      <w:r>
        <w:rPr>
          <w:spacing w:val="-1"/>
        </w:rPr>
        <w:t xml:space="preserve"> </w:t>
      </w:r>
      <w:r>
        <w:t>breach,</w:t>
      </w:r>
      <w:r>
        <w:rPr>
          <w:spacing w:val="-1"/>
        </w:rPr>
        <w:t xml:space="preserve"> </w:t>
      </w:r>
      <w:r>
        <w:t>and</w:t>
      </w:r>
      <w:r>
        <w:rPr>
          <w:spacing w:val="-1"/>
        </w:rPr>
        <w:t xml:space="preserve"> </w:t>
      </w:r>
      <w:r>
        <w:t>Scenic</w:t>
      </w:r>
      <w:r>
        <w:rPr>
          <w:spacing w:val="-1"/>
        </w:rPr>
        <w:t xml:space="preserve"> </w:t>
      </w:r>
      <w:r>
        <w:t>has</w:t>
      </w:r>
      <w:r>
        <w:rPr>
          <w:spacing w:val="-1"/>
        </w:rPr>
        <w:t xml:space="preserve"> </w:t>
      </w:r>
      <w:r>
        <w:t>failed</w:t>
      </w:r>
      <w:r>
        <w:rPr>
          <w:spacing w:val="-1"/>
        </w:rPr>
        <w:t xml:space="preserve"> </w:t>
      </w:r>
      <w:r>
        <w:t>to</w:t>
      </w:r>
      <w:r>
        <w:rPr>
          <w:spacing w:val="-1"/>
        </w:rPr>
        <w:t xml:space="preserve"> </w:t>
      </w:r>
      <w:r>
        <w:t>cure</w:t>
      </w:r>
      <w:r>
        <w:rPr>
          <w:spacing w:val="-1"/>
        </w:rPr>
        <w:t xml:space="preserve"> </w:t>
      </w:r>
      <w:r>
        <w:t>the</w:t>
      </w:r>
      <w:r>
        <w:rPr>
          <w:spacing w:val="-1"/>
        </w:rPr>
        <w:t xml:space="preserve"> </w:t>
      </w:r>
      <w:r>
        <w:t>same</w:t>
      </w:r>
      <w:r>
        <w:rPr>
          <w:spacing w:val="-1"/>
        </w:rPr>
        <w:t xml:space="preserve"> </w:t>
      </w:r>
      <w:r>
        <w:t>within fifteen</w:t>
      </w:r>
      <w:r>
        <w:rPr>
          <w:spacing w:val="-1"/>
        </w:rPr>
        <w:t xml:space="preserve"> </w:t>
      </w:r>
      <w:r>
        <w:t>(15)</w:t>
      </w:r>
      <w:r>
        <w:rPr>
          <w:spacing w:val="-1"/>
        </w:rPr>
        <w:t xml:space="preserve"> </w:t>
      </w:r>
      <w:r>
        <w:t>calendar days</w:t>
      </w:r>
      <w:r>
        <w:rPr>
          <w:spacing w:val="-1"/>
        </w:rPr>
        <w:t xml:space="preserve"> </w:t>
      </w:r>
      <w:r>
        <w:t>of</w:t>
      </w:r>
      <w:r>
        <w:rPr>
          <w:spacing w:val="-2"/>
        </w:rPr>
        <w:t xml:space="preserve"> </w:t>
      </w:r>
      <w:r>
        <w:t>its</w:t>
      </w:r>
      <w:r>
        <w:rPr>
          <w:spacing w:val="-3"/>
        </w:rPr>
        <w:t xml:space="preserve"> </w:t>
      </w:r>
      <w:r>
        <w:t>receipt of such notice.</w:t>
      </w:r>
    </w:p>
    <w:p w14:paraId="0E2ADC3E" w14:textId="77777777" w:rsidR="006C5E56" w:rsidRDefault="006C5E56">
      <w:pPr>
        <w:pStyle w:val="BodyText"/>
        <w:spacing w:before="10"/>
        <w:rPr>
          <w:sz w:val="20"/>
        </w:rPr>
      </w:pPr>
    </w:p>
    <w:p w14:paraId="1D4FF517" w14:textId="6EF7944B" w:rsidR="006C5E56" w:rsidRDefault="00083EEC">
      <w:pPr>
        <w:pStyle w:val="ListParagraph"/>
        <w:numPr>
          <w:ilvl w:val="1"/>
          <w:numId w:val="3"/>
        </w:numPr>
        <w:tabs>
          <w:tab w:val="left" w:pos="2278"/>
        </w:tabs>
        <w:spacing w:before="1"/>
        <w:ind w:left="117" w:right="120" w:firstLine="1440"/>
        <w:jc w:val="both"/>
      </w:pPr>
      <w:r>
        <w:t>If</w:t>
      </w:r>
      <w:r>
        <w:rPr>
          <w:spacing w:val="-13"/>
        </w:rPr>
        <w:t xml:space="preserve"> </w:t>
      </w:r>
      <w:r>
        <w:t>the</w:t>
      </w:r>
      <w:r>
        <w:rPr>
          <w:spacing w:val="-13"/>
        </w:rPr>
        <w:t xml:space="preserve"> </w:t>
      </w:r>
      <w:r>
        <w:t>effective</w:t>
      </w:r>
      <w:r>
        <w:rPr>
          <w:spacing w:val="-13"/>
        </w:rPr>
        <w:t xml:space="preserve"> </w:t>
      </w:r>
      <w:r>
        <w:t>date</w:t>
      </w:r>
      <w:r>
        <w:rPr>
          <w:spacing w:val="-13"/>
        </w:rPr>
        <w:t xml:space="preserve"> </w:t>
      </w:r>
      <w:r>
        <w:t>of</w:t>
      </w:r>
      <w:r>
        <w:rPr>
          <w:spacing w:val="-13"/>
        </w:rPr>
        <w:t xml:space="preserve"> </w:t>
      </w:r>
      <w:r>
        <w:t>termination</w:t>
      </w:r>
      <w:r>
        <w:rPr>
          <w:spacing w:val="-13"/>
        </w:rPr>
        <w:t xml:space="preserve"> </w:t>
      </w:r>
      <w:r>
        <w:t>is</w:t>
      </w:r>
      <w:r>
        <w:rPr>
          <w:spacing w:val="-13"/>
        </w:rPr>
        <w:t xml:space="preserve"> </w:t>
      </w:r>
      <w:r w:rsidR="005E6DA2">
        <w:rPr>
          <w:spacing w:val="-13"/>
        </w:rPr>
        <w:t>after the 15</w:t>
      </w:r>
      <w:r w:rsidR="005E6DA2" w:rsidRPr="00C271DD">
        <w:rPr>
          <w:spacing w:val="-13"/>
          <w:vertAlign w:val="superscript"/>
        </w:rPr>
        <w:t>th</w:t>
      </w:r>
      <w:r w:rsidR="005E6DA2">
        <w:rPr>
          <w:spacing w:val="-13"/>
        </w:rPr>
        <w:t xml:space="preserve"> of the current month, </w:t>
      </w:r>
      <w:r>
        <w:t>the, Storage Fees for the final mo</w:t>
      </w:r>
      <w:r w:rsidR="005E6DA2">
        <w:t>nth shall be billed through the end of that month</w:t>
      </w:r>
      <w:r>
        <w:t>.</w:t>
      </w:r>
    </w:p>
    <w:p w14:paraId="1F7A4089" w14:textId="77777777" w:rsidR="006C5E56" w:rsidRDefault="006C5E56">
      <w:pPr>
        <w:pStyle w:val="BodyText"/>
        <w:spacing w:before="7"/>
        <w:rPr>
          <w:sz w:val="20"/>
        </w:rPr>
      </w:pPr>
    </w:p>
    <w:p w14:paraId="300A7EB1" w14:textId="77777777" w:rsidR="006C5E56" w:rsidRDefault="00083EEC">
      <w:pPr>
        <w:pStyle w:val="ListParagraph"/>
        <w:numPr>
          <w:ilvl w:val="1"/>
          <w:numId w:val="3"/>
        </w:numPr>
        <w:tabs>
          <w:tab w:val="left" w:pos="2278"/>
        </w:tabs>
        <w:spacing w:before="1"/>
        <w:ind w:left="117" w:right="118" w:firstLine="1440"/>
        <w:jc w:val="both"/>
      </w:pPr>
      <w:r>
        <w:t>Notwithstanding</w:t>
      </w:r>
      <w:r>
        <w:rPr>
          <w:spacing w:val="-14"/>
        </w:rPr>
        <w:t xml:space="preserve"> </w:t>
      </w:r>
      <w:r>
        <w:t>the</w:t>
      </w:r>
      <w:r>
        <w:rPr>
          <w:spacing w:val="-14"/>
        </w:rPr>
        <w:t xml:space="preserve"> </w:t>
      </w:r>
      <w:r>
        <w:t>termination</w:t>
      </w:r>
      <w:r>
        <w:rPr>
          <w:spacing w:val="-14"/>
        </w:rPr>
        <w:t xml:space="preserve"> </w:t>
      </w:r>
      <w:r>
        <w:t>of</w:t>
      </w:r>
      <w:r>
        <w:rPr>
          <w:spacing w:val="-13"/>
        </w:rPr>
        <w:t xml:space="preserve"> </w:t>
      </w:r>
      <w:r>
        <w:t>this</w:t>
      </w:r>
      <w:r>
        <w:rPr>
          <w:spacing w:val="-14"/>
        </w:rPr>
        <w:t xml:space="preserve"> </w:t>
      </w:r>
      <w:r>
        <w:t>Agreement</w:t>
      </w:r>
      <w:r>
        <w:rPr>
          <w:spacing w:val="-14"/>
        </w:rPr>
        <w:t xml:space="preserve"> </w:t>
      </w:r>
      <w:r>
        <w:t>in</w:t>
      </w:r>
      <w:r>
        <w:rPr>
          <w:spacing w:val="-14"/>
        </w:rPr>
        <w:t xml:space="preserve"> </w:t>
      </w:r>
      <w:r>
        <w:t>accordance</w:t>
      </w:r>
      <w:r>
        <w:rPr>
          <w:spacing w:val="-13"/>
        </w:rPr>
        <w:t xml:space="preserve"> </w:t>
      </w:r>
      <w:r>
        <w:t>with</w:t>
      </w:r>
      <w:r>
        <w:rPr>
          <w:spacing w:val="-14"/>
        </w:rPr>
        <w:t xml:space="preserve"> </w:t>
      </w:r>
      <w:r>
        <w:t>this</w:t>
      </w:r>
      <w:r>
        <w:rPr>
          <w:spacing w:val="-14"/>
        </w:rPr>
        <w:t xml:space="preserve"> </w:t>
      </w:r>
      <w:r>
        <w:t xml:space="preserve">Section 10, the following provisions of this Agreement shall survive and continue to bind the Parties as on-going, legally enforceable obligations: </w:t>
      </w:r>
      <w:r>
        <w:rPr>
          <w:u w:val="single"/>
        </w:rPr>
        <w:t>Sections 3.3</w:t>
      </w:r>
      <w:r>
        <w:t xml:space="preserve">, </w:t>
      </w:r>
      <w:r>
        <w:rPr>
          <w:u w:val="single"/>
        </w:rPr>
        <w:t>4</w:t>
      </w:r>
      <w:r>
        <w:t xml:space="preserve">, </w:t>
      </w:r>
      <w:r>
        <w:rPr>
          <w:u w:val="single"/>
        </w:rPr>
        <w:t>5</w:t>
      </w:r>
      <w:r>
        <w:t xml:space="preserve">, </w:t>
      </w:r>
      <w:r>
        <w:rPr>
          <w:u w:val="single"/>
        </w:rPr>
        <w:t>10</w:t>
      </w:r>
      <w:r>
        <w:t xml:space="preserve"> through </w:t>
      </w:r>
      <w:r>
        <w:rPr>
          <w:u w:val="single"/>
        </w:rPr>
        <w:t>15</w:t>
      </w:r>
      <w:r>
        <w:t xml:space="preserve"> and </w:t>
      </w:r>
      <w:r>
        <w:rPr>
          <w:u w:val="single"/>
        </w:rPr>
        <w:t>17</w:t>
      </w:r>
      <w:r>
        <w:t xml:space="preserve"> and the terms in </w:t>
      </w:r>
      <w:r>
        <w:rPr>
          <w:u w:val="single"/>
        </w:rPr>
        <w:t>Exhibit A</w:t>
      </w:r>
      <w:r>
        <w:t>.</w:t>
      </w:r>
    </w:p>
    <w:p w14:paraId="1DAB2B9D" w14:textId="77777777" w:rsidR="006C5E56" w:rsidRDefault="006C5E56">
      <w:pPr>
        <w:jc w:val="both"/>
        <w:sectPr w:rsidR="006C5E56">
          <w:pgSz w:w="12240" w:h="15840"/>
          <w:pgMar w:top="1360" w:right="1320" w:bottom="880" w:left="1320" w:header="0" w:footer="688" w:gutter="0"/>
          <w:cols w:space="720"/>
        </w:sectPr>
      </w:pPr>
    </w:p>
    <w:p w14:paraId="4AB4DB4F" w14:textId="77777777" w:rsidR="006C5E56" w:rsidRDefault="00083EEC">
      <w:pPr>
        <w:pStyle w:val="Heading2"/>
        <w:numPr>
          <w:ilvl w:val="0"/>
          <w:numId w:val="3"/>
        </w:numPr>
        <w:tabs>
          <w:tab w:val="left" w:pos="1557"/>
          <w:tab w:val="left" w:pos="1558"/>
        </w:tabs>
        <w:spacing w:before="78"/>
        <w:ind w:left="1557" w:hanging="721"/>
      </w:pPr>
      <w:r>
        <w:lastRenderedPageBreak/>
        <w:t>Removal</w:t>
      </w:r>
      <w:r>
        <w:rPr>
          <w:spacing w:val="-8"/>
        </w:rPr>
        <w:t xml:space="preserve"> </w:t>
      </w:r>
      <w:r>
        <w:t>of</w:t>
      </w:r>
      <w:r>
        <w:rPr>
          <w:spacing w:val="-7"/>
        </w:rPr>
        <w:t xml:space="preserve"> </w:t>
      </w:r>
      <w:r>
        <w:t>Property</w:t>
      </w:r>
      <w:r>
        <w:rPr>
          <w:spacing w:val="-8"/>
        </w:rPr>
        <w:t xml:space="preserve"> </w:t>
      </w:r>
      <w:r>
        <w:t>Following</w:t>
      </w:r>
      <w:r>
        <w:rPr>
          <w:spacing w:val="-7"/>
        </w:rPr>
        <w:t xml:space="preserve"> </w:t>
      </w:r>
      <w:r>
        <w:rPr>
          <w:spacing w:val="-2"/>
        </w:rPr>
        <w:t>Termination.</w:t>
      </w:r>
    </w:p>
    <w:p w14:paraId="174E4529" w14:textId="77777777" w:rsidR="006C5E56" w:rsidRDefault="006C5E56">
      <w:pPr>
        <w:pStyle w:val="BodyText"/>
        <w:spacing w:before="7"/>
        <w:rPr>
          <w:b/>
          <w:sz w:val="20"/>
        </w:rPr>
      </w:pPr>
    </w:p>
    <w:p w14:paraId="30BFF91B" w14:textId="77777777" w:rsidR="006C5E56" w:rsidRDefault="00083EEC">
      <w:pPr>
        <w:pStyle w:val="ListParagraph"/>
        <w:numPr>
          <w:ilvl w:val="1"/>
          <w:numId w:val="3"/>
        </w:numPr>
        <w:tabs>
          <w:tab w:val="left" w:pos="2277"/>
          <w:tab w:val="left" w:pos="2278"/>
        </w:tabs>
        <w:ind w:left="117" w:right="123" w:firstLine="1440"/>
      </w:pPr>
      <w:r>
        <w:t>If this Agreement is terminated for any reason, Client shall remove all Property from the</w:t>
      </w:r>
      <w:r w:rsidR="005E6DA2">
        <w:t xml:space="preserve"> </w:t>
      </w:r>
      <w:r>
        <w:t>Warehouse (or if applicable, from any Alternate Warehouse) by the Removal Date.</w:t>
      </w:r>
    </w:p>
    <w:p w14:paraId="4FC45806" w14:textId="77777777" w:rsidR="006C5E56" w:rsidRDefault="006C5E56">
      <w:pPr>
        <w:pStyle w:val="BodyText"/>
        <w:spacing w:before="1"/>
        <w:rPr>
          <w:sz w:val="21"/>
        </w:rPr>
      </w:pPr>
    </w:p>
    <w:p w14:paraId="3A71C881" w14:textId="77777777" w:rsidR="006C5E56" w:rsidRDefault="00083EEC">
      <w:pPr>
        <w:pStyle w:val="ListParagraph"/>
        <w:numPr>
          <w:ilvl w:val="1"/>
          <w:numId w:val="3"/>
        </w:numPr>
        <w:tabs>
          <w:tab w:val="left" w:pos="2277"/>
          <w:tab w:val="left" w:pos="2278"/>
        </w:tabs>
        <w:ind w:hanging="721"/>
      </w:pPr>
      <w:r>
        <w:t>The</w:t>
      </w:r>
      <w:r>
        <w:rPr>
          <w:spacing w:val="-3"/>
        </w:rPr>
        <w:t xml:space="preserve"> </w:t>
      </w:r>
      <w:r>
        <w:t>Removal</w:t>
      </w:r>
      <w:r>
        <w:rPr>
          <w:spacing w:val="-5"/>
        </w:rPr>
        <w:t xml:space="preserve"> </w:t>
      </w:r>
      <w:r>
        <w:t>Date</w:t>
      </w:r>
      <w:r>
        <w:rPr>
          <w:spacing w:val="-5"/>
        </w:rPr>
        <w:t xml:space="preserve"> </w:t>
      </w:r>
      <w:r>
        <w:t>shall</w:t>
      </w:r>
      <w:r>
        <w:rPr>
          <w:spacing w:val="-4"/>
        </w:rPr>
        <w:t xml:space="preserve"> </w:t>
      </w:r>
      <w:r>
        <w:t>be</w:t>
      </w:r>
      <w:r>
        <w:rPr>
          <w:spacing w:val="-5"/>
        </w:rPr>
        <w:t xml:space="preserve"> </w:t>
      </w:r>
      <w:r>
        <w:t>as</w:t>
      </w:r>
      <w:r>
        <w:rPr>
          <w:spacing w:val="-3"/>
        </w:rPr>
        <w:t xml:space="preserve"> </w:t>
      </w:r>
      <w:r>
        <w:rPr>
          <w:spacing w:val="-2"/>
        </w:rPr>
        <w:t>follows:</w:t>
      </w:r>
    </w:p>
    <w:p w14:paraId="3A25CD0A" w14:textId="77777777" w:rsidR="006C5E56" w:rsidRDefault="006C5E56">
      <w:pPr>
        <w:pStyle w:val="BodyText"/>
        <w:rPr>
          <w:sz w:val="21"/>
        </w:rPr>
      </w:pPr>
    </w:p>
    <w:p w14:paraId="5737B9BF" w14:textId="548EDB44" w:rsidR="006C5E56" w:rsidRDefault="00083EEC">
      <w:pPr>
        <w:pStyle w:val="ListParagraph"/>
        <w:numPr>
          <w:ilvl w:val="2"/>
          <w:numId w:val="3"/>
        </w:numPr>
        <w:tabs>
          <w:tab w:val="left" w:pos="2998"/>
        </w:tabs>
        <w:ind w:right="120" w:firstLine="2160"/>
        <w:jc w:val="both"/>
      </w:pPr>
      <w:r>
        <w:t>If</w:t>
      </w:r>
      <w:r>
        <w:rPr>
          <w:spacing w:val="-14"/>
        </w:rPr>
        <w:t xml:space="preserve"> </w:t>
      </w:r>
      <w:r>
        <w:t>this</w:t>
      </w:r>
      <w:r>
        <w:rPr>
          <w:spacing w:val="-14"/>
        </w:rPr>
        <w:t xml:space="preserve"> </w:t>
      </w:r>
      <w:r>
        <w:t>Agreement</w:t>
      </w:r>
      <w:r>
        <w:rPr>
          <w:spacing w:val="-14"/>
        </w:rPr>
        <w:t xml:space="preserve"> </w:t>
      </w:r>
      <w:r>
        <w:t>is</w:t>
      </w:r>
      <w:r>
        <w:rPr>
          <w:spacing w:val="-13"/>
        </w:rPr>
        <w:t xml:space="preserve"> </w:t>
      </w:r>
      <w:r>
        <w:t>terminated</w:t>
      </w:r>
      <w:r>
        <w:rPr>
          <w:spacing w:val="-14"/>
        </w:rPr>
        <w:t xml:space="preserve"> </w:t>
      </w:r>
      <w:r>
        <w:t>without</w:t>
      </w:r>
      <w:r>
        <w:rPr>
          <w:spacing w:val="-14"/>
        </w:rPr>
        <w:t xml:space="preserve"> </w:t>
      </w:r>
      <w:r>
        <w:t>cause</w:t>
      </w:r>
      <w:r>
        <w:rPr>
          <w:spacing w:val="-14"/>
        </w:rPr>
        <w:t xml:space="preserve"> </w:t>
      </w:r>
      <w:r>
        <w:t>by</w:t>
      </w:r>
      <w:r>
        <w:rPr>
          <w:spacing w:val="-13"/>
        </w:rPr>
        <w:t xml:space="preserve"> </w:t>
      </w:r>
      <w:r>
        <w:t>either</w:t>
      </w:r>
      <w:r>
        <w:rPr>
          <w:spacing w:val="-14"/>
        </w:rPr>
        <w:t xml:space="preserve"> </w:t>
      </w:r>
      <w:r>
        <w:t>Party,</w:t>
      </w:r>
      <w:r>
        <w:rPr>
          <w:spacing w:val="-14"/>
        </w:rPr>
        <w:t xml:space="preserve"> </w:t>
      </w:r>
      <w:r>
        <w:t>the</w:t>
      </w:r>
      <w:r>
        <w:rPr>
          <w:spacing w:val="-14"/>
        </w:rPr>
        <w:t xml:space="preserve"> </w:t>
      </w:r>
      <w:r>
        <w:t>Removal Date</w:t>
      </w:r>
      <w:r>
        <w:rPr>
          <w:spacing w:val="-8"/>
        </w:rPr>
        <w:t xml:space="preserve"> </w:t>
      </w:r>
      <w:r>
        <w:t>shall</w:t>
      </w:r>
      <w:r>
        <w:rPr>
          <w:spacing w:val="-9"/>
        </w:rPr>
        <w:t xml:space="preserve"> </w:t>
      </w:r>
      <w:r>
        <w:t>be</w:t>
      </w:r>
      <w:r>
        <w:rPr>
          <w:spacing w:val="-9"/>
        </w:rPr>
        <w:t xml:space="preserve"> </w:t>
      </w:r>
      <w:r>
        <w:t>the</w:t>
      </w:r>
      <w:r>
        <w:rPr>
          <w:spacing w:val="-9"/>
        </w:rPr>
        <w:t xml:space="preserve"> </w:t>
      </w:r>
      <w:r>
        <w:t>effective</w:t>
      </w:r>
      <w:r>
        <w:rPr>
          <w:spacing w:val="-9"/>
        </w:rPr>
        <w:t xml:space="preserve"> </w:t>
      </w:r>
      <w:r>
        <w:t>date</w:t>
      </w:r>
      <w:r>
        <w:rPr>
          <w:spacing w:val="-9"/>
        </w:rPr>
        <w:t xml:space="preserve"> </w:t>
      </w:r>
      <w:r>
        <w:t>of</w:t>
      </w:r>
      <w:r>
        <w:rPr>
          <w:spacing w:val="-9"/>
        </w:rPr>
        <w:t xml:space="preserve"> </w:t>
      </w:r>
      <w:r>
        <w:t>termination;</w:t>
      </w:r>
      <w:r>
        <w:rPr>
          <w:spacing w:val="-9"/>
        </w:rPr>
        <w:t xml:space="preserve"> </w:t>
      </w:r>
      <w:r>
        <w:t>provided,</w:t>
      </w:r>
      <w:r>
        <w:rPr>
          <w:spacing w:val="-9"/>
        </w:rPr>
        <w:t xml:space="preserve"> </w:t>
      </w:r>
      <w:r>
        <w:t>however,</w:t>
      </w:r>
      <w:r>
        <w:rPr>
          <w:spacing w:val="-9"/>
        </w:rPr>
        <w:t xml:space="preserve"> </w:t>
      </w:r>
      <w:r>
        <w:t>that</w:t>
      </w:r>
      <w:r>
        <w:rPr>
          <w:spacing w:val="-9"/>
        </w:rPr>
        <w:t xml:space="preserve"> </w:t>
      </w:r>
      <w:r>
        <w:t>if</w:t>
      </w:r>
      <w:r>
        <w:rPr>
          <w:spacing w:val="-9"/>
        </w:rPr>
        <w:t xml:space="preserve"> </w:t>
      </w:r>
      <w:r>
        <w:t>Scenic</w:t>
      </w:r>
      <w:r>
        <w:rPr>
          <w:spacing w:val="-9"/>
        </w:rPr>
        <w:t xml:space="preserve"> </w:t>
      </w:r>
      <w:r>
        <w:t>consents</w:t>
      </w:r>
      <w:r>
        <w:rPr>
          <w:spacing w:val="-9"/>
        </w:rPr>
        <w:t xml:space="preserve"> </w:t>
      </w:r>
      <w:r>
        <w:t>to</w:t>
      </w:r>
      <w:r>
        <w:rPr>
          <w:spacing w:val="-9"/>
        </w:rPr>
        <w:t xml:space="preserve"> </w:t>
      </w:r>
      <w:r>
        <w:t>a</w:t>
      </w:r>
      <w:r>
        <w:rPr>
          <w:spacing w:val="-9"/>
        </w:rPr>
        <w:t xml:space="preserve"> </w:t>
      </w:r>
      <w:r>
        <w:t>notice</w:t>
      </w:r>
      <w:r>
        <w:rPr>
          <w:spacing w:val="-9"/>
        </w:rPr>
        <w:t xml:space="preserve"> </w:t>
      </w:r>
      <w:r>
        <w:t>period shorter</w:t>
      </w:r>
      <w:r>
        <w:rPr>
          <w:spacing w:val="-8"/>
        </w:rPr>
        <w:t xml:space="preserve"> </w:t>
      </w:r>
      <w:r>
        <w:t>than</w:t>
      </w:r>
      <w:r>
        <w:rPr>
          <w:spacing w:val="-8"/>
        </w:rPr>
        <w:t xml:space="preserve"> </w:t>
      </w:r>
      <w:r>
        <w:t>thirty</w:t>
      </w:r>
      <w:r>
        <w:rPr>
          <w:spacing w:val="-8"/>
        </w:rPr>
        <w:t xml:space="preserve"> </w:t>
      </w:r>
      <w:r>
        <w:t>(30)</w:t>
      </w:r>
      <w:r>
        <w:rPr>
          <w:spacing w:val="-7"/>
        </w:rPr>
        <w:t xml:space="preserve"> </w:t>
      </w:r>
      <w:r>
        <w:t>calendar</w:t>
      </w:r>
      <w:r>
        <w:rPr>
          <w:spacing w:val="-8"/>
        </w:rPr>
        <w:t xml:space="preserve"> </w:t>
      </w:r>
      <w:r>
        <w:t>days,</w:t>
      </w:r>
      <w:r>
        <w:rPr>
          <w:spacing w:val="-8"/>
        </w:rPr>
        <w:t xml:space="preserve"> </w:t>
      </w:r>
      <w:r>
        <w:t>as</w:t>
      </w:r>
      <w:r>
        <w:rPr>
          <w:spacing w:val="-9"/>
        </w:rPr>
        <w:t xml:space="preserve"> </w:t>
      </w:r>
      <w:r>
        <w:t>provided</w:t>
      </w:r>
      <w:r>
        <w:rPr>
          <w:spacing w:val="-8"/>
        </w:rPr>
        <w:t xml:space="preserve"> </w:t>
      </w:r>
      <w:r>
        <w:t>in</w:t>
      </w:r>
      <w:r>
        <w:rPr>
          <w:spacing w:val="-8"/>
        </w:rPr>
        <w:t xml:space="preserve"> </w:t>
      </w:r>
      <w:r>
        <w:rPr>
          <w:u w:val="single"/>
        </w:rPr>
        <w:t>Section</w:t>
      </w:r>
      <w:r>
        <w:rPr>
          <w:spacing w:val="-8"/>
          <w:u w:val="single"/>
        </w:rPr>
        <w:t xml:space="preserve"> </w:t>
      </w:r>
      <w:r>
        <w:rPr>
          <w:u w:val="single"/>
        </w:rPr>
        <w:t>10</w:t>
      </w:r>
      <w:r w:rsidR="00280EB6">
        <w:rPr>
          <w:u w:val="single"/>
        </w:rPr>
        <w:t>.2</w:t>
      </w:r>
      <w:r>
        <w:t>,</w:t>
      </w:r>
      <w:r>
        <w:rPr>
          <w:spacing w:val="-8"/>
        </w:rPr>
        <w:t xml:space="preserve"> </w:t>
      </w:r>
      <w:r>
        <w:t>then</w:t>
      </w:r>
      <w:r>
        <w:rPr>
          <w:spacing w:val="-8"/>
        </w:rPr>
        <w:t xml:space="preserve"> </w:t>
      </w:r>
      <w:r>
        <w:t>the</w:t>
      </w:r>
      <w:r>
        <w:rPr>
          <w:spacing w:val="-10"/>
        </w:rPr>
        <w:t xml:space="preserve"> </w:t>
      </w:r>
      <w:r>
        <w:t>Removal</w:t>
      </w:r>
      <w:r>
        <w:rPr>
          <w:spacing w:val="-8"/>
        </w:rPr>
        <w:t xml:space="preserve"> </w:t>
      </w:r>
      <w:r>
        <w:t>Date</w:t>
      </w:r>
      <w:r>
        <w:rPr>
          <w:spacing w:val="-9"/>
        </w:rPr>
        <w:t xml:space="preserve"> </w:t>
      </w:r>
      <w:r>
        <w:t>shall</w:t>
      </w:r>
      <w:r>
        <w:rPr>
          <w:spacing w:val="-8"/>
        </w:rPr>
        <w:t xml:space="preserve"> </w:t>
      </w:r>
      <w:r>
        <w:t>be</w:t>
      </w:r>
      <w:r>
        <w:rPr>
          <w:spacing w:val="-7"/>
        </w:rPr>
        <w:t xml:space="preserve"> </w:t>
      </w:r>
      <w:r>
        <w:t>the</w:t>
      </w:r>
      <w:r>
        <w:rPr>
          <w:spacing w:val="-9"/>
        </w:rPr>
        <w:t xml:space="preserve"> </w:t>
      </w:r>
      <w:r>
        <w:t>date mutually selected by the Parties.</w:t>
      </w:r>
    </w:p>
    <w:p w14:paraId="0FDDA84F" w14:textId="77777777" w:rsidR="006C5E56" w:rsidRDefault="006C5E56">
      <w:pPr>
        <w:pStyle w:val="BodyText"/>
        <w:spacing w:before="6"/>
        <w:rPr>
          <w:sz w:val="20"/>
        </w:rPr>
      </w:pPr>
    </w:p>
    <w:p w14:paraId="458EA2F5" w14:textId="077E9C05" w:rsidR="006C5E56" w:rsidRDefault="00083EEC">
      <w:pPr>
        <w:pStyle w:val="ListParagraph"/>
        <w:numPr>
          <w:ilvl w:val="2"/>
          <w:numId w:val="3"/>
        </w:numPr>
        <w:tabs>
          <w:tab w:val="left" w:pos="2998"/>
        </w:tabs>
        <w:ind w:right="120" w:firstLine="2160"/>
        <w:jc w:val="both"/>
      </w:pPr>
      <w:r>
        <w:rPr>
          <w:spacing w:val="-2"/>
        </w:rPr>
        <w:t>If</w:t>
      </w:r>
      <w:r>
        <w:rPr>
          <w:spacing w:val="-6"/>
        </w:rPr>
        <w:t xml:space="preserve"> </w:t>
      </w:r>
      <w:r>
        <w:rPr>
          <w:spacing w:val="-2"/>
        </w:rPr>
        <w:t>Client</w:t>
      </w:r>
      <w:r>
        <w:rPr>
          <w:spacing w:val="-5"/>
        </w:rPr>
        <w:t xml:space="preserve"> </w:t>
      </w:r>
      <w:r>
        <w:rPr>
          <w:spacing w:val="-2"/>
        </w:rPr>
        <w:t>terminates</w:t>
      </w:r>
      <w:r>
        <w:rPr>
          <w:spacing w:val="-6"/>
        </w:rPr>
        <w:t xml:space="preserve"> </w:t>
      </w:r>
      <w:r>
        <w:rPr>
          <w:spacing w:val="-2"/>
        </w:rPr>
        <w:t>this</w:t>
      </w:r>
      <w:r>
        <w:rPr>
          <w:spacing w:val="-5"/>
        </w:rPr>
        <w:t xml:space="preserve"> </w:t>
      </w:r>
      <w:r>
        <w:rPr>
          <w:spacing w:val="-2"/>
        </w:rPr>
        <w:t>Agreement</w:t>
      </w:r>
      <w:r>
        <w:rPr>
          <w:spacing w:val="-5"/>
        </w:rPr>
        <w:t xml:space="preserve"> </w:t>
      </w:r>
      <w:r>
        <w:rPr>
          <w:spacing w:val="-2"/>
        </w:rPr>
        <w:t>under</w:t>
      </w:r>
      <w:r>
        <w:rPr>
          <w:spacing w:val="-4"/>
        </w:rPr>
        <w:t xml:space="preserve"> </w:t>
      </w:r>
      <w:r>
        <w:rPr>
          <w:spacing w:val="-2"/>
          <w:u w:val="single"/>
        </w:rPr>
        <w:t>Section</w:t>
      </w:r>
      <w:r>
        <w:rPr>
          <w:spacing w:val="-6"/>
          <w:u w:val="single"/>
        </w:rPr>
        <w:t xml:space="preserve"> </w:t>
      </w:r>
      <w:r>
        <w:rPr>
          <w:spacing w:val="-2"/>
          <w:u w:val="single"/>
        </w:rPr>
        <w:t>10</w:t>
      </w:r>
      <w:r w:rsidR="00280EB6">
        <w:rPr>
          <w:spacing w:val="-2"/>
          <w:u w:val="single"/>
        </w:rPr>
        <w:t>.3</w:t>
      </w:r>
      <w:r>
        <w:rPr>
          <w:spacing w:val="-2"/>
        </w:rPr>
        <w:t>,</w:t>
      </w:r>
      <w:r>
        <w:rPr>
          <w:spacing w:val="-5"/>
        </w:rPr>
        <w:t xml:space="preserve"> </w:t>
      </w:r>
      <w:r>
        <w:rPr>
          <w:spacing w:val="-2"/>
        </w:rPr>
        <w:t>the</w:t>
      </w:r>
      <w:r>
        <w:rPr>
          <w:spacing w:val="-6"/>
        </w:rPr>
        <w:t xml:space="preserve"> </w:t>
      </w:r>
      <w:r>
        <w:rPr>
          <w:spacing w:val="-2"/>
        </w:rPr>
        <w:t>Removal</w:t>
      </w:r>
      <w:r>
        <w:rPr>
          <w:spacing w:val="-5"/>
        </w:rPr>
        <w:t xml:space="preserve"> </w:t>
      </w:r>
      <w:r>
        <w:rPr>
          <w:spacing w:val="-2"/>
        </w:rPr>
        <w:t xml:space="preserve">Date </w:t>
      </w:r>
      <w:r>
        <w:t>shall be the later of (i) the effective date of termination, or (ii) if Client may terminate on less than twenty</w:t>
      </w:r>
    </w:p>
    <w:p w14:paraId="0C0E7D0E" w14:textId="1F3416E7" w:rsidR="006C5E56" w:rsidRDefault="00083EEC">
      <w:pPr>
        <w:pStyle w:val="BodyText"/>
        <w:spacing w:before="3"/>
        <w:ind w:left="117"/>
      </w:pPr>
      <w:r>
        <w:rPr>
          <w:spacing w:val="-2"/>
        </w:rPr>
        <w:t>(20)</w:t>
      </w:r>
      <w:r>
        <w:rPr>
          <w:spacing w:val="-6"/>
        </w:rPr>
        <w:t xml:space="preserve"> </w:t>
      </w:r>
      <w:r>
        <w:rPr>
          <w:spacing w:val="-2"/>
        </w:rPr>
        <w:t>calendar</w:t>
      </w:r>
      <w:r>
        <w:rPr>
          <w:spacing w:val="-4"/>
        </w:rPr>
        <w:t xml:space="preserve"> </w:t>
      </w:r>
      <w:r>
        <w:rPr>
          <w:spacing w:val="-2"/>
        </w:rPr>
        <w:t>days’</w:t>
      </w:r>
      <w:r>
        <w:rPr>
          <w:spacing w:val="-4"/>
        </w:rPr>
        <w:t xml:space="preserve"> </w:t>
      </w:r>
      <w:r>
        <w:rPr>
          <w:spacing w:val="-2"/>
        </w:rPr>
        <w:t>notice</w:t>
      </w:r>
      <w:r>
        <w:rPr>
          <w:spacing w:val="-4"/>
        </w:rPr>
        <w:t xml:space="preserve"> </w:t>
      </w:r>
      <w:r>
        <w:rPr>
          <w:spacing w:val="-2"/>
        </w:rPr>
        <w:t>under</w:t>
      </w:r>
      <w:r>
        <w:rPr>
          <w:spacing w:val="-4"/>
        </w:rPr>
        <w:t xml:space="preserve"> </w:t>
      </w:r>
      <w:r>
        <w:rPr>
          <w:spacing w:val="-2"/>
          <w:u w:val="single"/>
        </w:rPr>
        <w:t>Section</w:t>
      </w:r>
      <w:r>
        <w:rPr>
          <w:spacing w:val="-4"/>
          <w:u w:val="single"/>
        </w:rPr>
        <w:t xml:space="preserve"> </w:t>
      </w:r>
      <w:r>
        <w:rPr>
          <w:spacing w:val="-2"/>
          <w:u w:val="single"/>
        </w:rPr>
        <w:t>10</w:t>
      </w:r>
      <w:r w:rsidR="00280EB6">
        <w:rPr>
          <w:spacing w:val="-2"/>
          <w:u w:val="single"/>
        </w:rPr>
        <w:t>.3</w:t>
      </w:r>
      <w:r>
        <w:rPr>
          <w:spacing w:val="-2"/>
        </w:rPr>
        <w:t>,</w:t>
      </w:r>
      <w:r>
        <w:rPr>
          <w:spacing w:val="-3"/>
        </w:rPr>
        <w:t xml:space="preserve"> </w:t>
      </w:r>
      <w:r>
        <w:rPr>
          <w:spacing w:val="-2"/>
        </w:rPr>
        <w:t>five</w:t>
      </w:r>
      <w:r>
        <w:rPr>
          <w:spacing w:val="-4"/>
        </w:rPr>
        <w:t xml:space="preserve"> </w:t>
      </w:r>
      <w:r>
        <w:rPr>
          <w:spacing w:val="-2"/>
        </w:rPr>
        <w:t>(5)</w:t>
      </w:r>
      <w:r>
        <w:rPr>
          <w:spacing w:val="-4"/>
        </w:rPr>
        <w:t xml:space="preserve"> </w:t>
      </w:r>
      <w:r>
        <w:rPr>
          <w:spacing w:val="-2"/>
        </w:rPr>
        <w:t>business</w:t>
      </w:r>
      <w:r>
        <w:rPr>
          <w:spacing w:val="-4"/>
        </w:rPr>
        <w:t xml:space="preserve"> </w:t>
      </w:r>
      <w:r>
        <w:rPr>
          <w:spacing w:val="-2"/>
        </w:rPr>
        <w:t>days</w:t>
      </w:r>
      <w:r>
        <w:rPr>
          <w:spacing w:val="-4"/>
        </w:rPr>
        <w:t xml:space="preserve"> </w:t>
      </w:r>
      <w:r>
        <w:rPr>
          <w:spacing w:val="-2"/>
        </w:rPr>
        <w:t>after</w:t>
      </w:r>
      <w:r>
        <w:rPr>
          <w:spacing w:val="-4"/>
        </w:rPr>
        <w:t xml:space="preserve"> </w:t>
      </w:r>
      <w:r>
        <w:rPr>
          <w:spacing w:val="-2"/>
        </w:rPr>
        <w:t>the</w:t>
      </w:r>
      <w:r>
        <w:rPr>
          <w:spacing w:val="-3"/>
        </w:rPr>
        <w:t xml:space="preserve"> </w:t>
      </w:r>
      <w:r>
        <w:rPr>
          <w:spacing w:val="-2"/>
        </w:rPr>
        <w:t>effective</w:t>
      </w:r>
      <w:r>
        <w:rPr>
          <w:spacing w:val="-4"/>
        </w:rPr>
        <w:t xml:space="preserve"> </w:t>
      </w:r>
      <w:r>
        <w:rPr>
          <w:spacing w:val="-2"/>
        </w:rPr>
        <w:t>date</w:t>
      </w:r>
      <w:r>
        <w:rPr>
          <w:spacing w:val="-4"/>
        </w:rPr>
        <w:t xml:space="preserve"> </w:t>
      </w:r>
      <w:r>
        <w:rPr>
          <w:spacing w:val="-2"/>
        </w:rPr>
        <w:t>of</w:t>
      </w:r>
      <w:r>
        <w:t xml:space="preserve"> </w:t>
      </w:r>
      <w:r>
        <w:rPr>
          <w:spacing w:val="-2"/>
        </w:rPr>
        <w:t>termination.</w:t>
      </w:r>
    </w:p>
    <w:p w14:paraId="22E032B7" w14:textId="77777777" w:rsidR="006C5E56" w:rsidRDefault="006C5E56">
      <w:pPr>
        <w:pStyle w:val="BodyText"/>
        <w:spacing w:before="7"/>
        <w:rPr>
          <w:sz w:val="12"/>
        </w:rPr>
      </w:pPr>
    </w:p>
    <w:p w14:paraId="0E066BE7" w14:textId="2C5F6067" w:rsidR="006C5E56" w:rsidRDefault="00083EEC">
      <w:pPr>
        <w:pStyle w:val="ListParagraph"/>
        <w:numPr>
          <w:ilvl w:val="2"/>
          <w:numId w:val="3"/>
        </w:numPr>
        <w:tabs>
          <w:tab w:val="left" w:pos="2997"/>
          <w:tab w:val="left" w:pos="2998"/>
        </w:tabs>
        <w:spacing w:before="92"/>
        <w:ind w:right="120" w:firstLine="2160"/>
      </w:pPr>
      <w:r>
        <w:t>If</w:t>
      </w:r>
      <w:r>
        <w:rPr>
          <w:spacing w:val="28"/>
        </w:rPr>
        <w:t xml:space="preserve"> </w:t>
      </w:r>
      <w:r>
        <w:t>Scenic</w:t>
      </w:r>
      <w:r>
        <w:rPr>
          <w:spacing w:val="28"/>
        </w:rPr>
        <w:t xml:space="preserve"> </w:t>
      </w:r>
      <w:r>
        <w:t>terminates</w:t>
      </w:r>
      <w:r>
        <w:rPr>
          <w:spacing w:val="28"/>
        </w:rPr>
        <w:t xml:space="preserve"> </w:t>
      </w:r>
      <w:r>
        <w:t>this</w:t>
      </w:r>
      <w:r>
        <w:rPr>
          <w:spacing w:val="28"/>
        </w:rPr>
        <w:t xml:space="preserve"> </w:t>
      </w:r>
      <w:r>
        <w:t>Agreement</w:t>
      </w:r>
      <w:r>
        <w:rPr>
          <w:spacing w:val="28"/>
        </w:rPr>
        <w:t xml:space="preserve"> </w:t>
      </w:r>
      <w:r>
        <w:t>under</w:t>
      </w:r>
      <w:r>
        <w:rPr>
          <w:spacing w:val="30"/>
        </w:rPr>
        <w:t xml:space="preserve"> </w:t>
      </w:r>
      <w:r>
        <w:rPr>
          <w:u w:val="single"/>
        </w:rPr>
        <w:t>Section</w:t>
      </w:r>
      <w:r>
        <w:rPr>
          <w:spacing w:val="28"/>
          <w:u w:val="single"/>
        </w:rPr>
        <w:t xml:space="preserve"> </w:t>
      </w:r>
      <w:r>
        <w:rPr>
          <w:u w:val="single"/>
        </w:rPr>
        <w:t>10</w:t>
      </w:r>
      <w:r w:rsidR="00280EB6">
        <w:rPr>
          <w:u w:val="single"/>
        </w:rPr>
        <w:t>.4</w:t>
      </w:r>
      <w:r>
        <w:t>,</w:t>
      </w:r>
      <w:r>
        <w:rPr>
          <w:spacing w:val="28"/>
        </w:rPr>
        <w:t xml:space="preserve"> </w:t>
      </w:r>
      <w:r>
        <w:t>the</w:t>
      </w:r>
      <w:r>
        <w:rPr>
          <w:spacing w:val="28"/>
        </w:rPr>
        <w:t xml:space="preserve"> </w:t>
      </w:r>
      <w:r>
        <w:t>Removal Date shall be five (5) business days after Scenic gives written notice of termination.</w:t>
      </w:r>
    </w:p>
    <w:p w14:paraId="27663318" w14:textId="77777777" w:rsidR="006C5E56" w:rsidRDefault="006C5E56">
      <w:pPr>
        <w:pStyle w:val="BodyText"/>
        <w:spacing w:before="1"/>
        <w:rPr>
          <w:sz w:val="21"/>
        </w:rPr>
      </w:pPr>
    </w:p>
    <w:p w14:paraId="16C2DFB6" w14:textId="62022A01" w:rsidR="006C5E56" w:rsidRDefault="00083EEC">
      <w:pPr>
        <w:pStyle w:val="ListParagraph"/>
        <w:numPr>
          <w:ilvl w:val="2"/>
          <w:numId w:val="3"/>
        </w:numPr>
        <w:tabs>
          <w:tab w:val="left" w:pos="2997"/>
          <w:tab w:val="left" w:pos="2998"/>
        </w:tabs>
        <w:ind w:right="120" w:firstLine="2160"/>
      </w:pPr>
      <w:r>
        <w:t>If</w:t>
      </w:r>
      <w:r>
        <w:rPr>
          <w:spacing w:val="-15"/>
        </w:rPr>
        <w:t xml:space="preserve"> </w:t>
      </w:r>
      <w:r>
        <w:t>Client</w:t>
      </w:r>
      <w:r>
        <w:rPr>
          <w:spacing w:val="-14"/>
        </w:rPr>
        <w:t xml:space="preserve"> </w:t>
      </w:r>
      <w:r>
        <w:t>terminates</w:t>
      </w:r>
      <w:r>
        <w:rPr>
          <w:spacing w:val="-15"/>
        </w:rPr>
        <w:t xml:space="preserve"> </w:t>
      </w:r>
      <w:r>
        <w:t>this</w:t>
      </w:r>
      <w:r>
        <w:rPr>
          <w:spacing w:val="-14"/>
        </w:rPr>
        <w:t xml:space="preserve"> </w:t>
      </w:r>
      <w:r>
        <w:t>Agreement</w:t>
      </w:r>
      <w:r>
        <w:rPr>
          <w:spacing w:val="-14"/>
        </w:rPr>
        <w:t xml:space="preserve"> </w:t>
      </w:r>
      <w:r>
        <w:t>under</w:t>
      </w:r>
      <w:r>
        <w:rPr>
          <w:spacing w:val="-14"/>
        </w:rPr>
        <w:t xml:space="preserve"> </w:t>
      </w:r>
      <w:r>
        <w:rPr>
          <w:u w:val="single"/>
        </w:rPr>
        <w:t>Section</w:t>
      </w:r>
      <w:r>
        <w:rPr>
          <w:spacing w:val="-15"/>
          <w:u w:val="single"/>
        </w:rPr>
        <w:t xml:space="preserve"> </w:t>
      </w:r>
      <w:r>
        <w:rPr>
          <w:u w:val="single"/>
        </w:rPr>
        <w:t>10</w:t>
      </w:r>
      <w:r w:rsidR="00280EB6">
        <w:rPr>
          <w:u w:val="single"/>
        </w:rPr>
        <w:t>.5</w:t>
      </w:r>
      <w:r>
        <w:t>,</w:t>
      </w:r>
      <w:r>
        <w:rPr>
          <w:spacing w:val="-14"/>
        </w:rPr>
        <w:t xml:space="preserve"> </w:t>
      </w:r>
      <w:r>
        <w:t>the</w:t>
      </w:r>
      <w:r>
        <w:rPr>
          <w:spacing w:val="-15"/>
        </w:rPr>
        <w:t xml:space="preserve"> </w:t>
      </w:r>
      <w:r>
        <w:t>Removal</w:t>
      </w:r>
      <w:r>
        <w:rPr>
          <w:spacing w:val="-14"/>
        </w:rPr>
        <w:t xml:space="preserve"> </w:t>
      </w:r>
      <w:r>
        <w:t>Date shall be thirty (30) calendar days after Client gives written notice of termination.</w:t>
      </w:r>
    </w:p>
    <w:p w14:paraId="4D0D013D" w14:textId="77777777" w:rsidR="006C5E56" w:rsidRDefault="006C5E56">
      <w:pPr>
        <w:pStyle w:val="BodyText"/>
        <w:spacing w:before="8"/>
        <w:rPr>
          <w:sz w:val="20"/>
        </w:rPr>
      </w:pPr>
    </w:p>
    <w:p w14:paraId="06F55CE0" w14:textId="77777777" w:rsidR="006C5E56" w:rsidRDefault="00083EEC">
      <w:pPr>
        <w:pStyle w:val="ListParagraph"/>
        <w:numPr>
          <w:ilvl w:val="1"/>
          <w:numId w:val="3"/>
        </w:numPr>
        <w:tabs>
          <w:tab w:val="left" w:pos="2278"/>
        </w:tabs>
        <w:ind w:left="117" w:right="123" w:firstLine="1440"/>
        <w:jc w:val="both"/>
      </w:pPr>
      <w:r>
        <w:t>If</w:t>
      </w:r>
      <w:r>
        <w:rPr>
          <w:spacing w:val="-13"/>
        </w:rPr>
        <w:t xml:space="preserve"> </w:t>
      </w:r>
      <w:r>
        <w:t>the</w:t>
      </w:r>
      <w:r>
        <w:rPr>
          <w:spacing w:val="-13"/>
        </w:rPr>
        <w:t xml:space="preserve"> </w:t>
      </w:r>
      <w:r>
        <w:t>Removal</w:t>
      </w:r>
      <w:r>
        <w:rPr>
          <w:spacing w:val="-13"/>
        </w:rPr>
        <w:t xml:space="preserve"> </w:t>
      </w:r>
      <w:r>
        <w:t>Date</w:t>
      </w:r>
      <w:r>
        <w:rPr>
          <w:spacing w:val="-13"/>
        </w:rPr>
        <w:t xml:space="preserve"> </w:t>
      </w:r>
      <w:r>
        <w:t>is</w:t>
      </w:r>
      <w:r>
        <w:rPr>
          <w:spacing w:val="-13"/>
        </w:rPr>
        <w:t xml:space="preserve"> </w:t>
      </w:r>
      <w:r>
        <w:t>later</w:t>
      </w:r>
      <w:r>
        <w:rPr>
          <w:spacing w:val="-13"/>
        </w:rPr>
        <w:t xml:space="preserve"> </w:t>
      </w:r>
      <w:r>
        <w:t>than</w:t>
      </w:r>
      <w:r>
        <w:rPr>
          <w:spacing w:val="-13"/>
        </w:rPr>
        <w:t xml:space="preserve"> </w:t>
      </w:r>
      <w:r>
        <w:t>the</w:t>
      </w:r>
      <w:r>
        <w:rPr>
          <w:spacing w:val="-13"/>
        </w:rPr>
        <w:t xml:space="preserve"> </w:t>
      </w:r>
      <w:r>
        <w:t>effective</w:t>
      </w:r>
      <w:r>
        <w:rPr>
          <w:spacing w:val="-13"/>
        </w:rPr>
        <w:t xml:space="preserve"> </w:t>
      </w:r>
      <w:r>
        <w:t>date</w:t>
      </w:r>
      <w:r>
        <w:rPr>
          <w:spacing w:val="-13"/>
        </w:rPr>
        <w:t xml:space="preserve"> </w:t>
      </w:r>
      <w:r>
        <w:t>of</w:t>
      </w:r>
      <w:r>
        <w:rPr>
          <w:spacing w:val="-13"/>
        </w:rPr>
        <w:t xml:space="preserve"> </w:t>
      </w:r>
      <w:r>
        <w:t>termination,</w:t>
      </w:r>
      <w:r>
        <w:rPr>
          <w:spacing w:val="-13"/>
        </w:rPr>
        <w:t xml:space="preserve"> </w:t>
      </w:r>
      <w:r>
        <w:t>Client</w:t>
      </w:r>
      <w:r>
        <w:rPr>
          <w:spacing w:val="-13"/>
        </w:rPr>
        <w:t xml:space="preserve"> </w:t>
      </w:r>
      <w:r>
        <w:t>shall</w:t>
      </w:r>
      <w:r>
        <w:rPr>
          <w:spacing w:val="-13"/>
        </w:rPr>
        <w:t xml:space="preserve"> </w:t>
      </w:r>
      <w:r>
        <w:t>have no right to add any Property to the Storage Space following the termination date.</w:t>
      </w:r>
    </w:p>
    <w:p w14:paraId="0DF8BD71" w14:textId="77777777" w:rsidR="006C5E56" w:rsidRDefault="006C5E56">
      <w:pPr>
        <w:pStyle w:val="BodyText"/>
        <w:spacing w:before="1"/>
        <w:rPr>
          <w:sz w:val="21"/>
        </w:rPr>
      </w:pPr>
    </w:p>
    <w:p w14:paraId="1A885725" w14:textId="77777777" w:rsidR="006C5E56" w:rsidRDefault="00083EEC">
      <w:pPr>
        <w:pStyle w:val="ListParagraph"/>
        <w:numPr>
          <w:ilvl w:val="1"/>
          <w:numId w:val="3"/>
        </w:numPr>
        <w:tabs>
          <w:tab w:val="left" w:pos="2278"/>
        </w:tabs>
        <w:spacing w:before="1"/>
        <w:ind w:left="117" w:right="118" w:firstLine="1440"/>
        <w:jc w:val="both"/>
      </w:pPr>
      <w:r>
        <w:t>Scenic’s employees, consultants or authorized agents shall remove and load the Property</w:t>
      </w:r>
      <w:r>
        <w:rPr>
          <w:spacing w:val="-4"/>
        </w:rPr>
        <w:t xml:space="preserve"> </w:t>
      </w:r>
      <w:r>
        <w:t>on</w:t>
      </w:r>
      <w:r>
        <w:rPr>
          <w:spacing w:val="-4"/>
        </w:rPr>
        <w:t xml:space="preserve"> </w:t>
      </w:r>
      <w:r>
        <w:t>Client’s</w:t>
      </w:r>
      <w:r>
        <w:rPr>
          <w:spacing w:val="-4"/>
        </w:rPr>
        <w:t xml:space="preserve"> </w:t>
      </w:r>
      <w:r>
        <w:t>vehicle</w:t>
      </w:r>
      <w:r>
        <w:rPr>
          <w:spacing w:val="-4"/>
        </w:rPr>
        <w:t xml:space="preserve"> </w:t>
      </w:r>
      <w:r>
        <w:t>or</w:t>
      </w:r>
      <w:r>
        <w:rPr>
          <w:spacing w:val="-4"/>
        </w:rPr>
        <w:t xml:space="preserve"> </w:t>
      </w:r>
      <w:r>
        <w:t>vehicles,</w:t>
      </w:r>
      <w:r>
        <w:rPr>
          <w:spacing w:val="-4"/>
        </w:rPr>
        <w:t xml:space="preserve"> </w:t>
      </w:r>
      <w:r>
        <w:t>unless</w:t>
      </w:r>
      <w:r>
        <w:rPr>
          <w:spacing w:val="-4"/>
        </w:rPr>
        <w:t xml:space="preserve"> </w:t>
      </w:r>
      <w:r>
        <w:t>Client</w:t>
      </w:r>
      <w:r>
        <w:rPr>
          <w:spacing w:val="-4"/>
        </w:rPr>
        <w:t xml:space="preserve"> </w:t>
      </w:r>
      <w:r>
        <w:t>elects</w:t>
      </w:r>
      <w:r>
        <w:rPr>
          <w:spacing w:val="-4"/>
        </w:rPr>
        <w:t xml:space="preserve"> </w:t>
      </w:r>
      <w:r>
        <w:t>to</w:t>
      </w:r>
      <w:r>
        <w:rPr>
          <w:spacing w:val="-4"/>
        </w:rPr>
        <w:t xml:space="preserve"> </w:t>
      </w:r>
      <w:r>
        <w:t>have</w:t>
      </w:r>
      <w:r>
        <w:rPr>
          <w:spacing w:val="-4"/>
        </w:rPr>
        <w:t xml:space="preserve"> </w:t>
      </w:r>
      <w:r>
        <w:t>Scenic</w:t>
      </w:r>
      <w:r>
        <w:rPr>
          <w:spacing w:val="-4"/>
        </w:rPr>
        <w:t xml:space="preserve"> </w:t>
      </w:r>
      <w:r>
        <w:t>deliver</w:t>
      </w:r>
      <w:r>
        <w:rPr>
          <w:spacing w:val="-4"/>
        </w:rPr>
        <w:t xml:space="preserve"> </w:t>
      </w:r>
      <w:r>
        <w:t>the</w:t>
      </w:r>
      <w:r>
        <w:rPr>
          <w:spacing w:val="-4"/>
        </w:rPr>
        <w:t xml:space="preserve"> </w:t>
      </w:r>
      <w:r>
        <w:t>Property</w:t>
      </w:r>
      <w:r>
        <w:rPr>
          <w:spacing w:val="-4"/>
        </w:rPr>
        <w:t xml:space="preserve"> </w:t>
      </w:r>
      <w:r>
        <w:t>to</w:t>
      </w:r>
      <w:r>
        <w:rPr>
          <w:spacing w:val="-4"/>
        </w:rPr>
        <w:t xml:space="preserve"> </w:t>
      </w:r>
      <w:r>
        <w:t>another location specified by Client.</w:t>
      </w:r>
      <w:r>
        <w:rPr>
          <w:spacing w:val="40"/>
        </w:rPr>
        <w:t xml:space="preserve"> </w:t>
      </w:r>
      <w:r>
        <w:t>Any such election shall be made in writing and shall be delivered to Scenic sufficiently in</w:t>
      </w:r>
      <w:r>
        <w:rPr>
          <w:spacing w:val="-1"/>
        </w:rPr>
        <w:t xml:space="preserve"> </w:t>
      </w:r>
      <w:r>
        <w:t>advance</w:t>
      </w:r>
      <w:r w:rsidR="005E6DA2">
        <w:t xml:space="preserve"> </w:t>
      </w:r>
      <w:r>
        <w:t>of the Removal Date to enable Scenic to comply with the</w:t>
      </w:r>
      <w:r>
        <w:rPr>
          <w:spacing w:val="-2"/>
        </w:rPr>
        <w:t xml:space="preserve"> </w:t>
      </w:r>
      <w:r>
        <w:t>election and</w:t>
      </w:r>
      <w:r>
        <w:rPr>
          <w:spacing w:val="-1"/>
        </w:rPr>
        <w:t xml:space="preserve"> </w:t>
      </w:r>
      <w:r>
        <w:t>shall specify the</w:t>
      </w:r>
      <w:r>
        <w:rPr>
          <w:spacing w:val="-9"/>
        </w:rPr>
        <w:t xml:space="preserve"> </w:t>
      </w:r>
      <w:r>
        <w:t>delivery</w:t>
      </w:r>
      <w:r w:rsidR="005E6DA2">
        <w:t xml:space="preserve"> </w:t>
      </w:r>
      <w:r>
        <w:t>date</w:t>
      </w:r>
      <w:r>
        <w:rPr>
          <w:spacing w:val="-9"/>
        </w:rPr>
        <w:t xml:space="preserve"> </w:t>
      </w:r>
      <w:r>
        <w:t>and</w:t>
      </w:r>
      <w:r>
        <w:rPr>
          <w:spacing w:val="-9"/>
        </w:rPr>
        <w:t xml:space="preserve"> </w:t>
      </w:r>
      <w:r>
        <w:t>delivery</w:t>
      </w:r>
      <w:r>
        <w:rPr>
          <w:spacing w:val="-9"/>
        </w:rPr>
        <w:t xml:space="preserve"> </w:t>
      </w:r>
      <w:r>
        <w:t>location.</w:t>
      </w:r>
      <w:r>
        <w:rPr>
          <w:spacing w:val="40"/>
        </w:rPr>
        <w:t xml:space="preserve"> </w:t>
      </w:r>
      <w:r>
        <w:t>All</w:t>
      </w:r>
      <w:r>
        <w:rPr>
          <w:spacing w:val="-9"/>
        </w:rPr>
        <w:t xml:space="preserve"> </w:t>
      </w:r>
      <w:r>
        <w:t>Labor</w:t>
      </w:r>
      <w:r>
        <w:rPr>
          <w:spacing w:val="-9"/>
        </w:rPr>
        <w:t xml:space="preserve"> </w:t>
      </w:r>
      <w:r>
        <w:t>Fees</w:t>
      </w:r>
      <w:r>
        <w:rPr>
          <w:spacing w:val="-9"/>
        </w:rPr>
        <w:t xml:space="preserve"> </w:t>
      </w:r>
      <w:r>
        <w:t>and</w:t>
      </w:r>
      <w:r>
        <w:rPr>
          <w:spacing w:val="-9"/>
        </w:rPr>
        <w:t xml:space="preserve"> </w:t>
      </w:r>
      <w:r>
        <w:t>(if</w:t>
      </w:r>
      <w:r>
        <w:rPr>
          <w:spacing w:val="-9"/>
        </w:rPr>
        <w:t xml:space="preserve"> </w:t>
      </w:r>
      <w:r>
        <w:t>applicable)</w:t>
      </w:r>
      <w:r>
        <w:rPr>
          <w:spacing w:val="-9"/>
        </w:rPr>
        <w:t xml:space="preserve"> </w:t>
      </w:r>
      <w:r>
        <w:t>Transportation</w:t>
      </w:r>
      <w:r>
        <w:rPr>
          <w:spacing w:val="-9"/>
        </w:rPr>
        <w:t xml:space="preserve"> </w:t>
      </w:r>
      <w:r>
        <w:t>Fees</w:t>
      </w:r>
      <w:r>
        <w:rPr>
          <w:spacing w:val="-9"/>
        </w:rPr>
        <w:t xml:space="preserve"> </w:t>
      </w:r>
      <w:r>
        <w:t>shall</w:t>
      </w:r>
      <w:r>
        <w:rPr>
          <w:spacing w:val="-9"/>
        </w:rPr>
        <w:t xml:space="preserve"> </w:t>
      </w:r>
      <w:r>
        <w:t>be</w:t>
      </w:r>
      <w:r>
        <w:rPr>
          <w:spacing w:val="-9"/>
        </w:rPr>
        <w:t xml:space="preserve"> </w:t>
      </w:r>
      <w:r>
        <w:t>paid by Client within five (5) business days after its receipt of invoice from Scenic.</w:t>
      </w:r>
    </w:p>
    <w:p w14:paraId="7B83D7AA" w14:textId="77777777" w:rsidR="006C5E56" w:rsidRDefault="006C5E56">
      <w:pPr>
        <w:pStyle w:val="BodyText"/>
        <w:spacing w:before="8"/>
        <w:rPr>
          <w:sz w:val="20"/>
        </w:rPr>
      </w:pPr>
    </w:p>
    <w:p w14:paraId="0BF5A1ED" w14:textId="77777777" w:rsidR="006C5E56" w:rsidRDefault="00083EEC">
      <w:pPr>
        <w:pStyle w:val="ListParagraph"/>
        <w:numPr>
          <w:ilvl w:val="1"/>
          <w:numId w:val="3"/>
        </w:numPr>
        <w:tabs>
          <w:tab w:val="left" w:pos="2278"/>
        </w:tabs>
        <w:spacing w:before="1"/>
        <w:ind w:left="117" w:right="120" w:firstLine="1440"/>
        <w:jc w:val="both"/>
      </w:pPr>
      <w:r>
        <w:t>If the Property is removed after the effective date of termination, Client will pay Storage</w:t>
      </w:r>
      <w:r w:rsidR="005E6DA2">
        <w:t xml:space="preserve"> </w:t>
      </w:r>
      <w:r>
        <w:t>Fees to Scenic at the Daily Rate from the termination date to the Removal Date. Such additional Storage</w:t>
      </w:r>
      <w:r>
        <w:rPr>
          <w:spacing w:val="-6"/>
        </w:rPr>
        <w:t xml:space="preserve"> </w:t>
      </w:r>
      <w:r>
        <w:t>Fees</w:t>
      </w:r>
      <w:r>
        <w:rPr>
          <w:spacing w:val="-5"/>
        </w:rPr>
        <w:t xml:space="preserve"> </w:t>
      </w:r>
      <w:r>
        <w:t>shall</w:t>
      </w:r>
      <w:r>
        <w:rPr>
          <w:spacing w:val="-5"/>
        </w:rPr>
        <w:t xml:space="preserve"> </w:t>
      </w:r>
      <w:r>
        <w:t>be</w:t>
      </w:r>
      <w:r>
        <w:rPr>
          <w:spacing w:val="-5"/>
        </w:rPr>
        <w:t xml:space="preserve"> </w:t>
      </w:r>
      <w:r>
        <w:t>paid</w:t>
      </w:r>
      <w:r>
        <w:rPr>
          <w:spacing w:val="-5"/>
        </w:rPr>
        <w:t xml:space="preserve"> </w:t>
      </w:r>
      <w:r>
        <w:t>by</w:t>
      </w:r>
      <w:r>
        <w:rPr>
          <w:spacing w:val="-6"/>
        </w:rPr>
        <w:t xml:space="preserve"> </w:t>
      </w:r>
      <w:r>
        <w:t>Client</w:t>
      </w:r>
      <w:r>
        <w:rPr>
          <w:spacing w:val="-6"/>
        </w:rPr>
        <w:t xml:space="preserve"> </w:t>
      </w:r>
      <w:r>
        <w:t>to</w:t>
      </w:r>
      <w:r>
        <w:rPr>
          <w:spacing w:val="-6"/>
        </w:rPr>
        <w:t xml:space="preserve"> </w:t>
      </w:r>
      <w:r>
        <w:t>Scenic</w:t>
      </w:r>
      <w:r>
        <w:rPr>
          <w:spacing w:val="-6"/>
        </w:rPr>
        <w:t xml:space="preserve"> </w:t>
      </w:r>
      <w:r>
        <w:t>within</w:t>
      </w:r>
      <w:r>
        <w:rPr>
          <w:spacing w:val="-5"/>
        </w:rPr>
        <w:t xml:space="preserve"> </w:t>
      </w:r>
      <w:r>
        <w:t>five</w:t>
      </w:r>
      <w:r>
        <w:rPr>
          <w:spacing w:val="-5"/>
        </w:rPr>
        <w:t xml:space="preserve"> </w:t>
      </w:r>
      <w:r>
        <w:t>(5)</w:t>
      </w:r>
      <w:r>
        <w:rPr>
          <w:spacing w:val="-5"/>
        </w:rPr>
        <w:t xml:space="preserve"> </w:t>
      </w:r>
      <w:r>
        <w:t>business</w:t>
      </w:r>
      <w:r>
        <w:rPr>
          <w:spacing w:val="-5"/>
        </w:rPr>
        <w:t xml:space="preserve"> </w:t>
      </w:r>
      <w:r>
        <w:t>days</w:t>
      </w:r>
      <w:r>
        <w:rPr>
          <w:spacing w:val="-5"/>
        </w:rPr>
        <w:t xml:space="preserve"> </w:t>
      </w:r>
      <w:r>
        <w:t>after</w:t>
      </w:r>
      <w:r>
        <w:rPr>
          <w:spacing w:val="-5"/>
        </w:rPr>
        <w:t xml:space="preserve"> </w:t>
      </w:r>
      <w:r>
        <w:t>its</w:t>
      </w:r>
      <w:r>
        <w:rPr>
          <w:spacing w:val="-5"/>
        </w:rPr>
        <w:t xml:space="preserve"> </w:t>
      </w:r>
      <w:r>
        <w:t>receipt</w:t>
      </w:r>
      <w:r>
        <w:rPr>
          <w:spacing w:val="-5"/>
        </w:rPr>
        <w:t xml:space="preserve"> </w:t>
      </w:r>
      <w:r>
        <w:t>of</w:t>
      </w:r>
      <w:r>
        <w:rPr>
          <w:spacing w:val="-5"/>
        </w:rPr>
        <w:t xml:space="preserve"> </w:t>
      </w:r>
      <w:r>
        <w:t>invoice</w:t>
      </w:r>
      <w:r>
        <w:rPr>
          <w:spacing w:val="-5"/>
        </w:rPr>
        <w:t xml:space="preserve"> </w:t>
      </w:r>
      <w:r>
        <w:t xml:space="preserve">from </w:t>
      </w:r>
      <w:r>
        <w:rPr>
          <w:spacing w:val="-2"/>
        </w:rPr>
        <w:t>Scenic.</w:t>
      </w:r>
    </w:p>
    <w:p w14:paraId="6951BCAA" w14:textId="77777777" w:rsidR="006C5E56" w:rsidRDefault="006C5E56">
      <w:pPr>
        <w:pStyle w:val="BodyText"/>
        <w:spacing w:before="10"/>
        <w:rPr>
          <w:sz w:val="20"/>
        </w:rPr>
      </w:pPr>
    </w:p>
    <w:p w14:paraId="7FBFAF1A" w14:textId="77777777" w:rsidR="006C5E56" w:rsidRDefault="00083EEC">
      <w:pPr>
        <w:pStyle w:val="ListParagraph"/>
        <w:numPr>
          <w:ilvl w:val="1"/>
          <w:numId w:val="3"/>
        </w:numPr>
        <w:tabs>
          <w:tab w:val="left" w:pos="2278"/>
        </w:tabs>
        <w:ind w:left="117" w:right="118" w:firstLine="1440"/>
        <w:jc w:val="both"/>
      </w:pPr>
      <w:r>
        <w:t xml:space="preserve">Notwithstanding anything to the contrary in this Agreement, all fees and other charges owing under this Agreement to Scenic must be paid in full before Scenic releases or delivers the </w:t>
      </w:r>
      <w:r>
        <w:rPr>
          <w:spacing w:val="-2"/>
        </w:rPr>
        <w:t>Property.</w:t>
      </w:r>
    </w:p>
    <w:p w14:paraId="77AD877B" w14:textId="77777777" w:rsidR="006C5E56" w:rsidRDefault="006C5E56">
      <w:pPr>
        <w:pStyle w:val="BodyText"/>
        <w:spacing w:before="10"/>
        <w:rPr>
          <w:sz w:val="20"/>
        </w:rPr>
      </w:pPr>
    </w:p>
    <w:p w14:paraId="57337072" w14:textId="77777777" w:rsidR="006C5E56" w:rsidRDefault="00083EEC">
      <w:pPr>
        <w:pStyle w:val="Heading2"/>
        <w:numPr>
          <w:ilvl w:val="0"/>
          <w:numId w:val="3"/>
        </w:numPr>
        <w:tabs>
          <w:tab w:val="left" w:pos="1557"/>
          <w:tab w:val="left" w:pos="1558"/>
        </w:tabs>
        <w:ind w:left="1557" w:hanging="721"/>
      </w:pPr>
      <w:r>
        <w:t>Limitation</w:t>
      </w:r>
      <w:r>
        <w:rPr>
          <w:spacing w:val="-7"/>
        </w:rPr>
        <w:t xml:space="preserve"> </w:t>
      </w:r>
      <w:r>
        <w:t>on</w:t>
      </w:r>
      <w:r>
        <w:rPr>
          <w:spacing w:val="-6"/>
        </w:rPr>
        <w:t xml:space="preserve"> </w:t>
      </w:r>
      <w:r>
        <w:rPr>
          <w:spacing w:val="-2"/>
        </w:rPr>
        <w:t>Liability.</w:t>
      </w:r>
    </w:p>
    <w:p w14:paraId="6B6D9B81" w14:textId="77777777" w:rsidR="006C5E56" w:rsidRDefault="006C5E56">
      <w:pPr>
        <w:pStyle w:val="BodyText"/>
        <w:rPr>
          <w:b/>
          <w:sz w:val="21"/>
        </w:rPr>
      </w:pPr>
    </w:p>
    <w:p w14:paraId="66F398C0" w14:textId="77777777" w:rsidR="006C5E56" w:rsidRDefault="00083EEC">
      <w:pPr>
        <w:pStyle w:val="ListParagraph"/>
        <w:numPr>
          <w:ilvl w:val="1"/>
          <w:numId w:val="3"/>
        </w:numPr>
        <w:tabs>
          <w:tab w:val="left" w:pos="2277"/>
          <w:tab w:val="left" w:pos="2278"/>
        </w:tabs>
        <w:ind w:hanging="721"/>
      </w:pPr>
      <w:r>
        <w:t>Scenic’s</w:t>
      </w:r>
      <w:r>
        <w:rPr>
          <w:spacing w:val="-8"/>
        </w:rPr>
        <w:t xml:space="preserve"> </w:t>
      </w:r>
      <w:r>
        <w:t>liability</w:t>
      </w:r>
      <w:r>
        <w:rPr>
          <w:spacing w:val="-5"/>
        </w:rPr>
        <w:t xml:space="preserve"> </w:t>
      </w:r>
      <w:r>
        <w:t>under</w:t>
      </w:r>
      <w:r>
        <w:rPr>
          <w:spacing w:val="-6"/>
        </w:rPr>
        <w:t xml:space="preserve"> </w:t>
      </w:r>
      <w:r>
        <w:t>this</w:t>
      </w:r>
      <w:r>
        <w:rPr>
          <w:spacing w:val="-5"/>
        </w:rPr>
        <w:t xml:space="preserve"> </w:t>
      </w:r>
      <w:r>
        <w:t>Agreement</w:t>
      </w:r>
      <w:r>
        <w:rPr>
          <w:spacing w:val="-5"/>
        </w:rPr>
        <w:t xml:space="preserve"> </w:t>
      </w:r>
      <w:r>
        <w:t>to</w:t>
      </w:r>
      <w:r>
        <w:rPr>
          <w:spacing w:val="-6"/>
        </w:rPr>
        <w:t xml:space="preserve"> </w:t>
      </w:r>
      <w:r>
        <w:t>Client</w:t>
      </w:r>
      <w:r>
        <w:rPr>
          <w:spacing w:val="-5"/>
        </w:rPr>
        <w:t xml:space="preserve"> </w:t>
      </w:r>
      <w:r>
        <w:t>shall</w:t>
      </w:r>
      <w:r>
        <w:rPr>
          <w:spacing w:val="-5"/>
        </w:rPr>
        <w:t xml:space="preserve"> </w:t>
      </w:r>
      <w:r>
        <w:t>be</w:t>
      </w:r>
      <w:r>
        <w:rPr>
          <w:spacing w:val="-6"/>
        </w:rPr>
        <w:t xml:space="preserve"> </w:t>
      </w:r>
      <w:r>
        <w:t>limited</w:t>
      </w:r>
      <w:r>
        <w:rPr>
          <w:spacing w:val="-4"/>
        </w:rPr>
        <w:t xml:space="preserve"> </w:t>
      </w:r>
      <w:r>
        <w:t>as</w:t>
      </w:r>
      <w:r>
        <w:rPr>
          <w:spacing w:val="-5"/>
        </w:rPr>
        <w:t xml:space="preserve"> </w:t>
      </w:r>
      <w:r>
        <w:rPr>
          <w:spacing w:val="-2"/>
        </w:rPr>
        <w:t>follows:</w:t>
      </w:r>
    </w:p>
    <w:p w14:paraId="2A37E561" w14:textId="77777777" w:rsidR="006C5E56" w:rsidRDefault="006C5E56">
      <w:pPr>
        <w:pStyle w:val="BodyText"/>
        <w:spacing w:before="6"/>
        <w:rPr>
          <w:sz w:val="20"/>
        </w:rPr>
      </w:pPr>
    </w:p>
    <w:p w14:paraId="451C6951" w14:textId="51BE3D2E" w:rsidR="006C5E56" w:rsidRDefault="00083EEC" w:rsidP="000807AF">
      <w:pPr>
        <w:pStyle w:val="ListParagraph"/>
        <w:numPr>
          <w:ilvl w:val="2"/>
          <w:numId w:val="3"/>
        </w:numPr>
        <w:tabs>
          <w:tab w:val="left" w:pos="2998"/>
        </w:tabs>
        <w:spacing w:before="92"/>
        <w:ind w:right="119" w:firstLine="2160"/>
        <w:jc w:val="both"/>
      </w:pPr>
      <w:r>
        <w:rPr>
          <w:u w:val="single"/>
        </w:rPr>
        <w:t>Lock-up Space</w:t>
      </w:r>
      <w:r>
        <w:t>. Scenic will have no liability with respect to any Property that is stored in a Lock-up Space.</w:t>
      </w:r>
    </w:p>
    <w:p w14:paraId="0A3DEAC7" w14:textId="77777777" w:rsidR="000807AF" w:rsidRPr="000807AF" w:rsidRDefault="000807AF" w:rsidP="000807AF">
      <w:pPr>
        <w:pStyle w:val="ListParagraph"/>
        <w:tabs>
          <w:tab w:val="left" w:pos="2998"/>
        </w:tabs>
        <w:spacing w:before="92"/>
        <w:ind w:left="2277" w:right="119" w:firstLine="0"/>
        <w:jc w:val="both"/>
      </w:pPr>
    </w:p>
    <w:p w14:paraId="6E010EDB" w14:textId="77777777" w:rsidR="006C5E56" w:rsidRDefault="00083EEC" w:rsidP="000807AF">
      <w:pPr>
        <w:pStyle w:val="ListParagraph"/>
        <w:numPr>
          <w:ilvl w:val="2"/>
          <w:numId w:val="3"/>
        </w:numPr>
        <w:tabs>
          <w:tab w:val="left" w:pos="2998"/>
        </w:tabs>
        <w:spacing w:before="92"/>
        <w:ind w:right="119" w:firstLine="2160"/>
        <w:jc w:val="both"/>
      </w:pPr>
      <w:r>
        <w:rPr>
          <w:u w:val="single"/>
        </w:rPr>
        <w:t>Storage Space</w:t>
      </w:r>
      <w:r>
        <w:t>. Scenic will not have any liability for any theft, misplacement</w:t>
      </w:r>
      <w:r>
        <w:rPr>
          <w:spacing w:val="-6"/>
        </w:rPr>
        <w:t xml:space="preserve"> </w:t>
      </w:r>
      <w:r>
        <w:t>or</w:t>
      </w:r>
      <w:r>
        <w:rPr>
          <w:spacing w:val="-6"/>
        </w:rPr>
        <w:t xml:space="preserve"> </w:t>
      </w:r>
      <w:r>
        <w:t>loss</w:t>
      </w:r>
      <w:r>
        <w:rPr>
          <w:spacing w:val="-6"/>
        </w:rPr>
        <w:t xml:space="preserve"> </w:t>
      </w:r>
      <w:r>
        <w:t>of</w:t>
      </w:r>
      <w:r>
        <w:rPr>
          <w:spacing w:val="-6"/>
        </w:rPr>
        <w:t xml:space="preserve"> </w:t>
      </w:r>
      <w:r>
        <w:t>or</w:t>
      </w:r>
      <w:r>
        <w:rPr>
          <w:spacing w:val="-6"/>
        </w:rPr>
        <w:t xml:space="preserve"> </w:t>
      </w:r>
      <w:r>
        <w:t>damage</w:t>
      </w:r>
      <w:r>
        <w:rPr>
          <w:spacing w:val="-6"/>
        </w:rPr>
        <w:t xml:space="preserve"> </w:t>
      </w:r>
      <w:r>
        <w:t>to</w:t>
      </w:r>
      <w:r>
        <w:rPr>
          <w:spacing w:val="-6"/>
        </w:rPr>
        <w:t xml:space="preserve"> </w:t>
      </w:r>
      <w:r>
        <w:t>any</w:t>
      </w:r>
      <w:r>
        <w:rPr>
          <w:spacing w:val="-6"/>
        </w:rPr>
        <w:t xml:space="preserve"> </w:t>
      </w:r>
      <w:r>
        <w:t>Property</w:t>
      </w:r>
      <w:r>
        <w:rPr>
          <w:spacing w:val="-6"/>
        </w:rPr>
        <w:t xml:space="preserve"> </w:t>
      </w:r>
      <w:r>
        <w:t>stored</w:t>
      </w:r>
      <w:r>
        <w:rPr>
          <w:spacing w:val="-6"/>
        </w:rPr>
        <w:t xml:space="preserve"> </w:t>
      </w:r>
      <w:r>
        <w:t>within</w:t>
      </w:r>
      <w:r>
        <w:rPr>
          <w:spacing w:val="-6"/>
        </w:rPr>
        <w:t xml:space="preserve"> </w:t>
      </w:r>
      <w:r>
        <w:t>the</w:t>
      </w:r>
      <w:r>
        <w:rPr>
          <w:spacing w:val="-6"/>
        </w:rPr>
        <w:t xml:space="preserve"> </w:t>
      </w:r>
      <w:r>
        <w:t>Warehouse</w:t>
      </w:r>
      <w:r>
        <w:rPr>
          <w:spacing w:val="-6"/>
        </w:rPr>
        <w:t xml:space="preserve"> </w:t>
      </w:r>
      <w:r>
        <w:t>(or,</w:t>
      </w:r>
      <w:r>
        <w:rPr>
          <w:spacing w:val="-6"/>
        </w:rPr>
        <w:t xml:space="preserve"> </w:t>
      </w:r>
      <w:r>
        <w:t>where</w:t>
      </w:r>
      <w:r>
        <w:rPr>
          <w:spacing w:val="-6"/>
        </w:rPr>
        <w:t xml:space="preserve"> </w:t>
      </w:r>
      <w:r>
        <w:t>applicable,</w:t>
      </w:r>
      <w:r>
        <w:rPr>
          <w:spacing w:val="-6"/>
        </w:rPr>
        <w:t xml:space="preserve"> </w:t>
      </w:r>
      <w:r>
        <w:t>any Alternate</w:t>
      </w:r>
      <w:r>
        <w:rPr>
          <w:spacing w:val="-8"/>
        </w:rPr>
        <w:t xml:space="preserve"> </w:t>
      </w:r>
      <w:r>
        <w:t>Warehouse),</w:t>
      </w:r>
      <w:r>
        <w:rPr>
          <w:spacing w:val="-7"/>
        </w:rPr>
        <w:t xml:space="preserve"> </w:t>
      </w:r>
      <w:r>
        <w:t>including</w:t>
      </w:r>
      <w:r>
        <w:rPr>
          <w:spacing w:val="-6"/>
        </w:rPr>
        <w:t xml:space="preserve"> </w:t>
      </w:r>
      <w:r>
        <w:t>a</w:t>
      </w:r>
      <w:r>
        <w:rPr>
          <w:spacing w:val="-6"/>
        </w:rPr>
        <w:t xml:space="preserve"> </w:t>
      </w:r>
      <w:r>
        <w:t>Storage</w:t>
      </w:r>
      <w:r>
        <w:rPr>
          <w:spacing w:val="-6"/>
        </w:rPr>
        <w:t xml:space="preserve"> </w:t>
      </w:r>
      <w:r>
        <w:t>Space,</w:t>
      </w:r>
      <w:r>
        <w:rPr>
          <w:spacing w:val="-6"/>
        </w:rPr>
        <w:t xml:space="preserve"> </w:t>
      </w:r>
      <w:r>
        <w:t>(i)</w:t>
      </w:r>
      <w:r>
        <w:rPr>
          <w:spacing w:val="-8"/>
        </w:rPr>
        <w:t xml:space="preserve"> </w:t>
      </w:r>
      <w:r>
        <w:t>unless</w:t>
      </w:r>
      <w:r>
        <w:rPr>
          <w:spacing w:val="-8"/>
        </w:rPr>
        <w:t xml:space="preserve"> </w:t>
      </w:r>
      <w:r>
        <w:t>Scenic</w:t>
      </w:r>
      <w:r>
        <w:rPr>
          <w:spacing w:val="-8"/>
        </w:rPr>
        <w:t xml:space="preserve"> </w:t>
      </w:r>
      <w:r>
        <w:t>has</w:t>
      </w:r>
      <w:r>
        <w:rPr>
          <w:spacing w:val="-8"/>
        </w:rPr>
        <w:t xml:space="preserve"> </w:t>
      </w:r>
      <w:r>
        <w:t>previously</w:t>
      </w:r>
      <w:r>
        <w:rPr>
          <w:spacing w:val="-8"/>
        </w:rPr>
        <w:t xml:space="preserve"> </w:t>
      </w:r>
      <w:r>
        <w:t>conducted</w:t>
      </w:r>
      <w:r>
        <w:rPr>
          <w:spacing w:val="-8"/>
        </w:rPr>
        <w:t xml:space="preserve"> </w:t>
      </w:r>
      <w:r>
        <w:t>an</w:t>
      </w:r>
      <w:r>
        <w:rPr>
          <w:spacing w:val="-8"/>
        </w:rPr>
        <w:t xml:space="preserve"> </w:t>
      </w:r>
      <w:r>
        <w:t>inspection</w:t>
      </w:r>
    </w:p>
    <w:p w14:paraId="39A3DDDF" w14:textId="77777777" w:rsidR="006C5E56" w:rsidRDefault="006C5E56">
      <w:pPr>
        <w:jc w:val="both"/>
        <w:sectPr w:rsidR="006C5E56">
          <w:pgSz w:w="12240" w:h="15840"/>
          <w:pgMar w:top="1360" w:right="1320" w:bottom="880" w:left="1320" w:header="0" w:footer="688" w:gutter="0"/>
          <w:cols w:space="720"/>
        </w:sectPr>
      </w:pPr>
    </w:p>
    <w:p w14:paraId="5E8386A8" w14:textId="77777777" w:rsidR="006C5E56" w:rsidRDefault="00083EEC">
      <w:pPr>
        <w:pStyle w:val="BodyText"/>
        <w:spacing w:before="78"/>
        <w:ind w:left="117" w:right="115"/>
        <w:jc w:val="both"/>
      </w:pPr>
      <w:r>
        <w:lastRenderedPageBreak/>
        <w:t>and physical inventory count and acknowledge the pieces comprising the Property on the Manifest or in another</w:t>
      </w:r>
      <w:r>
        <w:rPr>
          <w:spacing w:val="-16"/>
        </w:rPr>
        <w:t xml:space="preserve"> </w:t>
      </w:r>
      <w:r>
        <w:t>document</w:t>
      </w:r>
      <w:r>
        <w:rPr>
          <w:spacing w:val="-14"/>
        </w:rPr>
        <w:t xml:space="preserve"> </w:t>
      </w:r>
      <w:r>
        <w:t>signed</w:t>
      </w:r>
      <w:r>
        <w:rPr>
          <w:spacing w:val="-14"/>
        </w:rPr>
        <w:t xml:space="preserve"> </w:t>
      </w:r>
      <w:r>
        <w:t>by</w:t>
      </w:r>
      <w:r>
        <w:rPr>
          <w:spacing w:val="-13"/>
        </w:rPr>
        <w:t xml:space="preserve"> </w:t>
      </w:r>
      <w:r>
        <w:t>Scenic</w:t>
      </w:r>
      <w:r>
        <w:rPr>
          <w:spacing w:val="-14"/>
        </w:rPr>
        <w:t xml:space="preserve"> </w:t>
      </w:r>
      <w:r>
        <w:t>and,</w:t>
      </w:r>
      <w:r>
        <w:rPr>
          <w:spacing w:val="-14"/>
        </w:rPr>
        <w:t xml:space="preserve"> </w:t>
      </w:r>
      <w:r>
        <w:t>to</w:t>
      </w:r>
      <w:r>
        <w:rPr>
          <w:spacing w:val="-14"/>
        </w:rPr>
        <w:t xml:space="preserve"> </w:t>
      </w:r>
      <w:r>
        <w:t>the</w:t>
      </w:r>
      <w:r>
        <w:rPr>
          <w:spacing w:val="-13"/>
        </w:rPr>
        <w:t xml:space="preserve"> </w:t>
      </w:r>
      <w:r>
        <w:t>extent</w:t>
      </w:r>
      <w:r>
        <w:rPr>
          <w:spacing w:val="-14"/>
        </w:rPr>
        <w:t xml:space="preserve"> </w:t>
      </w:r>
      <w:r>
        <w:t>that</w:t>
      </w:r>
      <w:r>
        <w:rPr>
          <w:spacing w:val="-14"/>
        </w:rPr>
        <w:t xml:space="preserve"> </w:t>
      </w:r>
      <w:r>
        <w:t>any</w:t>
      </w:r>
      <w:r>
        <w:rPr>
          <w:spacing w:val="-14"/>
        </w:rPr>
        <w:t xml:space="preserve"> </w:t>
      </w:r>
      <w:r>
        <w:t>such</w:t>
      </w:r>
      <w:r>
        <w:rPr>
          <w:spacing w:val="-13"/>
        </w:rPr>
        <w:t xml:space="preserve"> </w:t>
      </w:r>
      <w:r>
        <w:t>Scenic</w:t>
      </w:r>
      <w:r>
        <w:rPr>
          <w:spacing w:val="-14"/>
        </w:rPr>
        <w:t xml:space="preserve"> </w:t>
      </w:r>
      <w:r>
        <w:t>inspection</w:t>
      </w:r>
      <w:r>
        <w:rPr>
          <w:spacing w:val="-14"/>
        </w:rPr>
        <w:t xml:space="preserve"> </w:t>
      </w:r>
      <w:r>
        <w:t>identifies</w:t>
      </w:r>
      <w:r>
        <w:rPr>
          <w:spacing w:val="-14"/>
        </w:rPr>
        <w:t xml:space="preserve"> </w:t>
      </w:r>
      <w:r>
        <w:t>any</w:t>
      </w:r>
      <w:r>
        <w:rPr>
          <w:spacing w:val="-13"/>
        </w:rPr>
        <w:t xml:space="preserve"> </w:t>
      </w:r>
      <w:r>
        <w:t>Property that</w:t>
      </w:r>
      <w:r>
        <w:rPr>
          <w:spacing w:val="-2"/>
        </w:rPr>
        <w:t xml:space="preserve"> </w:t>
      </w:r>
      <w:r>
        <w:t>is</w:t>
      </w:r>
      <w:r>
        <w:rPr>
          <w:spacing w:val="-2"/>
        </w:rPr>
        <w:t xml:space="preserve"> </w:t>
      </w:r>
      <w:r>
        <w:t>damaged,</w:t>
      </w:r>
      <w:r>
        <w:rPr>
          <w:spacing w:val="-2"/>
        </w:rPr>
        <w:t xml:space="preserve"> </w:t>
      </w:r>
      <w:r>
        <w:t>Scenic</w:t>
      </w:r>
      <w:r>
        <w:rPr>
          <w:spacing w:val="-2"/>
        </w:rPr>
        <w:t xml:space="preserve"> </w:t>
      </w:r>
      <w:r>
        <w:t>shall</w:t>
      </w:r>
      <w:r>
        <w:rPr>
          <w:spacing w:val="-2"/>
        </w:rPr>
        <w:t xml:space="preserve"> </w:t>
      </w:r>
      <w:r>
        <w:t>notify</w:t>
      </w:r>
      <w:r>
        <w:rPr>
          <w:spacing w:val="-2"/>
        </w:rPr>
        <w:t xml:space="preserve"> </w:t>
      </w:r>
      <w:r>
        <w:t>Client</w:t>
      </w:r>
      <w:r>
        <w:rPr>
          <w:spacing w:val="-2"/>
        </w:rPr>
        <w:t xml:space="preserve"> </w:t>
      </w:r>
      <w:r>
        <w:t>in</w:t>
      </w:r>
      <w:r>
        <w:rPr>
          <w:spacing w:val="-2"/>
        </w:rPr>
        <w:t xml:space="preserve"> </w:t>
      </w:r>
      <w:r>
        <w:t>writing</w:t>
      </w:r>
      <w:r>
        <w:rPr>
          <w:spacing w:val="-2"/>
        </w:rPr>
        <w:t xml:space="preserve"> </w:t>
      </w:r>
      <w:r>
        <w:t>of</w:t>
      </w:r>
      <w:r>
        <w:rPr>
          <w:spacing w:val="-2"/>
        </w:rPr>
        <w:t xml:space="preserve"> </w:t>
      </w:r>
      <w:r>
        <w:t>such</w:t>
      </w:r>
      <w:r>
        <w:rPr>
          <w:spacing w:val="-2"/>
        </w:rPr>
        <w:t xml:space="preserve"> </w:t>
      </w:r>
      <w:r>
        <w:t>damage,</w:t>
      </w:r>
      <w:r>
        <w:rPr>
          <w:spacing w:val="-2"/>
        </w:rPr>
        <w:t xml:space="preserve"> </w:t>
      </w:r>
      <w:r>
        <w:t>and</w:t>
      </w:r>
      <w:r>
        <w:rPr>
          <w:spacing w:val="-2"/>
        </w:rPr>
        <w:t xml:space="preserve"> </w:t>
      </w:r>
      <w:r>
        <w:t>(ii)</w:t>
      </w:r>
      <w:r>
        <w:rPr>
          <w:spacing w:val="-2"/>
        </w:rPr>
        <w:t xml:space="preserve"> </w:t>
      </w:r>
      <w:r>
        <w:t>provided</w:t>
      </w:r>
      <w:r>
        <w:rPr>
          <w:spacing w:val="-2"/>
        </w:rPr>
        <w:t xml:space="preserve"> </w:t>
      </w:r>
      <w:r>
        <w:t>that</w:t>
      </w:r>
      <w:r>
        <w:rPr>
          <w:spacing w:val="-2"/>
        </w:rPr>
        <w:t xml:space="preserve"> </w:t>
      </w:r>
      <w:r>
        <w:t>the</w:t>
      </w:r>
      <w:r>
        <w:rPr>
          <w:spacing w:val="-2"/>
        </w:rPr>
        <w:t xml:space="preserve"> </w:t>
      </w:r>
      <w:r>
        <w:t>damage</w:t>
      </w:r>
      <w:r>
        <w:rPr>
          <w:spacing w:val="-2"/>
        </w:rPr>
        <w:t xml:space="preserve"> </w:t>
      </w:r>
      <w:r>
        <w:t xml:space="preserve">or destruction is solely the result of Scenic’s gross negligence or willful misconduct, in which case Scenic’s insurance will be primary and its liability shall be limited to the </w:t>
      </w:r>
      <w:r>
        <w:rPr>
          <w:u w:val="single"/>
        </w:rPr>
        <w:t>lesser</w:t>
      </w:r>
      <w:r>
        <w:t xml:space="preserve"> of (x) the Maximum Liability Amount, (y) the reasonable replacement cost of the damaged Property or (z) the reasonable cost of repair; provided,</w:t>
      </w:r>
      <w:r>
        <w:rPr>
          <w:spacing w:val="-8"/>
        </w:rPr>
        <w:t xml:space="preserve"> </w:t>
      </w:r>
      <w:r>
        <w:t>however,</w:t>
      </w:r>
      <w:r>
        <w:rPr>
          <w:spacing w:val="-8"/>
        </w:rPr>
        <w:t xml:space="preserve"> </w:t>
      </w:r>
      <w:r>
        <w:t>that</w:t>
      </w:r>
      <w:r>
        <w:rPr>
          <w:spacing w:val="-8"/>
        </w:rPr>
        <w:t xml:space="preserve"> </w:t>
      </w:r>
      <w:r>
        <w:t>Scenic</w:t>
      </w:r>
      <w:r>
        <w:rPr>
          <w:spacing w:val="-8"/>
        </w:rPr>
        <w:t xml:space="preserve"> </w:t>
      </w:r>
      <w:r>
        <w:t>shall</w:t>
      </w:r>
      <w:r>
        <w:rPr>
          <w:spacing w:val="-7"/>
        </w:rPr>
        <w:t xml:space="preserve"> </w:t>
      </w:r>
      <w:r>
        <w:t>first</w:t>
      </w:r>
      <w:r>
        <w:rPr>
          <w:spacing w:val="-8"/>
        </w:rPr>
        <w:t xml:space="preserve"> </w:t>
      </w:r>
      <w:r>
        <w:t>have</w:t>
      </w:r>
      <w:r>
        <w:rPr>
          <w:spacing w:val="-9"/>
        </w:rPr>
        <w:t xml:space="preserve"> </w:t>
      </w:r>
      <w:r>
        <w:t>the</w:t>
      </w:r>
      <w:r>
        <w:rPr>
          <w:spacing w:val="-8"/>
        </w:rPr>
        <w:t xml:space="preserve"> </w:t>
      </w:r>
      <w:r>
        <w:t>right,</w:t>
      </w:r>
      <w:r>
        <w:rPr>
          <w:spacing w:val="-8"/>
        </w:rPr>
        <w:t xml:space="preserve"> </w:t>
      </w:r>
      <w:r>
        <w:t>as</w:t>
      </w:r>
      <w:r>
        <w:rPr>
          <w:spacing w:val="-8"/>
        </w:rPr>
        <w:t xml:space="preserve"> </w:t>
      </w:r>
      <w:r>
        <w:t>specified</w:t>
      </w:r>
      <w:r>
        <w:rPr>
          <w:spacing w:val="-8"/>
        </w:rPr>
        <w:t xml:space="preserve"> </w:t>
      </w:r>
      <w:r>
        <w:t>below,</w:t>
      </w:r>
      <w:r>
        <w:rPr>
          <w:spacing w:val="-8"/>
        </w:rPr>
        <w:t xml:space="preserve"> </w:t>
      </w:r>
      <w:r>
        <w:t>to</w:t>
      </w:r>
      <w:r>
        <w:rPr>
          <w:spacing w:val="-8"/>
        </w:rPr>
        <w:t xml:space="preserve"> </w:t>
      </w:r>
      <w:r>
        <w:t>repair</w:t>
      </w:r>
      <w:r>
        <w:rPr>
          <w:spacing w:val="-8"/>
        </w:rPr>
        <w:t xml:space="preserve"> </w:t>
      </w:r>
      <w:r>
        <w:t>the</w:t>
      </w:r>
      <w:r>
        <w:rPr>
          <w:spacing w:val="-8"/>
        </w:rPr>
        <w:t xml:space="preserve"> </w:t>
      </w:r>
      <w:r>
        <w:t>damaged</w:t>
      </w:r>
      <w:r>
        <w:rPr>
          <w:spacing w:val="-9"/>
        </w:rPr>
        <w:t xml:space="preserve"> </w:t>
      </w:r>
      <w:r>
        <w:t>Property at its sole expense.</w:t>
      </w:r>
      <w:r>
        <w:rPr>
          <w:spacing w:val="40"/>
        </w:rPr>
        <w:t xml:space="preserve"> </w:t>
      </w:r>
      <w:r>
        <w:t xml:space="preserve">Notwithstanding the foregoing, this </w:t>
      </w:r>
      <w:r>
        <w:rPr>
          <w:u w:val="single"/>
        </w:rPr>
        <w:t>Section 12.1(b)</w:t>
      </w:r>
      <w:r>
        <w:t xml:space="preserve"> shall not apply to any Property stored in a Lock-Up Space, liability of which is governed by </w:t>
      </w:r>
      <w:r>
        <w:rPr>
          <w:u w:val="single"/>
        </w:rPr>
        <w:t>Section 12.1(a)</w:t>
      </w:r>
      <w:r>
        <w:t>.</w:t>
      </w:r>
    </w:p>
    <w:p w14:paraId="76D1C248" w14:textId="77777777" w:rsidR="006C5E56" w:rsidRDefault="006C5E56">
      <w:pPr>
        <w:pStyle w:val="BodyText"/>
        <w:spacing w:before="9"/>
        <w:rPr>
          <w:sz w:val="12"/>
        </w:rPr>
      </w:pPr>
    </w:p>
    <w:p w14:paraId="68172988" w14:textId="77777777" w:rsidR="006C5E56" w:rsidRPr="00FF0C32" w:rsidRDefault="00083EEC" w:rsidP="000807AF">
      <w:pPr>
        <w:pStyle w:val="ListParagraph"/>
        <w:numPr>
          <w:ilvl w:val="2"/>
          <w:numId w:val="3"/>
        </w:numPr>
        <w:tabs>
          <w:tab w:val="left" w:pos="2998"/>
        </w:tabs>
        <w:spacing w:before="92"/>
        <w:ind w:right="119" w:firstLine="2160"/>
        <w:jc w:val="both"/>
        <w:rPr>
          <w:sz w:val="13"/>
        </w:rPr>
      </w:pPr>
      <w:r w:rsidRPr="00FF0C32">
        <w:rPr>
          <w:u w:val="single"/>
        </w:rPr>
        <w:t>Transportation</w:t>
      </w:r>
      <w:r w:rsidRPr="00FF0C32">
        <w:rPr>
          <w:spacing w:val="-8"/>
          <w:u w:val="single"/>
        </w:rPr>
        <w:t xml:space="preserve"> </w:t>
      </w:r>
      <w:r w:rsidRPr="00FF0C32">
        <w:rPr>
          <w:u w:val="single"/>
        </w:rPr>
        <w:t>Services</w:t>
      </w:r>
      <w:r>
        <w:t>.</w:t>
      </w:r>
      <w:r w:rsidRPr="00FF0C32">
        <w:rPr>
          <w:spacing w:val="40"/>
        </w:rPr>
        <w:t xml:space="preserve"> </w:t>
      </w:r>
      <w:r>
        <w:t>Scenic</w:t>
      </w:r>
      <w:r w:rsidRPr="00FF0C32">
        <w:rPr>
          <w:spacing w:val="-8"/>
        </w:rPr>
        <w:t xml:space="preserve"> </w:t>
      </w:r>
      <w:r>
        <w:t>will</w:t>
      </w:r>
      <w:r w:rsidRPr="00FF0C32">
        <w:rPr>
          <w:spacing w:val="-8"/>
        </w:rPr>
        <w:t xml:space="preserve"> </w:t>
      </w:r>
      <w:r>
        <w:t>only</w:t>
      </w:r>
      <w:r w:rsidRPr="00FF0C32">
        <w:rPr>
          <w:spacing w:val="-8"/>
        </w:rPr>
        <w:t xml:space="preserve"> </w:t>
      </w:r>
      <w:r>
        <w:t>be</w:t>
      </w:r>
      <w:r w:rsidRPr="00FF0C32">
        <w:rPr>
          <w:spacing w:val="-8"/>
        </w:rPr>
        <w:t xml:space="preserve"> </w:t>
      </w:r>
      <w:r>
        <w:t>responsible</w:t>
      </w:r>
      <w:r w:rsidRPr="00FF0C32">
        <w:rPr>
          <w:spacing w:val="-8"/>
        </w:rPr>
        <w:t xml:space="preserve"> </w:t>
      </w:r>
      <w:r>
        <w:t>for</w:t>
      </w:r>
      <w:r w:rsidRPr="00FF0C32">
        <w:rPr>
          <w:spacing w:val="-8"/>
        </w:rPr>
        <w:t xml:space="preserve"> </w:t>
      </w:r>
      <w:r>
        <w:t>loss,</w:t>
      </w:r>
      <w:r w:rsidRPr="00FF0C32">
        <w:rPr>
          <w:spacing w:val="-8"/>
        </w:rPr>
        <w:t xml:space="preserve"> </w:t>
      </w:r>
      <w:r>
        <w:t>damage or</w:t>
      </w:r>
      <w:r w:rsidRPr="00FF0C32">
        <w:rPr>
          <w:spacing w:val="-8"/>
        </w:rPr>
        <w:t xml:space="preserve"> </w:t>
      </w:r>
      <w:r>
        <w:t>destruction</w:t>
      </w:r>
      <w:r w:rsidRPr="00FF0C32">
        <w:rPr>
          <w:spacing w:val="-8"/>
        </w:rPr>
        <w:t xml:space="preserve"> </w:t>
      </w:r>
      <w:r>
        <w:t>of</w:t>
      </w:r>
      <w:r w:rsidRPr="00FF0C32">
        <w:rPr>
          <w:spacing w:val="-8"/>
        </w:rPr>
        <w:t xml:space="preserve"> </w:t>
      </w:r>
      <w:r>
        <w:t>any</w:t>
      </w:r>
      <w:r w:rsidRPr="00FF0C32">
        <w:rPr>
          <w:spacing w:val="-8"/>
        </w:rPr>
        <w:t xml:space="preserve"> </w:t>
      </w:r>
      <w:r>
        <w:t>Property</w:t>
      </w:r>
      <w:r w:rsidRPr="00FF0C32">
        <w:rPr>
          <w:spacing w:val="-9"/>
        </w:rPr>
        <w:t xml:space="preserve"> </w:t>
      </w:r>
      <w:r>
        <w:t>in</w:t>
      </w:r>
      <w:r w:rsidRPr="00FF0C32">
        <w:rPr>
          <w:spacing w:val="-8"/>
        </w:rPr>
        <w:t xml:space="preserve"> </w:t>
      </w:r>
      <w:r>
        <w:t>connection</w:t>
      </w:r>
      <w:r w:rsidRPr="00FF0C32">
        <w:rPr>
          <w:spacing w:val="-8"/>
        </w:rPr>
        <w:t xml:space="preserve"> </w:t>
      </w:r>
      <w:r>
        <w:t>with</w:t>
      </w:r>
      <w:r w:rsidRPr="00FF0C32">
        <w:rPr>
          <w:spacing w:val="-8"/>
        </w:rPr>
        <w:t xml:space="preserve"> </w:t>
      </w:r>
      <w:r>
        <w:t>the</w:t>
      </w:r>
      <w:r w:rsidRPr="00FF0C32">
        <w:rPr>
          <w:spacing w:val="-7"/>
        </w:rPr>
        <w:t xml:space="preserve"> </w:t>
      </w:r>
      <w:r>
        <w:t>storage</w:t>
      </w:r>
      <w:r w:rsidRPr="00FF0C32">
        <w:rPr>
          <w:spacing w:val="-8"/>
        </w:rPr>
        <w:t xml:space="preserve"> </w:t>
      </w:r>
      <w:r>
        <w:t>provision</w:t>
      </w:r>
      <w:r w:rsidRPr="00FF0C32">
        <w:rPr>
          <w:spacing w:val="-8"/>
        </w:rPr>
        <w:t xml:space="preserve"> </w:t>
      </w:r>
      <w:r>
        <w:t>of</w:t>
      </w:r>
      <w:r w:rsidRPr="00FF0C32">
        <w:rPr>
          <w:spacing w:val="-8"/>
        </w:rPr>
        <w:t xml:space="preserve"> </w:t>
      </w:r>
      <w:r>
        <w:t>any</w:t>
      </w:r>
      <w:r w:rsidRPr="00FF0C32">
        <w:rPr>
          <w:spacing w:val="-8"/>
        </w:rPr>
        <w:t xml:space="preserve"> </w:t>
      </w:r>
      <w:r>
        <w:t>Transportation</w:t>
      </w:r>
      <w:r w:rsidRPr="00FF0C32">
        <w:rPr>
          <w:spacing w:val="-8"/>
        </w:rPr>
        <w:t xml:space="preserve"> </w:t>
      </w:r>
      <w:r>
        <w:t>Services</w:t>
      </w:r>
      <w:r w:rsidRPr="00FF0C32">
        <w:rPr>
          <w:spacing w:val="-10"/>
        </w:rPr>
        <w:t xml:space="preserve"> </w:t>
      </w:r>
      <w:r>
        <w:t>if</w:t>
      </w:r>
      <w:r w:rsidRPr="00FF0C32">
        <w:rPr>
          <w:spacing w:val="-8"/>
        </w:rPr>
        <w:t xml:space="preserve"> </w:t>
      </w:r>
      <w:r>
        <w:t>(i) the</w:t>
      </w:r>
      <w:r w:rsidRPr="00FF0C32">
        <w:rPr>
          <w:spacing w:val="-13"/>
        </w:rPr>
        <w:t xml:space="preserve"> </w:t>
      </w:r>
      <w:r>
        <w:t>Property</w:t>
      </w:r>
      <w:r w:rsidRPr="00FF0C32">
        <w:rPr>
          <w:spacing w:val="-13"/>
        </w:rPr>
        <w:t xml:space="preserve"> </w:t>
      </w:r>
      <w:r>
        <w:t>is</w:t>
      </w:r>
      <w:r w:rsidRPr="00FF0C32">
        <w:rPr>
          <w:spacing w:val="-13"/>
        </w:rPr>
        <w:t xml:space="preserve"> </w:t>
      </w:r>
      <w:r>
        <w:t>inspected</w:t>
      </w:r>
      <w:r w:rsidRPr="00FF0C32">
        <w:rPr>
          <w:spacing w:val="-13"/>
        </w:rPr>
        <w:t xml:space="preserve"> </w:t>
      </w:r>
      <w:r>
        <w:t>and</w:t>
      </w:r>
      <w:r w:rsidRPr="00FF0C32">
        <w:rPr>
          <w:spacing w:val="-13"/>
        </w:rPr>
        <w:t xml:space="preserve"> </w:t>
      </w:r>
      <w:r>
        <w:t>counted</w:t>
      </w:r>
      <w:r w:rsidRPr="00FF0C32">
        <w:rPr>
          <w:spacing w:val="-13"/>
        </w:rPr>
        <w:t xml:space="preserve"> </w:t>
      </w:r>
      <w:r>
        <w:t>as</w:t>
      </w:r>
      <w:r w:rsidRPr="00FF0C32">
        <w:rPr>
          <w:spacing w:val="-13"/>
        </w:rPr>
        <w:t xml:space="preserve"> </w:t>
      </w:r>
      <w:r>
        <w:t>reflected</w:t>
      </w:r>
      <w:r w:rsidRPr="00FF0C32">
        <w:rPr>
          <w:spacing w:val="-13"/>
        </w:rPr>
        <w:t xml:space="preserve"> </w:t>
      </w:r>
      <w:r>
        <w:t>in</w:t>
      </w:r>
      <w:r w:rsidRPr="00FF0C32">
        <w:rPr>
          <w:spacing w:val="-13"/>
        </w:rPr>
        <w:t xml:space="preserve"> </w:t>
      </w:r>
      <w:r>
        <w:t>the</w:t>
      </w:r>
      <w:r w:rsidRPr="00FF0C32">
        <w:rPr>
          <w:spacing w:val="-13"/>
        </w:rPr>
        <w:t xml:space="preserve"> </w:t>
      </w:r>
      <w:r>
        <w:t>Manifest</w:t>
      </w:r>
      <w:r w:rsidRPr="00FF0C32">
        <w:rPr>
          <w:spacing w:val="-13"/>
        </w:rPr>
        <w:t xml:space="preserve"> </w:t>
      </w:r>
      <w:r>
        <w:t>and</w:t>
      </w:r>
      <w:r w:rsidRPr="00FF0C32">
        <w:rPr>
          <w:spacing w:val="-13"/>
        </w:rPr>
        <w:t xml:space="preserve"> </w:t>
      </w:r>
      <w:r>
        <w:t>(ii)</w:t>
      </w:r>
      <w:r w:rsidRPr="00FF0C32">
        <w:rPr>
          <w:spacing w:val="-13"/>
        </w:rPr>
        <w:t xml:space="preserve"> </w:t>
      </w:r>
      <w:r>
        <w:t>the</w:t>
      </w:r>
      <w:r w:rsidRPr="00FF0C32">
        <w:rPr>
          <w:spacing w:val="-13"/>
        </w:rPr>
        <w:t xml:space="preserve"> </w:t>
      </w:r>
      <w:r>
        <w:t>damage</w:t>
      </w:r>
      <w:r w:rsidRPr="00FF0C32">
        <w:rPr>
          <w:spacing w:val="-13"/>
        </w:rPr>
        <w:t xml:space="preserve"> </w:t>
      </w:r>
      <w:r>
        <w:t>or</w:t>
      </w:r>
      <w:r w:rsidRPr="00FF0C32">
        <w:rPr>
          <w:spacing w:val="-13"/>
        </w:rPr>
        <w:t xml:space="preserve"> </w:t>
      </w:r>
      <w:r>
        <w:t>destruction</w:t>
      </w:r>
      <w:r w:rsidRPr="00FF0C32">
        <w:rPr>
          <w:spacing w:val="-13"/>
        </w:rPr>
        <w:t xml:space="preserve"> </w:t>
      </w:r>
      <w:r>
        <w:t>is</w:t>
      </w:r>
      <w:r w:rsidRPr="00FF0C32">
        <w:rPr>
          <w:spacing w:val="-13"/>
        </w:rPr>
        <w:t xml:space="preserve"> </w:t>
      </w:r>
      <w:r>
        <w:t xml:space="preserve">solely the result of Scenic’s gross negligence or willful misconduct, in which case Scenic’s insurance will be primary and its liability shall be limited to the </w:t>
      </w:r>
      <w:r w:rsidRPr="00FF0C32">
        <w:rPr>
          <w:u w:val="single"/>
        </w:rPr>
        <w:t>lesser</w:t>
      </w:r>
      <w:r>
        <w:t xml:space="preserve"> of (x) the Maximum Liability Amount, (y) the reasonable replacement cost of the damaged Property or (z) the reasonable cost of repair; provided, however,</w:t>
      </w:r>
      <w:r w:rsidRPr="00FF0C32">
        <w:rPr>
          <w:spacing w:val="-7"/>
        </w:rPr>
        <w:t xml:space="preserve"> </w:t>
      </w:r>
      <w:r>
        <w:t>that</w:t>
      </w:r>
      <w:r w:rsidRPr="00FF0C32">
        <w:rPr>
          <w:spacing w:val="-7"/>
        </w:rPr>
        <w:t xml:space="preserve"> </w:t>
      </w:r>
      <w:r>
        <w:t>Scenic</w:t>
      </w:r>
      <w:r w:rsidRPr="00FF0C32">
        <w:rPr>
          <w:spacing w:val="-7"/>
        </w:rPr>
        <w:t xml:space="preserve"> </w:t>
      </w:r>
      <w:r>
        <w:t>shall</w:t>
      </w:r>
      <w:r w:rsidRPr="00FF0C32">
        <w:rPr>
          <w:spacing w:val="-7"/>
        </w:rPr>
        <w:t xml:space="preserve"> </w:t>
      </w:r>
      <w:r>
        <w:t>first</w:t>
      </w:r>
      <w:r w:rsidRPr="00FF0C32">
        <w:rPr>
          <w:spacing w:val="-7"/>
        </w:rPr>
        <w:t xml:space="preserve"> </w:t>
      </w:r>
      <w:r>
        <w:t>have</w:t>
      </w:r>
      <w:r w:rsidRPr="00FF0C32">
        <w:rPr>
          <w:spacing w:val="-9"/>
        </w:rPr>
        <w:t xml:space="preserve"> </w:t>
      </w:r>
      <w:r>
        <w:t>the</w:t>
      </w:r>
      <w:r w:rsidRPr="00FF0C32">
        <w:rPr>
          <w:spacing w:val="-8"/>
        </w:rPr>
        <w:t xml:space="preserve"> </w:t>
      </w:r>
      <w:r>
        <w:t>right,</w:t>
      </w:r>
      <w:r w:rsidRPr="00FF0C32">
        <w:rPr>
          <w:spacing w:val="-7"/>
        </w:rPr>
        <w:t xml:space="preserve"> </w:t>
      </w:r>
      <w:r>
        <w:t>as</w:t>
      </w:r>
      <w:r w:rsidRPr="00FF0C32">
        <w:rPr>
          <w:spacing w:val="-8"/>
        </w:rPr>
        <w:t xml:space="preserve"> </w:t>
      </w:r>
      <w:r>
        <w:t>specified</w:t>
      </w:r>
      <w:r w:rsidRPr="00FF0C32">
        <w:rPr>
          <w:spacing w:val="-7"/>
        </w:rPr>
        <w:t xml:space="preserve"> </w:t>
      </w:r>
      <w:r>
        <w:t>below,</w:t>
      </w:r>
      <w:r w:rsidRPr="00FF0C32">
        <w:rPr>
          <w:spacing w:val="-7"/>
        </w:rPr>
        <w:t xml:space="preserve"> </w:t>
      </w:r>
      <w:r>
        <w:t>to</w:t>
      </w:r>
      <w:r w:rsidRPr="00FF0C32">
        <w:rPr>
          <w:spacing w:val="-7"/>
        </w:rPr>
        <w:t xml:space="preserve"> </w:t>
      </w:r>
      <w:r>
        <w:t>repair</w:t>
      </w:r>
      <w:r w:rsidRPr="00FF0C32">
        <w:rPr>
          <w:spacing w:val="-7"/>
        </w:rPr>
        <w:t xml:space="preserve"> </w:t>
      </w:r>
      <w:r>
        <w:t>the</w:t>
      </w:r>
      <w:r w:rsidRPr="00FF0C32">
        <w:rPr>
          <w:spacing w:val="-8"/>
        </w:rPr>
        <w:t xml:space="preserve"> </w:t>
      </w:r>
      <w:r>
        <w:t>damaged</w:t>
      </w:r>
      <w:r w:rsidRPr="00FF0C32">
        <w:rPr>
          <w:spacing w:val="-8"/>
        </w:rPr>
        <w:t xml:space="preserve"> </w:t>
      </w:r>
      <w:r>
        <w:t>Property</w:t>
      </w:r>
      <w:r w:rsidRPr="00FF0C32">
        <w:rPr>
          <w:spacing w:val="-7"/>
        </w:rPr>
        <w:t xml:space="preserve"> </w:t>
      </w:r>
      <w:r>
        <w:t>at</w:t>
      </w:r>
      <w:r w:rsidRPr="00FF0C32">
        <w:rPr>
          <w:spacing w:val="-7"/>
        </w:rPr>
        <w:t xml:space="preserve"> </w:t>
      </w:r>
      <w:r>
        <w:t>its</w:t>
      </w:r>
      <w:r w:rsidRPr="00FF0C32">
        <w:rPr>
          <w:spacing w:val="-7"/>
        </w:rPr>
        <w:t xml:space="preserve"> </w:t>
      </w:r>
      <w:r>
        <w:t>sole expense.</w:t>
      </w:r>
      <w:r w:rsidRPr="00FF0C32">
        <w:rPr>
          <w:spacing w:val="40"/>
        </w:rPr>
        <w:t xml:space="preserve"> </w:t>
      </w:r>
      <w:r>
        <w:t>Notwithstanding,</w:t>
      </w:r>
      <w:r w:rsidRPr="00FF0C32">
        <w:rPr>
          <w:spacing w:val="-6"/>
        </w:rPr>
        <w:t xml:space="preserve"> </w:t>
      </w:r>
      <w:r>
        <w:t>Client</w:t>
      </w:r>
      <w:r w:rsidRPr="00FF0C32">
        <w:rPr>
          <w:spacing w:val="-7"/>
        </w:rPr>
        <w:t xml:space="preserve"> </w:t>
      </w:r>
      <w:r>
        <w:t>shall</w:t>
      </w:r>
      <w:r w:rsidRPr="00FF0C32">
        <w:rPr>
          <w:spacing w:val="-7"/>
        </w:rPr>
        <w:t xml:space="preserve"> </w:t>
      </w:r>
      <w:r>
        <w:t>always</w:t>
      </w:r>
      <w:r w:rsidRPr="00FF0C32">
        <w:rPr>
          <w:spacing w:val="-7"/>
        </w:rPr>
        <w:t xml:space="preserve"> </w:t>
      </w:r>
      <w:r>
        <w:t>be</w:t>
      </w:r>
      <w:r w:rsidRPr="00FF0C32">
        <w:rPr>
          <w:spacing w:val="-7"/>
        </w:rPr>
        <w:t xml:space="preserve"> </w:t>
      </w:r>
      <w:r>
        <w:t>fully</w:t>
      </w:r>
      <w:r w:rsidRPr="00FF0C32">
        <w:rPr>
          <w:spacing w:val="-7"/>
        </w:rPr>
        <w:t xml:space="preserve"> </w:t>
      </w:r>
      <w:r>
        <w:t>liable</w:t>
      </w:r>
      <w:r w:rsidRPr="00FF0C32">
        <w:rPr>
          <w:spacing w:val="-7"/>
        </w:rPr>
        <w:t xml:space="preserve"> </w:t>
      </w:r>
      <w:r>
        <w:t>despite</w:t>
      </w:r>
      <w:r w:rsidRPr="00FF0C32">
        <w:rPr>
          <w:spacing w:val="-7"/>
        </w:rPr>
        <w:t xml:space="preserve"> </w:t>
      </w:r>
      <w:r>
        <w:t>any</w:t>
      </w:r>
      <w:r w:rsidRPr="00FF0C32">
        <w:rPr>
          <w:spacing w:val="-7"/>
        </w:rPr>
        <w:t xml:space="preserve"> </w:t>
      </w:r>
      <w:r>
        <w:t>action</w:t>
      </w:r>
      <w:r w:rsidRPr="00FF0C32">
        <w:rPr>
          <w:spacing w:val="-7"/>
        </w:rPr>
        <w:t xml:space="preserve"> </w:t>
      </w:r>
      <w:r>
        <w:t>or</w:t>
      </w:r>
      <w:r w:rsidRPr="00FF0C32">
        <w:rPr>
          <w:spacing w:val="-7"/>
        </w:rPr>
        <w:t xml:space="preserve"> </w:t>
      </w:r>
      <w:r>
        <w:t>non-action</w:t>
      </w:r>
      <w:r w:rsidRPr="00FF0C32">
        <w:rPr>
          <w:spacing w:val="-7"/>
        </w:rPr>
        <w:t xml:space="preserve"> </w:t>
      </w:r>
      <w:r>
        <w:t>by</w:t>
      </w:r>
      <w:r w:rsidRPr="00FF0C32">
        <w:rPr>
          <w:spacing w:val="-7"/>
        </w:rPr>
        <w:t xml:space="preserve"> </w:t>
      </w:r>
      <w:r>
        <w:t>Scenic</w:t>
      </w:r>
      <w:r w:rsidRPr="00FF0C32">
        <w:rPr>
          <w:spacing w:val="-7"/>
        </w:rPr>
        <w:t xml:space="preserve"> </w:t>
      </w:r>
      <w:r>
        <w:t>in connection</w:t>
      </w:r>
      <w:r w:rsidRPr="00FF0C32">
        <w:rPr>
          <w:spacing w:val="-3"/>
        </w:rPr>
        <w:t xml:space="preserve"> </w:t>
      </w:r>
      <w:r>
        <w:t>with</w:t>
      </w:r>
      <w:r w:rsidRPr="00FF0C32">
        <w:rPr>
          <w:spacing w:val="-3"/>
        </w:rPr>
        <w:t xml:space="preserve"> </w:t>
      </w:r>
      <w:r>
        <w:t>(A)</w:t>
      </w:r>
      <w:r w:rsidRPr="00FF0C32">
        <w:rPr>
          <w:spacing w:val="-3"/>
        </w:rPr>
        <w:t xml:space="preserve"> </w:t>
      </w:r>
      <w:r>
        <w:t>any</w:t>
      </w:r>
      <w:r w:rsidRPr="00FF0C32">
        <w:rPr>
          <w:spacing w:val="-3"/>
        </w:rPr>
        <w:t xml:space="preserve"> </w:t>
      </w:r>
      <w:r>
        <w:t>breach</w:t>
      </w:r>
      <w:r w:rsidRPr="00FF0C32">
        <w:rPr>
          <w:spacing w:val="-3"/>
        </w:rPr>
        <w:t xml:space="preserve"> </w:t>
      </w:r>
      <w:r>
        <w:t>by</w:t>
      </w:r>
      <w:r w:rsidRPr="00FF0C32">
        <w:rPr>
          <w:spacing w:val="-3"/>
        </w:rPr>
        <w:t xml:space="preserve"> </w:t>
      </w:r>
      <w:r>
        <w:t>Client</w:t>
      </w:r>
      <w:r w:rsidRPr="00FF0C32">
        <w:rPr>
          <w:spacing w:val="-3"/>
        </w:rPr>
        <w:t xml:space="preserve"> </w:t>
      </w:r>
      <w:r>
        <w:t>of</w:t>
      </w:r>
      <w:r w:rsidRPr="00FF0C32">
        <w:rPr>
          <w:spacing w:val="-3"/>
        </w:rPr>
        <w:t xml:space="preserve"> </w:t>
      </w:r>
      <w:r w:rsidRPr="00FF0C32">
        <w:rPr>
          <w:u w:val="single"/>
        </w:rPr>
        <w:t>Section</w:t>
      </w:r>
      <w:r w:rsidRPr="00FF0C32">
        <w:rPr>
          <w:spacing w:val="-3"/>
          <w:u w:val="single"/>
        </w:rPr>
        <w:t xml:space="preserve"> </w:t>
      </w:r>
      <w:r w:rsidRPr="00FF0C32">
        <w:rPr>
          <w:u w:val="single"/>
        </w:rPr>
        <w:t>8.2</w:t>
      </w:r>
      <w:r w:rsidRPr="00FF0C32">
        <w:rPr>
          <w:spacing w:val="-3"/>
        </w:rPr>
        <w:t xml:space="preserve"> </w:t>
      </w:r>
      <w:r>
        <w:t>or</w:t>
      </w:r>
      <w:r w:rsidRPr="00FF0C32">
        <w:rPr>
          <w:spacing w:val="-3"/>
        </w:rPr>
        <w:t xml:space="preserve"> </w:t>
      </w:r>
      <w:r>
        <w:t>(B)</w:t>
      </w:r>
      <w:r w:rsidRPr="00FF0C32">
        <w:rPr>
          <w:spacing w:val="-3"/>
        </w:rPr>
        <w:t xml:space="preserve"> </w:t>
      </w:r>
      <w:r>
        <w:t>any</w:t>
      </w:r>
      <w:r w:rsidRPr="00FF0C32">
        <w:rPr>
          <w:spacing w:val="-3"/>
        </w:rPr>
        <w:t xml:space="preserve"> </w:t>
      </w:r>
      <w:r>
        <w:t>negligence,</w:t>
      </w:r>
      <w:r w:rsidRPr="00FF0C32">
        <w:rPr>
          <w:spacing w:val="-3"/>
        </w:rPr>
        <w:t xml:space="preserve"> </w:t>
      </w:r>
      <w:r>
        <w:t>gross</w:t>
      </w:r>
      <w:r w:rsidRPr="00FF0C32">
        <w:rPr>
          <w:spacing w:val="-3"/>
        </w:rPr>
        <w:t xml:space="preserve"> </w:t>
      </w:r>
      <w:r>
        <w:t>negligence</w:t>
      </w:r>
      <w:r w:rsidRPr="00FF0C32">
        <w:rPr>
          <w:spacing w:val="-3"/>
        </w:rPr>
        <w:t xml:space="preserve"> </w:t>
      </w:r>
      <w:r>
        <w:t>or</w:t>
      </w:r>
      <w:r w:rsidRPr="00FF0C32">
        <w:rPr>
          <w:spacing w:val="-3"/>
        </w:rPr>
        <w:t xml:space="preserve"> </w:t>
      </w:r>
      <w:r>
        <w:t>willful misconduct</w:t>
      </w:r>
      <w:r w:rsidRPr="00FF0C32">
        <w:rPr>
          <w:spacing w:val="-5"/>
        </w:rPr>
        <w:t xml:space="preserve"> </w:t>
      </w:r>
      <w:r>
        <w:t>of</w:t>
      </w:r>
      <w:r w:rsidRPr="00FF0C32">
        <w:rPr>
          <w:spacing w:val="-5"/>
        </w:rPr>
        <w:t xml:space="preserve"> </w:t>
      </w:r>
      <w:r>
        <w:t>Client</w:t>
      </w:r>
      <w:r w:rsidRPr="00FF0C32">
        <w:rPr>
          <w:spacing w:val="-6"/>
        </w:rPr>
        <w:t xml:space="preserve"> </w:t>
      </w:r>
      <w:r>
        <w:t>that</w:t>
      </w:r>
      <w:r w:rsidRPr="00FF0C32">
        <w:rPr>
          <w:spacing w:val="-5"/>
        </w:rPr>
        <w:t xml:space="preserve"> </w:t>
      </w:r>
      <w:r>
        <w:t>contributes</w:t>
      </w:r>
      <w:r w:rsidRPr="00FF0C32">
        <w:rPr>
          <w:spacing w:val="-6"/>
        </w:rPr>
        <w:t xml:space="preserve"> </w:t>
      </w:r>
      <w:r>
        <w:t>to</w:t>
      </w:r>
      <w:r w:rsidRPr="00FF0C32">
        <w:rPr>
          <w:spacing w:val="-6"/>
        </w:rPr>
        <w:t xml:space="preserve"> </w:t>
      </w:r>
      <w:r>
        <w:t>the</w:t>
      </w:r>
      <w:r w:rsidRPr="00FF0C32">
        <w:rPr>
          <w:spacing w:val="-6"/>
        </w:rPr>
        <w:t xml:space="preserve"> </w:t>
      </w:r>
      <w:r>
        <w:t>damage</w:t>
      </w:r>
      <w:r w:rsidRPr="00FF0C32">
        <w:rPr>
          <w:spacing w:val="-6"/>
        </w:rPr>
        <w:t xml:space="preserve"> </w:t>
      </w:r>
      <w:r>
        <w:t>or</w:t>
      </w:r>
      <w:r w:rsidRPr="00FF0C32">
        <w:rPr>
          <w:spacing w:val="-5"/>
        </w:rPr>
        <w:t xml:space="preserve"> </w:t>
      </w:r>
      <w:r>
        <w:t>destruction</w:t>
      </w:r>
      <w:r w:rsidRPr="00FF0C32">
        <w:rPr>
          <w:spacing w:val="-6"/>
        </w:rPr>
        <w:t xml:space="preserve"> </w:t>
      </w:r>
      <w:r>
        <w:t>of</w:t>
      </w:r>
      <w:r w:rsidRPr="00FF0C32">
        <w:rPr>
          <w:spacing w:val="-5"/>
        </w:rPr>
        <w:t xml:space="preserve"> </w:t>
      </w:r>
      <w:r>
        <w:t>the</w:t>
      </w:r>
      <w:r w:rsidRPr="00FF0C32">
        <w:rPr>
          <w:spacing w:val="-6"/>
        </w:rPr>
        <w:t xml:space="preserve"> </w:t>
      </w:r>
      <w:r>
        <w:t>Property</w:t>
      </w:r>
      <w:r w:rsidR="00FF0C32">
        <w:t>.</w:t>
      </w:r>
    </w:p>
    <w:p w14:paraId="5BA13D77" w14:textId="7ADAC52A" w:rsidR="00FF0C32" w:rsidRDefault="00083EEC" w:rsidP="000807AF">
      <w:pPr>
        <w:pStyle w:val="ListParagraph"/>
        <w:numPr>
          <w:ilvl w:val="2"/>
          <w:numId w:val="3"/>
        </w:numPr>
        <w:tabs>
          <w:tab w:val="left" w:pos="2998"/>
        </w:tabs>
        <w:spacing w:before="92"/>
        <w:ind w:right="119" w:firstLine="2160"/>
        <w:jc w:val="both"/>
      </w:pPr>
      <w:r>
        <w:rPr>
          <w:u w:val="single"/>
        </w:rPr>
        <w:t>Catastrophe</w:t>
      </w:r>
      <w:r>
        <w:t>.</w:t>
      </w:r>
      <w:r>
        <w:rPr>
          <w:spacing w:val="80"/>
        </w:rPr>
        <w:t xml:space="preserve"> </w:t>
      </w:r>
      <w:r>
        <w:t>If the loss, damage or destruction of any Property is the result of a Catastrophe (as defined below) which also destroys or materially affects the long-term use, viability or safety of the Warehouse in which the Property was stored, then Client’s insurance policy will be primary and non-contributory</w:t>
      </w:r>
      <w:r w:rsidR="00FF0C32">
        <w:rPr>
          <w:spacing w:val="40"/>
        </w:rPr>
        <w:t xml:space="preserve"> </w:t>
      </w:r>
      <w:r w:rsidR="00FF0C32" w:rsidRPr="00F2188C">
        <w:t>and neither Scenic nor Scenic’s insurance will be secondarily or otherwise liable.</w:t>
      </w:r>
    </w:p>
    <w:p w14:paraId="53BFF01F" w14:textId="78AD4270" w:rsidR="006C5E56" w:rsidRDefault="00083EEC">
      <w:pPr>
        <w:pStyle w:val="ListParagraph"/>
        <w:numPr>
          <w:ilvl w:val="2"/>
          <w:numId w:val="3"/>
        </w:numPr>
        <w:tabs>
          <w:tab w:val="left" w:pos="2998"/>
        </w:tabs>
        <w:spacing w:before="91"/>
        <w:ind w:right="118" w:firstLine="2160"/>
        <w:jc w:val="both"/>
      </w:pPr>
      <w:r>
        <w:t>“Catastrophe”</w:t>
      </w:r>
      <w:r>
        <w:rPr>
          <w:spacing w:val="-9"/>
        </w:rPr>
        <w:t xml:space="preserve"> </w:t>
      </w:r>
      <w:r>
        <w:t>shall</w:t>
      </w:r>
      <w:r>
        <w:rPr>
          <w:spacing w:val="-9"/>
        </w:rPr>
        <w:t xml:space="preserve"> </w:t>
      </w:r>
      <w:r>
        <w:t>mean</w:t>
      </w:r>
      <w:r>
        <w:rPr>
          <w:spacing w:val="-10"/>
        </w:rPr>
        <w:t xml:space="preserve"> </w:t>
      </w:r>
      <w:r>
        <w:t>(x)</w:t>
      </w:r>
      <w:r>
        <w:rPr>
          <w:spacing w:val="-9"/>
        </w:rPr>
        <w:t xml:space="preserve"> </w:t>
      </w:r>
      <w:r>
        <w:t>any</w:t>
      </w:r>
      <w:r>
        <w:rPr>
          <w:spacing w:val="-9"/>
        </w:rPr>
        <w:t xml:space="preserve"> </w:t>
      </w:r>
      <w:r>
        <w:t>fire</w:t>
      </w:r>
      <w:r>
        <w:rPr>
          <w:spacing w:val="-9"/>
        </w:rPr>
        <w:t xml:space="preserve"> </w:t>
      </w:r>
      <w:r>
        <w:t>(from</w:t>
      </w:r>
      <w:r>
        <w:rPr>
          <w:spacing w:val="-9"/>
        </w:rPr>
        <w:t xml:space="preserve"> </w:t>
      </w:r>
      <w:r>
        <w:t>faulty</w:t>
      </w:r>
      <w:r>
        <w:rPr>
          <w:spacing w:val="-9"/>
        </w:rPr>
        <w:t xml:space="preserve"> </w:t>
      </w:r>
      <w:r>
        <w:t>wiring</w:t>
      </w:r>
      <w:r>
        <w:rPr>
          <w:spacing w:val="-9"/>
        </w:rPr>
        <w:t xml:space="preserve"> </w:t>
      </w:r>
      <w:r>
        <w:t>or</w:t>
      </w:r>
      <w:r>
        <w:rPr>
          <w:spacing w:val="-9"/>
        </w:rPr>
        <w:t xml:space="preserve"> </w:t>
      </w:r>
      <w:r>
        <w:t>otherwise) or</w:t>
      </w:r>
      <w:r>
        <w:rPr>
          <w:spacing w:val="-10"/>
        </w:rPr>
        <w:t xml:space="preserve"> </w:t>
      </w:r>
      <w:r>
        <w:t>flooding</w:t>
      </w:r>
      <w:r>
        <w:rPr>
          <w:spacing w:val="-10"/>
        </w:rPr>
        <w:t xml:space="preserve"> </w:t>
      </w:r>
      <w:r>
        <w:t>(from</w:t>
      </w:r>
      <w:r>
        <w:rPr>
          <w:spacing w:val="-11"/>
        </w:rPr>
        <w:t xml:space="preserve"> </w:t>
      </w:r>
      <w:r>
        <w:t>a</w:t>
      </w:r>
      <w:r>
        <w:rPr>
          <w:spacing w:val="-10"/>
        </w:rPr>
        <w:t xml:space="preserve"> </w:t>
      </w:r>
      <w:r>
        <w:t>broken</w:t>
      </w:r>
      <w:r>
        <w:rPr>
          <w:spacing w:val="-10"/>
        </w:rPr>
        <w:t xml:space="preserve"> </w:t>
      </w:r>
      <w:r>
        <w:t>fire</w:t>
      </w:r>
      <w:r>
        <w:rPr>
          <w:spacing w:val="-10"/>
        </w:rPr>
        <w:t xml:space="preserve"> </w:t>
      </w:r>
      <w:r>
        <w:t>sprinkler</w:t>
      </w:r>
      <w:r>
        <w:rPr>
          <w:spacing w:val="-10"/>
        </w:rPr>
        <w:t xml:space="preserve"> </w:t>
      </w:r>
      <w:r>
        <w:t>or</w:t>
      </w:r>
      <w:r>
        <w:rPr>
          <w:spacing w:val="-10"/>
        </w:rPr>
        <w:t xml:space="preserve"> </w:t>
      </w:r>
      <w:r>
        <w:t>pipe</w:t>
      </w:r>
      <w:r>
        <w:rPr>
          <w:spacing w:val="-10"/>
        </w:rPr>
        <w:t xml:space="preserve"> </w:t>
      </w:r>
      <w:r>
        <w:t>or</w:t>
      </w:r>
      <w:r>
        <w:rPr>
          <w:spacing w:val="-10"/>
        </w:rPr>
        <w:t xml:space="preserve"> </w:t>
      </w:r>
      <w:r>
        <w:t>otherwise),</w:t>
      </w:r>
      <w:r>
        <w:rPr>
          <w:spacing w:val="-12"/>
        </w:rPr>
        <w:t xml:space="preserve"> </w:t>
      </w:r>
      <w:r>
        <w:t>any</w:t>
      </w:r>
      <w:r>
        <w:rPr>
          <w:spacing w:val="-10"/>
        </w:rPr>
        <w:t xml:space="preserve"> </w:t>
      </w:r>
      <w:r>
        <w:t>natural</w:t>
      </w:r>
      <w:r>
        <w:rPr>
          <w:spacing w:val="-10"/>
        </w:rPr>
        <w:t xml:space="preserve"> </w:t>
      </w:r>
      <w:r>
        <w:t>disaster</w:t>
      </w:r>
      <w:r>
        <w:rPr>
          <w:spacing w:val="-10"/>
        </w:rPr>
        <w:t xml:space="preserve"> </w:t>
      </w:r>
      <w:r>
        <w:t>or</w:t>
      </w:r>
      <w:r>
        <w:rPr>
          <w:spacing w:val="-10"/>
        </w:rPr>
        <w:t xml:space="preserve"> </w:t>
      </w:r>
      <w:r>
        <w:t>Act</w:t>
      </w:r>
      <w:r>
        <w:rPr>
          <w:spacing w:val="-10"/>
        </w:rPr>
        <w:t xml:space="preserve"> </w:t>
      </w:r>
      <w:r>
        <w:t>of</w:t>
      </w:r>
      <w:r>
        <w:rPr>
          <w:spacing w:val="-10"/>
        </w:rPr>
        <w:t xml:space="preserve"> </w:t>
      </w:r>
      <w:r>
        <w:t>God,</w:t>
      </w:r>
      <w:r>
        <w:rPr>
          <w:spacing w:val="-10"/>
        </w:rPr>
        <w:t xml:space="preserve"> </w:t>
      </w:r>
      <w:r>
        <w:t>including a hurricane, tornado, flood, tsunami, tidal wave, dust storm, wildfire, firestorm, windstorm, storm, earthquake, mudslide, avalanche or volcanic eruption, and (y) any action by any unaffiliated third party, including terrorism or the crash of any vehicle into the affected Warehouse.</w:t>
      </w:r>
    </w:p>
    <w:p w14:paraId="056BB2B4" w14:textId="77777777" w:rsidR="006C5E56" w:rsidRDefault="006C5E56">
      <w:pPr>
        <w:pStyle w:val="BodyText"/>
        <w:spacing w:before="10"/>
        <w:rPr>
          <w:sz w:val="20"/>
        </w:rPr>
      </w:pPr>
    </w:p>
    <w:p w14:paraId="0FB343EA" w14:textId="77777777" w:rsidR="006C5E56" w:rsidRDefault="00083EEC">
      <w:pPr>
        <w:pStyle w:val="ListParagraph"/>
        <w:numPr>
          <w:ilvl w:val="2"/>
          <w:numId w:val="3"/>
        </w:numPr>
        <w:tabs>
          <w:tab w:val="left" w:pos="2998"/>
        </w:tabs>
        <w:ind w:right="117" w:firstLine="2160"/>
        <w:jc w:val="both"/>
      </w:pPr>
      <w:r>
        <w:t>Notwithstanding the foregoing, Scenic shall have no liability for any damage and no obligation to repair any such damage, unless Client gives written notice to Scenic within fifteen</w:t>
      </w:r>
      <w:r>
        <w:rPr>
          <w:spacing w:val="-10"/>
        </w:rPr>
        <w:t xml:space="preserve"> </w:t>
      </w:r>
      <w:r>
        <w:t>(15)</w:t>
      </w:r>
      <w:r>
        <w:rPr>
          <w:spacing w:val="-10"/>
        </w:rPr>
        <w:t xml:space="preserve"> </w:t>
      </w:r>
      <w:r>
        <w:t>days</w:t>
      </w:r>
      <w:r>
        <w:rPr>
          <w:spacing w:val="-10"/>
        </w:rPr>
        <w:t xml:space="preserve"> </w:t>
      </w:r>
      <w:r>
        <w:t>after</w:t>
      </w:r>
      <w:r>
        <w:rPr>
          <w:spacing w:val="-10"/>
        </w:rPr>
        <w:t xml:space="preserve"> </w:t>
      </w:r>
      <w:r>
        <w:t>discovery</w:t>
      </w:r>
      <w:r>
        <w:rPr>
          <w:spacing w:val="-10"/>
        </w:rPr>
        <w:t xml:space="preserve"> </w:t>
      </w:r>
      <w:r>
        <w:t>of</w:t>
      </w:r>
      <w:r>
        <w:rPr>
          <w:spacing w:val="-10"/>
        </w:rPr>
        <w:t xml:space="preserve"> </w:t>
      </w:r>
      <w:r>
        <w:t>the</w:t>
      </w:r>
      <w:r>
        <w:rPr>
          <w:spacing w:val="-10"/>
        </w:rPr>
        <w:t xml:space="preserve"> </w:t>
      </w:r>
      <w:r>
        <w:t>damage,</w:t>
      </w:r>
      <w:r>
        <w:rPr>
          <w:spacing w:val="-10"/>
        </w:rPr>
        <w:t xml:space="preserve"> </w:t>
      </w:r>
      <w:r>
        <w:t>and</w:t>
      </w:r>
      <w:r>
        <w:rPr>
          <w:spacing w:val="-10"/>
        </w:rPr>
        <w:t xml:space="preserve"> </w:t>
      </w:r>
      <w:r>
        <w:t>in</w:t>
      </w:r>
      <w:r>
        <w:rPr>
          <w:spacing w:val="-10"/>
        </w:rPr>
        <w:t xml:space="preserve"> </w:t>
      </w:r>
      <w:r>
        <w:t>no</w:t>
      </w:r>
      <w:r>
        <w:rPr>
          <w:spacing w:val="-10"/>
        </w:rPr>
        <w:t xml:space="preserve"> </w:t>
      </w:r>
      <w:r>
        <w:t>event</w:t>
      </w:r>
      <w:r>
        <w:rPr>
          <w:spacing w:val="-9"/>
        </w:rPr>
        <w:t xml:space="preserve"> </w:t>
      </w:r>
      <w:r>
        <w:t>later</w:t>
      </w:r>
      <w:r>
        <w:rPr>
          <w:spacing w:val="-10"/>
        </w:rPr>
        <w:t xml:space="preserve"> </w:t>
      </w:r>
      <w:r>
        <w:t>than</w:t>
      </w:r>
      <w:r>
        <w:rPr>
          <w:spacing w:val="-10"/>
        </w:rPr>
        <w:t xml:space="preserve"> </w:t>
      </w:r>
      <w:r>
        <w:t>thirty</w:t>
      </w:r>
      <w:r>
        <w:rPr>
          <w:spacing w:val="-10"/>
        </w:rPr>
        <w:t xml:space="preserve"> </w:t>
      </w:r>
      <w:r>
        <w:t>(30)</w:t>
      </w:r>
      <w:r>
        <w:rPr>
          <w:spacing w:val="-10"/>
        </w:rPr>
        <w:t xml:space="preserve"> </w:t>
      </w:r>
      <w:r>
        <w:t>days</w:t>
      </w:r>
      <w:r>
        <w:rPr>
          <w:spacing w:val="-10"/>
        </w:rPr>
        <w:t xml:space="preserve"> </w:t>
      </w:r>
      <w:r>
        <w:t>after</w:t>
      </w:r>
      <w:r>
        <w:rPr>
          <w:spacing w:val="-3"/>
        </w:rPr>
        <w:t xml:space="preserve"> </w:t>
      </w:r>
      <w:r>
        <w:t>the</w:t>
      </w:r>
      <w:r>
        <w:rPr>
          <w:spacing w:val="-10"/>
        </w:rPr>
        <w:t xml:space="preserve"> </w:t>
      </w:r>
      <w:r>
        <w:t>Removal Date.</w:t>
      </w:r>
      <w:r>
        <w:rPr>
          <w:spacing w:val="37"/>
        </w:rPr>
        <w:t xml:space="preserve"> </w:t>
      </w:r>
      <w:r>
        <w:t>Such</w:t>
      </w:r>
      <w:r>
        <w:rPr>
          <w:spacing w:val="-10"/>
        </w:rPr>
        <w:t xml:space="preserve"> </w:t>
      </w:r>
      <w:r>
        <w:t>notice</w:t>
      </w:r>
      <w:r>
        <w:rPr>
          <w:spacing w:val="-10"/>
        </w:rPr>
        <w:t xml:space="preserve"> </w:t>
      </w:r>
      <w:r>
        <w:t>shall</w:t>
      </w:r>
      <w:r>
        <w:rPr>
          <w:spacing w:val="-10"/>
        </w:rPr>
        <w:t xml:space="preserve"> </w:t>
      </w:r>
      <w:r>
        <w:t>identify</w:t>
      </w:r>
      <w:r>
        <w:rPr>
          <w:spacing w:val="-10"/>
        </w:rPr>
        <w:t xml:space="preserve"> </w:t>
      </w:r>
      <w:r>
        <w:t>the</w:t>
      </w:r>
      <w:r>
        <w:rPr>
          <w:spacing w:val="-10"/>
        </w:rPr>
        <w:t xml:space="preserve"> </w:t>
      </w:r>
      <w:r>
        <w:t>Property</w:t>
      </w:r>
      <w:r>
        <w:rPr>
          <w:spacing w:val="-10"/>
        </w:rPr>
        <w:t xml:space="preserve"> </w:t>
      </w:r>
      <w:r>
        <w:t>that</w:t>
      </w:r>
      <w:r>
        <w:rPr>
          <w:spacing w:val="-10"/>
        </w:rPr>
        <w:t xml:space="preserve"> </w:t>
      </w:r>
      <w:r>
        <w:t>was</w:t>
      </w:r>
      <w:r>
        <w:rPr>
          <w:spacing w:val="-10"/>
        </w:rPr>
        <w:t xml:space="preserve"> </w:t>
      </w:r>
      <w:r>
        <w:t>damaged</w:t>
      </w:r>
      <w:r>
        <w:rPr>
          <w:spacing w:val="-10"/>
        </w:rPr>
        <w:t xml:space="preserve"> </w:t>
      </w:r>
      <w:r>
        <w:t>and</w:t>
      </w:r>
      <w:r>
        <w:rPr>
          <w:spacing w:val="-10"/>
        </w:rPr>
        <w:t xml:space="preserve"> </w:t>
      </w:r>
      <w:r>
        <w:t>shall</w:t>
      </w:r>
      <w:r>
        <w:rPr>
          <w:spacing w:val="-10"/>
        </w:rPr>
        <w:t xml:space="preserve"> </w:t>
      </w:r>
      <w:r>
        <w:t>describe</w:t>
      </w:r>
      <w:r>
        <w:rPr>
          <w:spacing w:val="-10"/>
        </w:rPr>
        <w:t xml:space="preserve"> </w:t>
      </w:r>
      <w:r>
        <w:t>the</w:t>
      </w:r>
      <w:r>
        <w:rPr>
          <w:spacing w:val="-12"/>
        </w:rPr>
        <w:t xml:space="preserve"> </w:t>
      </w:r>
      <w:r>
        <w:t>nature</w:t>
      </w:r>
      <w:r>
        <w:rPr>
          <w:spacing w:val="-11"/>
        </w:rPr>
        <w:t xml:space="preserve"> </w:t>
      </w:r>
      <w:r>
        <w:t>of</w:t>
      </w:r>
      <w:r>
        <w:rPr>
          <w:spacing w:val="-10"/>
        </w:rPr>
        <w:t xml:space="preserve"> </w:t>
      </w:r>
      <w:r>
        <w:t>the</w:t>
      </w:r>
      <w:r>
        <w:rPr>
          <w:spacing w:val="-11"/>
        </w:rPr>
        <w:t xml:space="preserve"> </w:t>
      </w:r>
      <w:r>
        <w:t>damage.</w:t>
      </w:r>
    </w:p>
    <w:p w14:paraId="6B41150A" w14:textId="77777777" w:rsidR="006C5E56" w:rsidRDefault="006C5E56">
      <w:pPr>
        <w:pStyle w:val="BodyText"/>
        <w:spacing w:before="10"/>
        <w:rPr>
          <w:sz w:val="20"/>
        </w:rPr>
      </w:pPr>
    </w:p>
    <w:p w14:paraId="3AD100D7" w14:textId="77777777" w:rsidR="006C5E56" w:rsidRDefault="00083EEC">
      <w:pPr>
        <w:pStyle w:val="ListParagraph"/>
        <w:numPr>
          <w:ilvl w:val="2"/>
          <w:numId w:val="3"/>
        </w:numPr>
        <w:tabs>
          <w:tab w:val="left" w:pos="2998"/>
        </w:tabs>
        <w:spacing w:before="1"/>
        <w:ind w:right="120" w:firstLine="2160"/>
        <w:jc w:val="both"/>
      </w:pPr>
      <w:r>
        <w:t>Upon receipt of such notice, Scenic shall have the right to inspect the damaged Property. Within five (5) business days following such inspection, Scenic shall inform Client in writing of its election (i) to repair the damage or (ii) to pay Client the lesser of the amount specified in clauses</w:t>
      </w:r>
      <w:r>
        <w:rPr>
          <w:spacing w:val="-4"/>
        </w:rPr>
        <w:t xml:space="preserve"> </w:t>
      </w:r>
      <w:r>
        <w:t>(i)</w:t>
      </w:r>
      <w:r>
        <w:rPr>
          <w:spacing w:val="-4"/>
        </w:rPr>
        <w:t xml:space="preserve"> </w:t>
      </w:r>
      <w:r>
        <w:t>or</w:t>
      </w:r>
      <w:r>
        <w:rPr>
          <w:spacing w:val="-4"/>
        </w:rPr>
        <w:t xml:space="preserve"> </w:t>
      </w:r>
      <w:r>
        <w:t>(ii)</w:t>
      </w:r>
      <w:r>
        <w:rPr>
          <w:spacing w:val="-4"/>
        </w:rPr>
        <w:t xml:space="preserve"> </w:t>
      </w:r>
      <w:r>
        <w:t>in</w:t>
      </w:r>
      <w:r>
        <w:rPr>
          <w:spacing w:val="-5"/>
        </w:rPr>
        <w:t xml:space="preserve"> </w:t>
      </w:r>
      <w:r>
        <w:t>subsection</w:t>
      </w:r>
      <w:r>
        <w:rPr>
          <w:spacing w:val="-4"/>
        </w:rPr>
        <w:t xml:space="preserve"> </w:t>
      </w:r>
      <w:r>
        <w:t>(a)</w:t>
      </w:r>
      <w:r>
        <w:rPr>
          <w:spacing w:val="-4"/>
        </w:rPr>
        <w:t xml:space="preserve"> </w:t>
      </w:r>
      <w:r>
        <w:t>above.</w:t>
      </w:r>
      <w:r>
        <w:rPr>
          <w:spacing w:val="40"/>
        </w:rPr>
        <w:t xml:space="preserve"> </w:t>
      </w:r>
      <w:r>
        <w:t>If</w:t>
      </w:r>
      <w:r>
        <w:rPr>
          <w:spacing w:val="-4"/>
        </w:rPr>
        <w:t xml:space="preserve"> </w:t>
      </w:r>
      <w:r>
        <w:t>Scenic</w:t>
      </w:r>
      <w:r>
        <w:rPr>
          <w:spacing w:val="-4"/>
        </w:rPr>
        <w:t xml:space="preserve"> </w:t>
      </w:r>
      <w:r>
        <w:t>fails</w:t>
      </w:r>
      <w:r>
        <w:rPr>
          <w:spacing w:val="-4"/>
        </w:rPr>
        <w:t xml:space="preserve"> </w:t>
      </w:r>
      <w:r>
        <w:t>to</w:t>
      </w:r>
      <w:r>
        <w:rPr>
          <w:spacing w:val="-4"/>
        </w:rPr>
        <w:t xml:space="preserve"> </w:t>
      </w:r>
      <w:r>
        <w:t>give</w:t>
      </w:r>
      <w:r>
        <w:rPr>
          <w:spacing w:val="-4"/>
        </w:rPr>
        <w:t xml:space="preserve"> </w:t>
      </w:r>
      <w:r>
        <w:t>any</w:t>
      </w:r>
      <w:r>
        <w:rPr>
          <w:spacing w:val="-4"/>
        </w:rPr>
        <w:t xml:space="preserve"> </w:t>
      </w:r>
      <w:r>
        <w:t>notice</w:t>
      </w:r>
      <w:r>
        <w:rPr>
          <w:spacing w:val="-4"/>
        </w:rPr>
        <w:t xml:space="preserve"> </w:t>
      </w:r>
      <w:r>
        <w:t>within</w:t>
      </w:r>
      <w:r>
        <w:rPr>
          <w:spacing w:val="-4"/>
        </w:rPr>
        <w:t xml:space="preserve"> </w:t>
      </w:r>
      <w:r>
        <w:t>such</w:t>
      </w:r>
      <w:r>
        <w:rPr>
          <w:spacing w:val="-4"/>
        </w:rPr>
        <w:t xml:space="preserve"> </w:t>
      </w:r>
      <w:r>
        <w:t>time</w:t>
      </w:r>
      <w:r>
        <w:rPr>
          <w:spacing w:val="-3"/>
        </w:rPr>
        <w:t xml:space="preserve"> </w:t>
      </w:r>
      <w:r>
        <w:t>period,</w:t>
      </w:r>
      <w:r>
        <w:rPr>
          <w:spacing w:val="-4"/>
        </w:rPr>
        <w:t xml:space="preserve"> </w:t>
      </w:r>
      <w:r>
        <w:t>Scenic shall</w:t>
      </w:r>
      <w:r>
        <w:rPr>
          <w:spacing w:val="-14"/>
        </w:rPr>
        <w:t xml:space="preserve"> </w:t>
      </w:r>
      <w:r>
        <w:t>be</w:t>
      </w:r>
      <w:r>
        <w:rPr>
          <w:spacing w:val="-14"/>
        </w:rPr>
        <w:t xml:space="preserve"> </w:t>
      </w:r>
      <w:r>
        <w:t>deemed</w:t>
      </w:r>
      <w:r>
        <w:rPr>
          <w:spacing w:val="-14"/>
        </w:rPr>
        <w:t xml:space="preserve"> </w:t>
      </w:r>
      <w:r>
        <w:t>to</w:t>
      </w:r>
      <w:r>
        <w:rPr>
          <w:spacing w:val="-13"/>
        </w:rPr>
        <w:t xml:space="preserve"> </w:t>
      </w:r>
      <w:r>
        <w:t>have</w:t>
      </w:r>
      <w:r>
        <w:rPr>
          <w:spacing w:val="-14"/>
        </w:rPr>
        <w:t xml:space="preserve"> </w:t>
      </w:r>
      <w:r>
        <w:t>elected</w:t>
      </w:r>
      <w:r>
        <w:rPr>
          <w:spacing w:val="-14"/>
        </w:rPr>
        <w:t xml:space="preserve"> </w:t>
      </w:r>
      <w:r>
        <w:t>not</w:t>
      </w:r>
      <w:r>
        <w:rPr>
          <w:spacing w:val="-14"/>
        </w:rPr>
        <w:t xml:space="preserve"> </w:t>
      </w:r>
      <w:r>
        <w:t>to</w:t>
      </w:r>
      <w:r>
        <w:rPr>
          <w:spacing w:val="-13"/>
        </w:rPr>
        <w:t xml:space="preserve"> </w:t>
      </w:r>
      <w:r>
        <w:t>repair</w:t>
      </w:r>
      <w:r>
        <w:rPr>
          <w:spacing w:val="-14"/>
        </w:rPr>
        <w:t xml:space="preserve"> </w:t>
      </w:r>
      <w:r>
        <w:t>the</w:t>
      </w:r>
      <w:r>
        <w:rPr>
          <w:spacing w:val="-14"/>
        </w:rPr>
        <w:t xml:space="preserve"> </w:t>
      </w:r>
      <w:r>
        <w:t>damaged</w:t>
      </w:r>
      <w:r>
        <w:rPr>
          <w:spacing w:val="-14"/>
        </w:rPr>
        <w:t xml:space="preserve"> </w:t>
      </w:r>
      <w:r>
        <w:t>Property,</w:t>
      </w:r>
      <w:r>
        <w:rPr>
          <w:spacing w:val="-13"/>
        </w:rPr>
        <w:t xml:space="preserve"> </w:t>
      </w:r>
      <w:r>
        <w:t>and</w:t>
      </w:r>
      <w:r>
        <w:rPr>
          <w:spacing w:val="-14"/>
        </w:rPr>
        <w:t xml:space="preserve"> </w:t>
      </w:r>
      <w:r>
        <w:t>Client</w:t>
      </w:r>
      <w:r>
        <w:rPr>
          <w:spacing w:val="-14"/>
        </w:rPr>
        <w:t xml:space="preserve"> </w:t>
      </w:r>
      <w:r>
        <w:t>may</w:t>
      </w:r>
      <w:r>
        <w:rPr>
          <w:spacing w:val="-14"/>
        </w:rPr>
        <w:t xml:space="preserve"> </w:t>
      </w:r>
      <w:r>
        <w:t>proceed</w:t>
      </w:r>
      <w:r>
        <w:rPr>
          <w:spacing w:val="-13"/>
        </w:rPr>
        <w:t xml:space="preserve"> </w:t>
      </w:r>
      <w:r>
        <w:t>to</w:t>
      </w:r>
      <w:r>
        <w:rPr>
          <w:spacing w:val="-14"/>
        </w:rPr>
        <w:t xml:space="preserve"> </w:t>
      </w:r>
      <w:r>
        <w:t>either</w:t>
      </w:r>
      <w:r>
        <w:rPr>
          <w:spacing w:val="-14"/>
        </w:rPr>
        <w:t xml:space="preserve"> </w:t>
      </w:r>
      <w:r>
        <w:t>replace or repair the damaged Property.</w:t>
      </w:r>
    </w:p>
    <w:p w14:paraId="7F1A1AA2" w14:textId="77777777" w:rsidR="006C5E56" w:rsidRDefault="006C5E56">
      <w:pPr>
        <w:pStyle w:val="BodyText"/>
        <w:spacing w:before="8"/>
        <w:rPr>
          <w:sz w:val="20"/>
        </w:rPr>
      </w:pPr>
    </w:p>
    <w:p w14:paraId="277CB396" w14:textId="77777777" w:rsidR="006C5E56" w:rsidRDefault="00083EEC">
      <w:pPr>
        <w:pStyle w:val="ListParagraph"/>
        <w:numPr>
          <w:ilvl w:val="2"/>
          <w:numId w:val="3"/>
        </w:numPr>
        <w:tabs>
          <w:tab w:val="left" w:pos="2998"/>
        </w:tabs>
        <w:spacing w:before="1"/>
        <w:ind w:right="119" w:firstLine="2160"/>
        <w:jc w:val="both"/>
      </w:pPr>
      <w:r>
        <w:t>If Scenic elects to repair, such repair shall be commenced and completed in</w:t>
      </w:r>
      <w:r>
        <w:rPr>
          <w:spacing w:val="-3"/>
        </w:rPr>
        <w:t xml:space="preserve"> </w:t>
      </w:r>
      <w:r>
        <w:t>a</w:t>
      </w:r>
      <w:r>
        <w:rPr>
          <w:spacing w:val="-2"/>
        </w:rPr>
        <w:t xml:space="preserve"> </w:t>
      </w:r>
      <w:r>
        <w:t>timely</w:t>
      </w:r>
      <w:r>
        <w:rPr>
          <w:spacing w:val="-3"/>
        </w:rPr>
        <w:t xml:space="preserve"> </w:t>
      </w:r>
      <w:r>
        <w:t>manner.</w:t>
      </w:r>
      <w:r>
        <w:rPr>
          <w:spacing w:val="-2"/>
        </w:rPr>
        <w:t xml:space="preserve"> </w:t>
      </w:r>
      <w:r>
        <w:t>Such</w:t>
      </w:r>
      <w:r>
        <w:rPr>
          <w:spacing w:val="-3"/>
        </w:rPr>
        <w:t xml:space="preserve"> </w:t>
      </w:r>
      <w:r>
        <w:t>repair</w:t>
      </w:r>
      <w:r>
        <w:rPr>
          <w:spacing w:val="-3"/>
        </w:rPr>
        <w:t xml:space="preserve"> </w:t>
      </w:r>
      <w:r>
        <w:t>shall</w:t>
      </w:r>
      <w:r>
        <w:rPr>
          <w:spacing w:val="-3"/>
        </w:rPr>
        <w:t xml:space="preserve"> </w:t>
      </w:r>
      <w:r>
        <w:t>substantially</w:t>
      </w:r>
      <w:r>
        <w:rPr>
          <w:spacing w:val="-4"/>
        </w:rPr>
        <w:t xml:space="preserve"> </w:t>
      </w:r>
      <w:r>
        <w:t>return</w:t>
      </w:r>
      <w:r>
        <w:rPr>
          <w:spacing w:val="-3"/>
        </w:rPr>
        <w:t xml:space="preserve"> </w:t>
      </w:r>
      <w:r>
        <w:t>the</w:t>
      </w:r>
      <w:r>
        <w:rPr>
          <w:spacing w:val="-3"/>
        </w:rPr>
        <w:t xml:space="preserve"> </w:t>
      </w:r>
      <w:r>
        <w:t>Property</w:t>
      </w:r>
      <w:r>
        <w:rPr>
          <w:spacing w:val="-3"/>
        </w:rPr>
        <w:t xml:space="preserve"> </w:t>
      </w:r>
      <w:r>
        <w:t>to</w:t>
      </w:r>
      <w:r>
        <w:rPr>
          <w:spacing w:val="-3"/>
        </w:rPr>
        <w:t xml:space="preserve"> </w:t>
      </w:r>
      <w:r>
        <w:t>its</w:t>
      </w:r>
      <w:r>
        <w:rPr>
          <w:spacing w:val="-3"/>
        </w:rPr>
        <w:t xml:space="preserve"> </w:t>
      </w:r>
      <w:r>
        <w:t>condition</w:t>
      </w:r>
      <w:r>
        <w:rPr>
          <w:spacing w:val="-3"/>
        </w:rPr>
        <w:t xml:space="preserve"> </w:t>
      </w:r>
      <w:r>
        <w:t>immediately</w:t>
      </w:r>
      <w:r>
        <w:rPr>
          <w:spacing w:val="-2"/>
        </w:rPr>
        <w:t xml:space="preserve"> </w:t>
      </w:r>
      <w:r>
        <w:t>prior</w:t>
      </w:r>
      <w:r>
        <w:rPr>
          <w:spacing w:val="-3"/>
        </w:rPr>
        <w:t xml:space="preserve"> </w:t>
      </w:r>
      <w:r>
        <w:t>to the damage.</w:t>
      </w:r>
    </w:p>
    <w:p w14:paraId="76024958" w14:textId="77777777" w:rsidR="006C5E56" w:rsidRDefault="006C5E56">
      <w:pPr>
        <w:jc w:val="both"/>
        <w:sectPr w:rsidR="006C5E56">
          <w:pgSz w:w="12240" w:h="15840"/>
          <w:pgMar w:top="1360" w:right="1320" w:bottom="880" w:left="1320" w:header="0" w:footer="688" w:gutter="0"/>
          <w:cols w:space="720"/>
        </w:sectPr>
      </w:pPr>
    </w:p>
    <w:p w14:paraId="50C4BC97" w14:textId="77777777" w:rsidR="006C5E56" w:rsidRDefault="00083EEC">
      <w:pPr>
        <w:pStyle w:val="ListParagraph"/>
        <w:numPr>
          <w:ilvl w:val="2"/>
          <w:numId w:val="3"/>
        </w:numPr>
        <w:tabs>
          <w:tab w:val="left" w:pos="2998"/>
        </w:tabs>
        <w:spacing w:before="78"/>
        <w:ind w:right="118" w:firstLine="2160"/>
        <w:jc w:val="both"/>
      </w:pPr>
      <w:r>
        <w:lastRenderedPageBreak/>
        <w:t>If Scenic elects not to repair, Client must replace or begin repairing the damaged Property within sixty (60) days from the end of the election period specified in subsection (c) above.</w:t>
      </w:r>
      <w:r>
        <w:rPr>
          <w:spacing w:val="40"/>
        </w:rPr>
        <w:t xml:space="preserve"> </w:t>
      </w:r>
      <w:r>
        <w:t>Following such repair or replacement, Client shall submit a written demand for reimbursement, which shall include copies of all purchase or repair bills or invoices, as well as proof of payment.</w:t>
      </w:r>
    </w:p>
    <w:p w14:paraId="2683BE01" w14:textId="77777777" w:rsidR="006C5E56" w:rsidRDefault="006C5E56">
      <w:pPr>
        <w:pStyle w:val="BodyText"/>
        <w:rPr>
          <w:sz w:val="21"/>
        </w:rPr>
      </w:pPr>
    </w:p>
    <w:p w14:paraId="271CFB57" w14:textId="77777777" w:rsidR="006C5E56" w:rsidRDefault="00083EEC">
      <w:pPr>
        <w:pStyle w:val="ListParagraph"/>
        <w:numPr>
          <w:ilvl w:val="2"/>
          <w:numId w:val="3"/>
        </w:numPr>
        <w:tabs>
          <w:tab w:val="left" w:pos="2998"/>
        </w:tabs>
        <w:ind w:right="117" w:firstLine="2160"/>
        <w:jc w:val="both"/>
      </w:pPr>
      <w:r>
        <w:t xml:space="preserve">Scenic’s liability to Client shall be limited to the provisions expressly set forth in this </w:t>
      </w:r>
      <w:r>
        <w:rPr>
          <w:u w:val="single"/>
        </w:rPr>
        <w:t>Section 12</w:t>
      </w:r>
      <w:r>
        <w:t>. Without limiting the scope of the foregoing limitation, Scenic shall not be liable for any consequential, special, indirect, or general damages, including damages for loss of business opportunity,</w:t>
      </w:r>
      <w:r>
        <w:rPr>
          <w:spacing w:val="-16"/>
        </w:rPr>
        <w:t xml:space="preserve"> </w:t>
      </w:r>
      <w:r>
        <w:t>loss</w:t>
      </w:r>
      <w:r>
        <w:rPr>
          <w:spacing w:val="-14"/>
        </w:rPr>
        <w:t xml:space="preserve"> </w:t>
      </w:r>
      <w:r>
        <w:t>of</w:t>
      </w:r>
      <w:r>
        <w:rPr>
          <w:spacing w:val="-14"/>
        </w:rPr>
        <w:t xml:space="preserve"> </w:t>
      </w:r>
      <w:r>
        <w:t>profit,</w:t>
      </w:r>
      <w:r>
        <w:rPr>
          <w:spacing w:val="-13"/>
        </w:rPr>
        <w:t xml:space="preserve"> </w:t>
      </w:r>
      <w:r>
        <w:t>or</w:t>
      </w:r>
      <w:r>
        <w:rPr>
          <w:spacing w:val="-14"/>
        </w:rPr>
        <w:t xml:space="preserve"> </w:t>
      </w:r>
      <w:r>
        <w:t>emotional</w:t>
      </w:r>
      <w:r>
        <w:rPr>
          <w:spacing w:val="-14"/>
        </w:rPr>
        <w:t xml:space="preserve"> </w:t>
      </w:r>
      <w:r>
        <w:t>distress,</w:t>
      </w:r>
      <w:r>
        <w:rPr>
          <w:spacing w:val="-14"/>
        </w:rPr>
        <w:t xml:space="preserve"> </w:t>
      </w:r>
      <w:r>
        <w:t>resulting</w:t>
      </w:r>
      <w:r>
        <w:rPr>
          <w:spacing w:val="-13"/>
        </w:rPr>
        <w:t xml:space="preserve"> </w:t>
      </w:r>
      <w:r>
        <w:t>from</w:t>
      </w:r>
      <w:r>
        <w:rPr>
          <w:spacing w:val="-14"/>
        </w:rPr>
        <w:t xml:space="preserve"> </w:t>
      </w:r>
      <w:r>
        <w:t>any</w:t>
      </w:r>
      <w:r>
        <w:rPr>
          <w:spacing w:val="-14"/>
        </w:rPr>
        <w:t xml:space="preserve"> </w:t>
      </w:r>
      <w:r>
        <w:t>damage</w:t>
      </w:r>
      <w:r>
        <w:rPr>
          <w:spacing w:val="-14"/>
        </w:rPr>
        <w:t xml:space="preserve"> </w:t>
      </w:r>
      <w:r>
        <w:t>to</w:t>
      </w:r>
      <w:r>
        <w:rPr>
          <w:spacing w:val="-13"/>
        </w:rPr>
        <w:t xml:space="preserve"> </w:t>
      </w:r>
      <w:r>
        <w:t>the</w:t>
      </w:r>
      <w:r>
        <w:rPr>
          <w:spacing w:val="-14"/>
        </w:rPr>
        <w:t xml:space="preserve"> </w:t>
      </w:r>
      <w:r>
        <w:t>Property</w:t>
      </w:r>
      <w:r>
        <w:rPr>
          <w:spacing w:val="-14"/>
        </w:rPr>
        <w:t xml:space="preserve"> </w:t>
      </w:r>
      <w:r>
        <w:t>or</w:t>
      </w:r>
      <w:r>
        <w:rPr>
          <w:spacing w:val="-14"/>
        </w:rPr>
        <w:t xml:space="preserve"> </w:t>
      </w:r>
      <w:r>
        <w:t>from</w:t>
      </w:r>
      <w:r>
        <w:rPr>
          <w:spacing w:val="-13"/>
        </w:rPr>
        <w:t xml:space="preserve"> </w:t>
      </w:r>
      <w:r>
        <w:t>Scenic’s breach of any obligation under this Agreement.</w:t>
      </w:r>
    </w:p>
    <w:p w14:paraId="1DE2FD51" w14:textId="77777777" w:rsidR="006C5E56" w:rsidRDefault="006C5E56">
      <w:pPr>
        <w:pStyle w:val="BodyText"/>
        <w:spacing w:before="7"/>
        <w:rPr>
          <w:sz w:val="20"/>
        </w:rPr>
      </w:pPr>
    </w:p>
    <w:p w14:paraId="281CD58F" w14:textId="77777777" w:rsidR="006C5E56" w:rsidRDefault="00083EEC">
      <w:pPr>
        <w:pStyle w:val="ListParagraph"/>
        <w:numPr>
          <w:ilvl w:val="2"/>
          <w:numId w:val="3"/>
        </w:numPr>
        <w:tabs>
          <w:tab w:val="left" w:pos="2998"/>
        </w:tabs>
        <w:ind w:right="118" w:firstLine="2160"/>
        <w:jc w:val="both"/>
      </w:pPr>
      <w:r>
        <w:t>Scenic shall not be liable for any damage to the Property caused by the acts</w:t>
      </w:r>
      <w:r>
        <w:rPr>
          <w:spacing w:val="-10"/>
        </w:rPr>
        <w:t xml:space="preserve"> </w:t>
      </w:r>
      <w:r>
        <w:t>of</w:t>
      </w:r>
      <w:r>
        <w:rPr>
          <w:spacing w:val="-9"/>
        </w:rPr>
        <w:t xml:space="preserve"> </w:t>
      </w:r>
      <w:r>
        <w:t>others,</w:t>
      </w:r>
      <w:r>
        <w:rPr>
          <w:spacing w:val="-10"/>
        </w:rPr>
        <w:t xml:space="preserve"> </w:t>
      </w:r>
      <w:r>
        <w:t>including</w:t>
      </w:r>
      <w:r>
        <w:rPr>
          <w:spacing w:val="-10"/>
        </w:rPr>
        <w:t xml:space="preserve"> </w:t>
      </w:r>
      <w:r>
        <w:t>actions</w:t>
      </w:r>
      <w:r>
        <w:rPr>
          <w:spacing w:val="-10"/>
        </w:rPr>
        <w:t xml:space="preserve"> </w:t>
      </w:r>
      <w:r>
        <w:t>by</w:t>
      </w:r>
      <w:r>
        <w:rPr>
          <w:spacing w:val="-9"/>
        </w:rPr>
        <w:t xml:space="preserve"> </w:t>
      </w:r>
      <w:r>
        <w:t>the</w:t>
      </w:r>
      <w:r>
        <w:rPr>
          <w:spacing w:val="-10"/>
        </w:rPr>
        <w:t xml:space="preserve"> </w:t>
      </w:r>
      <w:r>
        <w:t>Landlord</w:t>
      </w:r>
      <w:r>
        <w:rPr>
          <w:spacing w:val="-10"/>
        </w:rPr>
        <w:t xml:space="preserve"> </w:t>
      </w:r>
      <w:r>
        <w:t>and</w:t>
      </w:r>
      <w:r>
        <w:rPr>
          <w:spacing w:val="-10"/>
        </w:rPr>
        <w:t xml:space="preserve"> </w:t>
      </w:r>
      <w:r>
        <w:t>its</w:t>
      </w:r>
      <w:r>
        <w:rPr>
          <w:spacing w:val="-10"/>
        </w:rPr>
        <w:t xml:space="preserve"> </w:t>
      </w:r>
      <w:r>
        <w:t>employees,</w:t>
      </w:r>
      <w:r>
        <w:rPr>
          <w:spacing w:val="-9"/>
        </w:rPr>
        <w:t xml:space="preserve"> </w:t>
      </w:r>
      <w:r>
        <w:t>consultants,</w:t>
      </w:r>
      <w:r>
        <w:rPr>
          <w:spacing w:val="-9"/>
        </w:rPr>
        <w:t xml:space="preserve"> </w:t>
      </w:r>
      <w:r>
        <w:t>agents</w:t>
      </w:r>
      <w:r>
        <w:rPr>
          <w:spacing w:val="-10"/>
        </w:rPr>
        <w:t xml:space="preserve"> </w:t>
      </w:r>
      <w:r>
        <w:t>and</w:t>
      </w:r>
      <w:r>
        <w:rPr>
          <w:spacing w:val="-10"/>
        </w:rPr>
        <w:t xml:space="preserve"> </w:t>
      </w:r>
      <w:r>
        <w:t>representatives.</w:t>
      </w:r>
    </w:p>
    <w:p w14:paraId="75398D36" w14:textId="77777777" w:rsidR="006C5E56" w:rsidRDefault="006C5E56">
      <w:pPr>
        <w:pStyle w:val="BodyText"/>
        <w:spacing w:before="8"/>
        <w:rPr>
          <w:sz w:val="20"/>
        </w:rPr>
      </w:pPr>
    </w:p>
    <w:p w14:paraId="3BEB4EA6" w14:textId="77777777" w:rsidR="006C5E56" w:rsidRDefault="00083EEC">
      <w:pPr>
        <w:pStyle w:val="ListParagraph"/>
        <w:numPr>
          <w:ilvl w:val="2"/>
          <w:numId w:val="3"/>
        </w:numPr>
        <w:tabs>
          <w:tab w:val="left" w:pos="2998"/>
        </w:tabs>
        <w:ind w:right="118" w:firstLine="2160"/>
        <w:jc w:val="both"/>
      </w:pPr>
      <w:r>
        <w:t>Notwithstanding anything to the contrary in this Agreement, Client acknowledges and agrees that Scenic’s maximum total liability arising from or related to this Agreement shall be the Maximum Liability Amount.</w:t>
      </w:r>
    </w:p>
    <w:p w14:paraId="4D34FDDC" w14:textId="77777777" w:rsidR="006C5E56" w:rsidRDefault="006C5E56">
      <w:pPr>
        <w:pStyle w:val="BodyText"/>
        <w:spacing w:before="3"/>
        <w:rPr>
          <w:sz w:val="21"/>
        </w:rPr>
      </w:pPr>
    </w:p>
    <w:p w14:paraId="04FBCCAC" w14:textId="77777777" w:rsidR="006C5E56" w:rsidRDefault="00083EEC">
      <w:pPr>
        <w:pStyle w:val="Heading2"/>
        <w:numPr>
          <w:ilvl w:val="0"/>
          <w:numId w:val="3"/>
        </w:numPr>
        <w:tabs>
          <w:tab w:val="left" w:pos="1557"/>
          <w:tab w:val="left" w:pos="1558"/>
        </w:tabs>
        <w:ind w:left="1557" w:hanging="721"/>
      </w:pPr>
      <w:r>
        <w:rPr>
          <w:spacing w:val="-2"/>
        </w:rPr>
        <w:t>Lien.</w:t>
      </w:r>
    </w:p>
    <w:p w14:paraId="4AE79D9A" w14:textId="77777777" w:rsidR="006C5E56" w:rsidRDefault="006C5E56">
      <w:pPr>
        <w:pStyle w:val="BodyText"/>
        <w:spacing w:before="7"/>
        <w:rPr>
          <w:b/>
          <w:sz w:val="20"/>
        </w:rPr>
      </w:pPr>
    </w:p>
    <w:p w14:paraId="329602D9" w14:textId="77777777" w:rsidR="006C5E56" w:rsidRDefault="00083EEC">
      <w:pPr>
        <w:pStyle w:val="BodyText"/>
        <w:ind w:left="117" w:right="118" w:firstLine="720"/>
        <w:jc w:val="both"/>
      </w:pPr>
      <w:r>
        <w:t>Pursuant</w:t>
      </w:r>
      <w:r>
        <w:rPr>
          <w:spacing w:val="-14"/>
        </w:rPr>
        <w:t xml:space="preserve"> </w:t>
      </w:r>
      <w:r>
        <w:t>to</w:t>
      </w:r>
      <w:r>
        <w:rPr>
          <w:spacing w:val="-14"/>
        </w:rPr>
        <w:t xml:space="preserve"> </w:t>
      </w:r>
      <w:r>
        <w:t>California</w:t>
      </w:r>
      <w:r>
        <w:rPr>
          <w:spacing w:val="-14"/>
        </w:rPr>
        <w:t xml:space="preserve"> </w:t>
      </w:r>
      <w:r>
        <w:t>Commercial</w:t>
      </w:r>
      <w:r>
        <w:rPr>
          <w:spacing w:val="-13"/>
        </w:rPr>
        <w:t xml:space="preserve"> </w:t>
      </w:r>
      <w:r>
        <w:t>Code</w:t>
      </w:r>
      <w:r>
        <w:rPr>
          <w:spacing w:val="-14"/>
        </w:rPr>
        <w:t xml:space="preserve"> </w:t>
      </w:r>
      <w:r>
        <w:t>Section</w:t>
      </w:r>
      <w:r>
        <w:rPr>
          <w:spacing w:val="-14"/>
        </w:rPr>
        <w:t xml:space="preserve"> </w:t>
      </w:r>
      <w:r>
        <w:t>7209,</w:t>
      </w:r>
      <w:r>
        <w:rPr>
          <w:spacing w:val="-14"/>
        </w:rPr>
        <w:t xml:space="preserve"> </w:t>
      </w:r>
      <w:r>
        <w:t>Scenic</w:t>
      </w:r>
      <w:r>
        <w:rPr>
          <w:spacing w:val="-13"/>
        </w:rPr>
        <w:t xml:space="preserve"> </w:t>
      </w:r>
      <w:r>
        <w:t>shall</w:t>
      </w:r>
      <w:r>
        <w:rPr>
          <w:spacing w:val="-14"/>
        </w:rPr>
        <w:t xml:space="preserve"> </w:t>
      </w:r>
      <w:r>
        <w:t>have</w:t>
      </w:r>
      <w:r>
        <w:rPr>
          <w:spacing w:val="-14"/>
        </w:rPr>
        <w:t xml:space="preserve"> </w:t>
      </w:r>
      <w:r>
        <w:t>a</w:t>
      </w:r>
      <w:r>
        <w:rPr>
          <w:spacing w:val="-14"/>
        </w:rPr>
        <w:t xml:space="preserve"> </w:t>
      </w:r>
      <w:r>
        <w:t>lien</w:t>
      </w:r>
      <w:r>
        <w:rPr>
          <w:spacing w:val="-13"/>
        </w:rPr>
        <w:t xml:space="preserve"> </w:t>
      </w:r>
      <w:r>
        <w:t>against</w:t>
      </w:r>
      <w:r>
        <w:rPr>
          <w:spacing w:val="-14"/>
        </w:rPr>
        <w:t xml:space="preserve"> </w:t>
      </w:r>
      <w:r>
        <w:t>the</w:t>
      </w:r>
      <w:r>
        <w:rPr>
          <w:spacing w:val="-14"/>
        </w:rPr>
        <w:t xml:space="preserve"> </w:t>
      </w:r>
      <w:r>
        <w:t xml:space="preserve">Property to secure Client’s performance of its obligations under this Agreement, including the payment of Storage Fees, Labor Fees, and Transportation Fees. In the event Client is in default as provided in </w:t>
      </w:r>
      <w:r>
        <w:rPr>
          <w:u w:val="single"/>
        </w:rPr>
        <w:t>Section 3</w:t>
      </w:r>
      <w:r>
        <w:t xml:space="preserve">, or </w:t>
      </w:r>
      <w:r>
        <w:rPr>
          <w:u w:val="single"/>
        </w:rPr>
        <w:t>Section 5</w:t>
      </w:r>
      <w:r>
        <w:t xml:space="preserve">, or if Client fails to remove the Property by the Removal Date specified in </w:t>
      </w:r>
      <w:r>
        <w:rPr>
          <w:u w:val="single"/>
        </w:rPr>
        <w:t>Section 10</w:t>
      </w:r>
      <w:r>
        <w:t>, Scenic may</w:t>
      </w:r>
      <w:r>
        <w:rPr>
          <w:spacing w:val="-11"/>
        </w:rPr>
        <w:t xml:space="preserve"> </w:t>
      </w:r>
      <w:r>
        <w:t>enforce</w:t>
      </w:r>
      <w:r>
        <w:rPr>
          <w:spacing w:val="-11"/>
        </w:rPr>
        <w:t xml:space="preserve"> </w:t>
      </w:r>
      <w:r>
        <w:t>its</w:t>
      </w:r>
      <w:r>
        <w:rPr>
          <w:spacing w:val="-11"/>
        </w:rPr>
        <w:t xml:space="preserve"> </w:t>
      </w:r>
      <w:r>
        <w:t>lien</w:t>
      </w:r>
      <w:r>
        <w:rPr>
          <w:spacing w:val="-11"/>
        </w:rPr>
        <w:t xml:space="preserve"> </w:t>
      </w:r>
      <w:r>
        <w:t>as</w:t>
      </w:r>
      <w:r>
        <w:rPr>
          <w:spacing w:val="-11"/>
        </w:rPr>
        <w:t xml:space="preserve"> </w:t>
      </w:r>
      <w:r>
        <w:t>provided</w:t>
      </w:r>
      <w:r>
        <w:rPr>
          <w:spacing w:val="-11"/>
        </w:rPr>
        <w:t xml:space="preserve"> </w:t>
      </w:r>
      <w:r>
        <w:t>in</w:t>
      </w:r>
      <w:r>
        <w:rPr>
          <w:spacing w:val="-11"/>
        </w:rPr>
        <w:t xml:space="preserve"> </w:t>
      </w:r>
      <w:r>
        <w:t>California</w:t>
      </w:r>
      <w:r>
        <w:rPr>
          <w:spacing w:val="-10"/>
        </w:rPr>
        <w:t xml:space="preserve"> </w:t>
      </w:r>
      <w:r>
        <w:t>Commercial</w:t>
      </w:r>
      <w:r>
        <w:rPr>
          <w:spacing w:val="-11"/>
        </w:rPr>
        <w:t xml:space="preserve"> </w:t>
      </w:r>
      <w:r>
        <w:t>Code</w:t>
      </w:r>
      <w:r>
        <w:rPr>
          <w:spacing w:val="-11"/>
        </w:rPr>
        <w:t xml:space="preserve"> </w:t>
      </w:r>
      <w:r>
        <w:t>Section</w:t>
      </w:r>
      <w:r>
        <w:rPr>
          <w:spacing w:val="-11"/>
        </w:rPr>
        <w:t xml:space="preserve"> </w:t>
      </w:r>
      <w:r>
        <w:t>7210(a).</w:t>
      </w:r>
      <w:r>
        <w:rPr>
          <w:spacing w:val="37"/>
        </w:rPr>
        <w:t xml:space="preserve"> </w:t>
      </w:r>
      <w:r>
        <w:t>Enforcement</w:t>
      </w:r>
      <w:r>
        <w:rPr>
          <w:spacing w:val="-11"/>
        </w:rPr>
        <w:t xml:space="preserve"> </w:t>
      </w:r>
      <w:r>
        <w:t>of</w:t>
      </w:r>
      <w:r>
        <w:rPr>
          <w:spacing w:val="-11"/>
        </w:rPr>
        <w:t xml:space="preserve"> </w:t>
      </w:r>
      <w:r>
        <w:t>such</w:t>
      </w:r>
      <w:r>
        <w:rPr>
          <w:spacing w:val="-11"/>
        </w:rPr>
        <w:t xml:space="preserve"> </w:t>
      </w:r>
      <w:r>
        <w:t>lien shall not be mandatory, and in any event is in addition to any other remedy Scenic may have under this Agreement or at law or in equity.</w:t>
      </w:r>
    </w:p>
    <w:p w14:paraId="3FF819DF" w14:textId="77777777" w:rsidR="006C5E56" w:rsidRDefault="006C5E56">
      <w:pPr>
        <w:pStyle w:val="BodyText"/>
        <w:spacing w:before="10"/>
        <w:rPr>
          <w:sz w:val="20"/>
        </w:rPr>
      </w:pPr>
    </w:p>
    <w:p w14:paraId="2C054E17" w14:textId="77777777" w:rsidR="006C5E56" w:rsidRDefault="00083EEC">
      <w:pPr>
        <w:pStyle w:val="Heading2"/>
        <w:numPr>
          <w:ilvl w:val="0"/>
          <w:numId w:val="3"/>
        </w:numPr>
        <w:tabs>
          <w:tab w:val="left" w:pos="1557"/>
          <w:tab w:val="left" w:pos="1558"/>
        </w:tabs>
        <w:ind w:left="1557" w:hanging="721"/>
      </w:pPr>
      <w:r>
        <w:t>Disposition</w:t>
      </w:r>
      <w:r>
        <w:rPr>
          <w:spacing w:val="-7"/>
        </w:rPr>
        <w:t xml:space="preserve"> </w:t>
      </w:r>
      <w:r>
        <w:t>of</w:t>
      </w:r>
      <w:r>
        <w:rPr>
          <w:spacing w:val="-5"/>
        </w:rPr>
        <w:t xml:space="preserve"> </w:t>
      </w:r>
      <w:r>
        <w:t>Property</w:t>
      </w:r>
      <w:r>
        <w:rPr>
          <w:spacing w:val="-7"/>
        </w:rPr>
        <w:t xml:space="preserve"> </w:t>
      </w:r>
      <w:r>
        <w:t>for</w:t>
      </w:r>
      <w:r>
        <w:rPr>
          <w:spacing w:val="-5"/>
        </w:rPr>
        <w:t xml:space="preserve"> </w:t>
      </w:r>
      <w:r>
        <w:t>Failure</w:t>
      </w:r>
      <w:r>
        <w:rPr>
          <w:spacing w:val="-6"/>
        </w:rPr>
        <w:t xml:space="preserve"> </w:t>
      </w:r>
      <w:r>
        <w:t>to</w:t>
      </w:r>
      <w:r>
        <w:rPr>
          <w:spacing w:val="-6"/>
        </w:rPr>
        <w:t xml:space="preserve"> </w:t>
      </w:r>
      <w:r>
        <w:rPr>
          <w:spacing w:val="-2"/>
        </w:rPr>
        <w:t>Remove.</w:t>
      </w:r>
    </w:p>
    <w:p w14:paraId="6291862B" w14:textId="77777777" w:rsidR="006C5E56" w:rsidRDefault="006C5E56">
      <w:pPr>
        <w:pStyle w:val="BodyText"/>
        <w:rPr>
          <w:b/>
          <w:sz w:val="21"/>
        </w:rPr>
      </w:pPr>
    </w:p>
    <w:p w14:paraId="03D51A35" w14:textId="77777777" w:rsidR="006C5E56" w:rsidRDefault="00083EEC">
      <w:pPr>
        <w:pStyle w:val="BodyText"/>
        <w:ind w:left="117" w:right="119" w:firstLine="720"/>
        <w:jc w:val="both"/>
      </w:pPr>
      <w:r>
        <w:t>If following the termination of this Agreement, Client fails to remove all of the Property, and if such</w:t>
      </w:r>
      <w:r>
        <w:rPr>
          <w:spacing w:val="-7"/>
        </w:rPr>
        <w:t xml:space="preserve"> </w:t>
      </w:r>
      <w:r>
        <w:t>failure</w:t>
      </w:r>
      <w:r>
        <w:rPr>
          <w:spacing w:val="-7"/>
        </w:rPr>
        <w:t xml:space="preserve"> </w:t>
      </w:r>
      <w:r>
        <w:t>continues</w:t>
      </w:r>
      <w:r>
        <w:rPr>
          <w:spacing w:val="-7"/>
        </w:rPr>
        <w:t xml:space="preserve"> </w:t>
      </w:r>
      <w:r>
        <w:t>for</w:t>
      </w:r>
      <w:r>
        <w:rPr>
          <w:spacing w:val="-7"/>
        </w:rPr>
        <w:t xml:space="preserve"> </w:t>
      </w:r>
      <w:r>
        <w:t>more</w:t>
      </w:r>
      <w:r>
        <w:rPr>
          <w:spacing w:val="-7"/>
        </w:rPr>
        <w:t xml:space="preserve"> </w:t>
      </w:r>
      <w:r>
        <w:t>than</w:t>
      </w:r>
      <w:r>
        <w:rPr>
          <w:spacing w:val="-7"/>
        </w:rPr>
        <w:t xml:space="preserve"> </w:t>
      </w:r>
      <w:r>
        <w:t>eighteen</w:t>
      </w:r>
      <w:r>
        <w:rPr>
          <w:spacing w:val="-7"/>
        </w:rPr>
        <w:t xml:space="preserve"> </w:t>
      </w:r>
      <w:r>
        <w:t>(18)</w:t>
      </w:r>
      <w:r>
        <w:rPr>
          <w:spacing w:val="-5"/>
        </w:rPr>
        <w:t xml:space="preserve"> </w:t>
      </w:r>
      <w:r>
        <w:t>calendar</w:t>
      </w:r>
      <w:r>
        <w:rPr>
          <w:spacing w:val="-7"/>
        </w:rPr>
        <w:t xml:space="preserve"> </w:t>
      </w:r>
      <w:r>
        <w:t>days</w:t>
      </w:r>
      <w:r>
        <w:rPr>
          <w:spacing w:val="-7"/>
        </w:rPr>
        <w:t xml:space="preserve"> </w:t>
      </w:r>
      <w:r>
        <w:t>after</w:t>
      </w:r>
      <w:r>
        <w:rPr>
          <w:spacing w:val="-7"/>
        </w:rPr>
        <w:t xml:space="preserve"> </w:t>
      </w:r>
      <w:r>
        <w:t>its</w:t>
      </w:r>
      <w:r>
        <w:rPr>
          <w:spacing w:val="-7"/>
        </w:rPr>
        <w:t xml:space="preserve"> </w:t>
      </w:r>
      <w:r>
        <w:t>written</w:t>
      </w:r>
      <w:r>
        <w:rPr>
          <w:spacing w:val="-7"/>
        </w:rPr>
        <w:t xml:space="preserve"> </w:t>
      </w:r>
      <w:r>
        <w:t>notice</w:t>
      </w:r>
      <w:r>
        <w:rPr>
          <w:spacing w:val="-7"/>
        </w:rPr>
        <w:t xml:space="preserve"> </w:t>
      </w:r>
      <w:r>
        <w:t>from</w:t>
      </w:r>
      <w:r>
        <w:rPr>
          <w:spacing w:val="-7"/>
        </w:rPr>
        <w:t xml:space="preserve"> </w:t>
      </w:r>
      <w:r>
        <w:t>Scenic,</w:t>
      </w:r>
      <w:r>
        <w:rPr>
          <w:spacing w:val="-7"/>
        </w:rPr>
        <w:t xml:space="preserve"> </w:t>
      </w:r>
      <w:r>
        <w:t>Client shall be deemed to have abandoned the Property, and shall cease to have any rights therein.</w:t>
      </w:r>
      <w:r>
        <w:rPr>
          <w:spacing w:val="40"/>
        </w:rPr>
        <w:t xml:space="preserve"> </w:t>
      </w:r>
      <w:r>
        <w:t>If Scenic reasonably believes that the value of the Property is less than the monthly Storage Fees, then Scenic shall then have the right to remove the Property, or any remaining portion thereof, and to dispose of it in any manner</w:t>
      </w:r>
      <w:r>
        <w:rPr>
          <w:spacing w:val="-14"/>
        </w:rPr>
        <w:t xml:space="preserve"> </w:t>
      </w:r>
      <w:r>
        <w:t>determined</w:t>
      </w:r>
      <w:r>
        <w:rPr>
          <w:spacing w:val="-14"/>
        </w:rPr>
        <w:t xml:space="preserve"> </w:t>
      </w:r>
      <w:r>
        <w:t>by</w:t>
      </w:r>
      <w:r>
        <w:rPr>
          <w:spacing w:val="-13"/>
        </w:rPr>
        <w:t xml:space="preserve"> </w:t>
      </w:r>
      <w:r>
        <w:t>Scenic</w:t>
      </w:r>
      <w:r>
        <w:rPr>
          <w:spacing w:val="-14"/>
        </w:rPr>
        <w:t xml:space="preserve"> </w:t>
      </w:r>
      <w:r>
        <w:t>in</w:t>
      </w:r>
      <w:r>
        <w:rPr>
          <w:spacing w:val="-14"/>
        </w:rPr>
        <w:t xml:space="preserve"> </w:t>
      </w:r>
      <w:r>
        <w:t>its</w:t>
      </w:r>
      <w:r>
        <w:rPr>
          <w:spacing w:val="-13"/>
        </w:rPr>
        <w:t xml:space="preserve"> </w:t>
      </w:r>
      <w:r>
        <w:t>sole</w:t>
      </w:r>
      <w:r>
        <w:rPr>
          <w:spacing w:val="-14"/>
        </w:rPr>
        <w:t xml:space="preserve"> </w:t>
      </w:r>
      <w:r>
        <w:t>discretion.</w:t>
      </w:r>
      <w:r>
        <w:rPr>
          <w:spacing w:val="31"/>
        </w:rPr>
        <w:t xml:space="preserve"> </w:t>
      </w:r>
      <w:r>
        <w:t>If</w:t>
      </w:r>
      <w:r>
        <w:rPr>
          <w:spacing w:val="-13"/>
        </w:rPr>
        <w:t xml:space="preserve"> </w:t>
      </w:r>
      <w:r>
        <w:t>Scenic</w:t>
      </w:r>
      <w:r>
        <w:rPr>
          <w:spacing w:val="-14"/>
        </w:rPr>
        <w:t xml:space="preserve"> </w:t>
      </w:r>
      <w:r>
        <w:t>reasonably</w:t>
      </w:r>
      <w:r>
        <w:rPr>
          <w:spacing w:val="-14"/>
        </w:rPr>
        <w:t xml:space="preserve"> </w:t>
      </w:r>
      <w:r>
        <w:t>believes</w:t>
      </w:r>
      <w:r>
        <w:rPr>
          <w:spacing w:val="-12"/>
        </w:rPr>
        <w:t xml:space="preserve"> </w:t>
      </w:r>
      <w:r>
        <w:t>that</w:t>
      </w:r>
      <w:r>
        <w:rPr>
          <w:spacing w:val="-13"/>
        </w:rPr>
        <w:t xml:space="preserve"> </w:t>
      </w:r>
      <w:r>
        <w:t>the</w:t>
      </w:r>
      <w:r>
        <w:rPr>
          <w:spacing w:val="-14"/>
        </w:rPr>
        <w:t xml:space="preserve"> </w:t>
      </w:r>
      <w:r>
        <w:t>Property</w:t>
      </w:r>
      <w:r>
        <w:rPr>
          <w:spacing w:val="-14"/>
        </w:rPr>
        <w:t xml:space="preserve"> </w:t>
      </w:r>
      <w:r>
        <w:t>is</w:t>
      </w:r>
      <w:r>
        <w:rPr>
          <w:spacing w:val="-12"/>
        </w:rPr>
        <w:t xml:space="preserve"> </w:t>
      </w:r>
      <w:r>
        <w:t>valued in an amount in excess of the Storage Fees, Scenic will dispose of it in a manner in accordance with applicable law.</w:t>
      </w:r>
      <w:r>
        <w:rPr>
          <w:spacing w:val="40"/>
        </w:rPr>
        <w:t xml:space="preserve"> </w:t>
      </w:r>
      <w:r>
        <w:t>Client shall be liable for all Labor Fees and Transportation Fees connected with such disposition, as well as any out-of-pocket costs incurred by Scenic with respect to such disposition.</w:t>
      </w:r>
      <w:r>
        <w:rPr>
          <w:spacing w:val="40"/>
        </w:rPr>
        <w:t xml:space="preserve"> </w:t>
      </w:r>
      <w:r>
        <w:t>The notice</w:t>
      </w:r>
      <w:r>
        <w:rPr>
          <w:spacing w:val="-6"/>
        </w:rPr>
        <w:t xml:space="preserve"> </w:t>
      </w:r>
      <w:r>
        <w:t>specified</w:t>
      </w:r>
      <w:r>
        <w:rPr>
          <w:spacing w:val="-6"/>
        </w:rPr>
        <w:t xml:space="preserve"> </w:t>
      </w:r>
      <w:r>
        <w:t>above</w:t>
      </w:r>
      <w:r>
        <w:rPr>
          <w:spacing w:val="-6"/>
        </w:rPr>
        <w:t xml:space="preserve"> </w:t>
      </w:r>
      <w:r>
        <w:t>shall</w:t>
      </w:r>
      <w:r>
        <w:rPr>
          <w:spacing w:val="-6"/>
        </w:rPr>
        <w:t xml:space="preserve"> </w:t>
      </w:r>
      <w:r>
        <w:t>describe</w:t>
      </w:r>
      <w:r>
        <w:rPr>
          <w:spacing w:val="-6"/>
        </w:rPr>
        <w:t xml:space="preserve"> </w:t>
      </w:r>
      <w:r>
        <w:t>Scenic’s</w:t>
      </w:r>
      <w:r>
        <w:rPr>
          <w:spacing w:val="-6"/>
        </w:rPr>
        <w:t xml:space="preserve"> </w:t>
      </w:r>
      <w:r>
        <w:t>intended</w:t>
      </w:r>
      <w:r>
        <w:rPr>
          <w:spacing w:val="-6"/>
        </w:rPr>
        <w:t xml:space="preserve"> </w:t>
      </w:r>
      <w:r>
        <w:t>disposition</w:t>
      </w:r>
      <w:r>
        <w:rPr>
          <w:spacing w:val="-6"/>
        </w:rPr>
        <w:t xml:space="preserve"> </w:t>
      </w:r>
      <w:r>
        <w:t>based</w:t>
      </w:r>
      <w:r>
        <w:rPr>
          <w:spacing w:val="-6"/>
        </w:rPr>
        <w:t xml:space="preserve"> </w:t>
      </w:r>
      <w:r>
        <w:t>on</w:t>
      </w:r>
      <w:r>
        <w:rPr>
          <w:spacing w:val="-8"/>
        </w:rPr>
        <w:t xml:space="preserve"> </w:t>
      </w:r>
      <w:r>
        <w:t>Scenic’s</w:t>
      </w:r>
      <w:r>
        <w:rPr>
          <w:spacing w:val="-6"/>
        </w:rPr>
        <w:t xml:space="preserve"> </w:t>
      </w:r>
      <w:r>
        <w:t>reasonably</w:t>
      </w:r>
      <w:r>
        <w:rPr>
          <w:spacing w:val="-6"/>
        </w:rPr>
        <w:t xml:space="preserve"> </w:t>
      </w:r>
      <w:r>
        <w:t xml:space="preserve">estimated </w:t>
      </w:r>
      <w:r>
        <w:rPr>
          <w:spacing w:val="-2"/>
        </w:rPr>
        <w:t>value.</w:t>
      </w:r>
    </w:p>
    <w:p w14:paraId="215B1D07" w14:textId="77777777" w:rsidR="006C5E56" w:rsidRDefault="006C5E56">
      <w:pPr>
        <w:pStyle w:val="BodyText"/>
        <w:rPr>
          <w:sz w:val="21"/>
        </w:rPr>
      </w:pPr>
    </w:p>
    <w:p w14:paraId="3F754ABE" w14:textId="77777777" w:rsidR="006C5E56" w:rsidRDefault="00083EEC">
      <w:pPr>
        <w:pStyle w:val="Heading2"/>
        <w:numPr>
          <w:ilvl w:val="0"/>
          <w:numId w:val="3"/>
        </w:numPr>
        <w:tabs>
          <w:tab w:val="left" w:pos="1557"/>
          <w:tab w:val="left" w:pos="1558"/>
        </w:tabs>
        <w:ind w:left="1557" w:hanging="721"/>
      </w:pPr>
      <w:r>
        <w:rPr>
          <w:spacing w:val="-2"/>
        </w:rPr>
        <w:t>Indemnification.</w:t>
      </w:r>
    </w:p>
    <w:p w14:paraId="11C13384" w14:textId="77777777" w:rsidR="006C5E56" w:rsidRDefault="006C5E56">
      <w:pPr>
        <w:pStyle w:val="BodyText"/>
        <w:spacing w:before="6"/>
        <w:rPr>
          <w:b/>
          <w:sz w:val="20"/>
        </w:rPr>
      </w:pPr>
    </w:p>
    <w:p w14:paraId="53094844" w14:textId="5522E618" w:rsidR="006C5E56" w:rsidRDefault="00280EB6" w:rsidP="006F79A1">
      <w:pPr>
        <w:pStyle w:val="BodyText"/>
        <w:ind w:left="117" w:right="118" w:firstLine="720"/>
        <w:jc w:val="both"/>
      </w:pPr>
      <w:r>
        <w:t>Client</w:t>
      </w:r>
      <w:r w:rsidR="00083EEC">
        <w:t xml:space="preserve"> shall indemnify, defend, and hold harmless </w:t>
      </w:r>
      <w:r>
        <w:t>Scenic</w:t>
      </w:r>
      <w:r w:rsidR="00083EEC">
        <w:t xml:space="preserve"> and its officers, directors, shareholders, managers, members, partners, employees, consultants, advisors, agents, representatives parents and subsidiaries (collectively, the “</w:t>
      </w:r>
      <w:r w:rsidR="00083EEC">
        <w:rPr>
          <w:u w:val="single"/>
        </w:rPr>
        <w:t xml:space="preserve">Indemnified </w:t>
      </w:r>
      <w:r>
        <w:rPr>
          <w:u w:val="single"/>
        </w:rPr>
        <w:t xml:space="preserve">Scenic </w:t>
      </w:r>
      <w:r w:rsidR="00083EEC">
        <w:rPr>
          <w:u w:val="single"/>
        </w:rPr>
        <w:t>Parties</w:t>
      </w:r>
      <w:r w:rsidR="00083EEC">
        <w:t>”) from and against any and all liabilities, claims, damages, or costs of any kind arising out of or caused by the actions or inactions</w:t>
      </w:r>
      <w:r w:rsidR="00083EEC">
        <w:rPr>
          <w:spacing w:val="-1"/>
        </w:rPr>
        <w:t xml:space="preserve"> </w:t>
      </w:r>
      <w:r w:rsidR="00083EEC">
        <w:t>of</w:t>
      </w:r>
      <w:r w:rsidR="00083EEC">
        <w:rPr>
          <w:spacing w:val="-2"/>
        </w:rPr>
        <w:t xml:space="preserve"> </w:t>
      </w:r>
      <w:r>
        <w:t>Client</w:t>
      </w:r>
      <w:r w:rsidR="00083EEC">
        <w:rPr>
          <w:spacing w:val="-2"/>
        </w:rPr>
        <w:t xml:space="preserve"> </w:t>
      </w:r>
      <w:r w:rsidR="00083EEC">
        <w:t>and</w:t>
      </w:r>
      <w:r w:rsidR="00083EEC">
        <w:rPr>
          <w:spacing w:val="-1"/>
        </w:rPr>
        <w:t xml:space="preserve"> </w:t>
      </w:r>
      <w:r w:rsidR="00083EEC">
        <w:t>its</w:t>
      </w:r>
      <w:r w:rsidR="00083EEC">
        <w:rPr>
          <w:spacing w:val="-2"/>
        </w:rPr>
        <w:t xml:space="preserve"> </w:t>
      </w:r>
      <w:r w:rsidR="00083EEC">
        <w:t>officers,</w:t>
      </w:r>
      <w:r w:rsidR="00083EEC">
        <w:rPr>
          <w:spacing w:val="-1"/>
        </w:rPr>
        <w:t xml:space="preserve"> </w:t>
      </w:r>
      <w:r w:rsidR="00083EEC">
        <w:t>directors,</w:t>
      </w:r>
      <w:r w:rsidR="00083EEC">
        <w:rPr>
          <w:spacing w:val="-1"/>
        </w:rPr>
        <w:t xml:space="preserve"> </w:t>
      </w:r>
      <w:r w:rsidR="00083EEC">
        <w:t>shareholders,</w:t>
      </w:r>
      <w:r w:rsidR="00083EEC">
        <w:rPr>
          <w:spacing w:val="-2"/>
        </w:rPr>
        <w:t xml:space="preserve"> </w:t>
      </w:r>
      <w:r w:rsidR="00083EEC">
        <w:t>managers,</w:t>
      </w:r>
      <w:r w:rsidR="00083EEC">
        <w:rPr>
          <w:spacing w:val="-1"/>
        </w:rPr>
        <w:t xml:space="preserve"> </w:t>
      </w:r>
      <w:r w:rsidR="00083EEC">
        <w:t>members,</w:t>
      </w:r>
      <w:r w:rsidR="00083EEC">
        <w:rPr>
          <w:spacing w:val="-2"/>
        </w:rPr>
        <w:t xml:space="preserve"> </w:t>
      </w:r>
      <w:r w:rsidR="00083EEC">
        <w:t>partners, employees,</w:t>
      </w:r>
      <w:r w:rsidR="00083EEC">
        <w:rPr>
          <w:spacing w:val="-7"/>
        </w:rPr>
        <w:t xml:space="preserve"> </w:t>
      </w:r>
      <w:r w:rsidR="00083EEC">
        <w:t>consultants,</w:t>
      </w:r>
      <w:r w:rsidR="00083EEC">
        <w:rPr>
          <w:spacing w:val="-7"/>
        </w:rPr>
        <w:t xml:space="preserve"> </w:t>
      </w:r>
      <w:r w:rsidR="00083EEC">
        <w:t>advisors,</w:t>
      </w:r>
      <w:r w:rsidR="00083EEC">
        <w:rPr>
          <w:spacing w:val="-7"/>
        </w:rPr>
        <w:t xml:space="preserve"> </w:t>
      </w:r>
      <w:r w:rsidR="00083EEC">
        <w:t>agents,</w:t>
      </w:r>
      <w:r w:rsidR="00083EEC">
        <w:rPr>
          <w:spacing w:val="-8"/>
        </w:rPr>
        <w:t xml:space="preserve"> </w:t>
      </w:r>
      <w:r w:rsidR="00083EEC">
        <w:t>representatives</w:t>
      </w:r>
      <w:r w:rsidR="00083EEC">
        <w:rPr>
          <w:spacing w:val="-6"/>
        </w:rPr>
        <w:t xml:space="preserve"> </w:t>
      </w:r>
      <w:r w:rsidR="00083EEC">
        <w:t>parents</w:t>
      </w:r>
      <w:r w:rsidR="00083EEC">
        <w:rPr>
          <w:spacing w:val="-7"/>
        </w:rPr>
        <w:t xml:space="preserve"> </w:t>
      </w:r>
      <w:r w:rsidR="00083EEC">
        <w:t>and</w:t>
      </w:r>
      <w:r w:rsidR="00083EEC">
        <w:rPr>
          <w:spacing w:val="-7"/>
        </w:rPr>
        <w:t xml:space="preserve"> </w:t>
      </w:r>
      <w:r w:rsidR="00083EEC">
        <w:t>subsidiaries</w:t>
      </w:r>
      <w:r w:rsidR="00083EEC">
        <w:rPr>
          <w:spacing w:val="-8"/>
        </w:rPr>
        <w:t xml:space="preserve"> </w:t>
      </w:r>
      <w:r w:rsidR="00083EEC">
        <w:t>that</w:t>
      </w:r>
      <w:r w:rsidR="00083EEC">
        <w:rPr>
          <w:spacing w:val="-7"/>
        </w:rPr>
        <w:t xml:space="preserve"> </w:t>
      </w:r>
      <w:r w:rsidR="00083EEC">
        <w:t>results</w:t>
      </w:r>
      <w:r w:rsidR="00083EEC">
        <w:rPr>
          <w:spacing w:val="-7"/>
        </w:rPr>
        <w:t xml:space="preserve"> </w:t>
      </w:r>
      <w:r w:rsidR="00083EEC">
        <w:t>in</w:t>
      </w:r>
      <w:r w:rsidR="00083EEC">
        <w:rPr>
          <w:spacing w:val="-7"/>
        </w:rPr>
        <w:t xml:space="preserve"> </w:t>
      </w:r>
      <w:r w:rsidR="00083EEC">
        <w:t>a</w:t>
      </w:r>
      <w:r w:rsidR="00083EEC">
        <w:rPr>
          <w:spacing w:val="-7"/>
        </w:rPr>
        <w:t xml:space="preserve"> </w:t>
      </w:r>
      <w:r w:rsidR="00083EEC">
        <w:t>breach</w:t>
      </w:r>
      <w:r w:rsidR="00083EEC">
        <w:rPr>
          <w:spacing w:val="-7"/>
        </w:rPr>
        <w:t xml:space="preserve"> </w:t>
      </w:r>
      <w:r w:rsidR="00083EEC">
        <w:t>of such</w:t>
      </w:r>
      <w:r w:rsidR="00083EEC">
        <w:rPr>
          <w:spacing w:val="69"/>
        </w:rPr>
        <w:t xml:space="preserve"> </w:t>
      </w:r>
      <w:r w:rsidR="00083EEC">
        <w:t>Indemnifying</w:t>
      </w:r>
      <w:r w:rsidR="00083EEC">
        <w:rPr>
          <w:spacing w:val="70"/>
        </w:rPr>
        <w:t xml:space="preserve"> </w:t>
      </w:r>
      <w:r w:rsidR="00083EEC">
        <w:t>Party’s</w:t>
      </w:r>
      <w:r w:rsidR="00083EEC">
        <w:rPr>
          <w:spacing w:val="69"/>
        </w:rPr>
        <w:t xml:space="preserve"> </w:t>
      </w:r>
      <w:r w:rsidR="00083EEC">
        <w:t>obligations</w:t>
      </w:r>
      <w:r w:rsidR="00083EEC">
        <w:rPr>
          <w:spacing w:val="69"/>
        </w:rPr>
        <w:t xml:space="preserve"> </w:t>
      </w:r>
      <w:r w:rsidR="00083EEC">
        <w:t>under</w:t>
      </w:r>
      <w:r w:rsidR="00083EEC">
        <w:rPr>
          <w:spacing w:val="69"/>
        </w:rPr>
        <w:t xml:space="preserve"> </w:t>
      </w:r>
      <w:r w:rsidR="00083EEC">
        <w:t>this</w:t>
      </w:r>
      <w:r w:rsidR="00083EEC">
        <w:rPr>
          <w:spacing w:val="69"/>
        </w:rPr>
        <w:t xml:space="preserve"> </w:t>
      </w:r>
      <w:r w:rsidR="00083EEC">
        <w:t>Agreement.</w:t>
      </w:r>
      <w:r w:rsidR="00083EEC">
        <w:rPr>
          <w:spacing w:val="71"/>
        </w:rPr>
        <w:t xml:space="preserve">  </w:t>
      </w:r>
      <w:r w:rsidR="00083EEC">
        <w:t>Such</w:t>
      </w:r>
      <w:r w:rsidR="00083EEC">
        <w:rPr>
          <w:spacing w:val="69"/>
        </w:rPr>
        <w:t xml:space="preserve"> </w:t>
      </w:r>
      <w:r w:rsidR="00083EEC">
        <w:t>indemnification</w:t>
      </w:r>
      <w:r w:rsidR="00083EEC">
        <w:rPr>
          <w:spacing w:val="69"/>
        </w:rPr>
        <w:t xml:space="preserve"> </w:t>
      </w:r>
      <w:r w:rsidR="00083EEC">
        <w:t>shall</w:t>
      </w:r>
      <w:r w:rsidR="00083EEC">
        <w:rPr>
          <w:spacing w:val="69"/>
        </w:rPr>
        <w:t xml:space="preserve"> </w:t>
      </w:r>
      <w:r w:rsidR="00083EEC">
        <w:t>include</w:t>
      </w:r>
      <w:r w:rsidR="006F79A1">
        <w:t xml:space="preserve"> </w:t>
      </w:r>
      <w:r w:rsidR="00083EEC">
        <w:t>reasonable attorneys’ fees and court costs incurred by the Indemnified Parties in any action or proceeding in which such liability, claim, damage, or cost is asserted.</w:t>
      </w:r>
      <w:r>
        <w:t xml:space="preserve">  Scenic agrees to indemnify and hold Client harmless for any third party claims that arise </w:t>
      </w:r>
      <w:r>
        <w:lastRenderedPageBreak/>
        <w:t>out of Scenic sole negligence.</w:t>
      </w:r>
    </w:p>
    <w:p w14:paraId="26263DA2" w14:textId="77777777" w:rsidR="006C5E56" w:rsidRDefault="006C5E56">
      <w:pPr>
        <w:pStyle w:val="BodyText"/>
        <w:spacing w:before="8"/>
        <w:rPr>
          <w:sz w:val="20"/>
        </w:rPr>
      </w:pPr>
    </w:p>
    <w:p w14:paraId="24173D08" w14:textId="77777777" w:rsidR="006C5E56" w:rsidRDefault="00083EEC">
      <w:pPr>
        <w:pStyle w:val="Heading2"/>
        <w:numPr>
          <w:ilvl w:val="0"/>
          <w:numId w:val="3"/>
        </w:numPr>
        <w:tabs>
          <w:tab w:val="left" w:pos="1557"/>
          <w:tab w:val="left" w:pos="1558"/>
        </w:tabs>
        <w:ind w:left="1557" w:hanging="721"/>
      </w:pPr>
      <w:r>
        <w:t>Increase</w:t>
      </w:r>
      <w:r>
        <w:rPr>
          <w:spacing w:val="-6"/>
        </w:rPr>
        <w:t xml:space="preserve"> </w:t>
      </w:r>
      <w:r>
        <w:t>in</w:t>
      </w:r>
      <w:r>
        <w:rPr>
          <w:spacing w:val="-6"/>
        </w:rPr>
        <w:t xml:space="preserve"> </w:t>
      </w:r>
      <w:r>
        <w:rPr>
          <w:spacing w:val="-2"/>
        </w:rPr>
        <w:t>Fees.</w:t>
      </w:r>
    </w:p>
    <w:p w14:paraId="2A8D12D5" w14:textId="77777777" w:rsidR="006C5E56" w:rsidRDefault="006C5E56">
      <w:pPr>
        <w:pStyle w:val="BodyText"/>
        <w:rPr>
          <w:b/>
          <w:sz w:val="21"/>
        </w:rPr>
      </w:pPr>
    </w:p>
    <w:p w14:paraId="01182E54" w14:textId="77777777" w:rsidR="006C5E56" w:rsidRDefault="00083EEC">
      <w:pPr>
        <w:pStyle w:val="BodyText"/>
        <w:ind w:left="117" w:right="116" w:firstLine="720"/>
        <w:jc w:val="both"/>
      </w:pPr>
      <w:r>
        <w:t>Scenic may increase any Storage Fees, CAM Fees, Labor Fees, or Transportation Fees only upon thirty</w:t>
      </w:r>
      <w:r>
        <w:rPr>
          <w:spacing w:val="-4"/>
        </w:rPr>
        <w:t xml:space="preserve"> </w:t>
      </w:r>
      <w:r>
        <w:t>(30)</w:t>
      </w:r>
      <w:r>
        <w:rPr>
          <w:spacing w:val="-3"/>
        </w:rPr>
        <w:t xml:space="preserve"> </w:t>
      </w:r>
      <w:r>
        <w:t>calendar</w:t>
      </w:r>
      <w:r>
        <w:rPr>
          <w:spacing w:val="-4"/>
        </w:rPr>
        <w:t xml:space="preserve"> </w:t>
      </w:r>
      <w:r>
        <w:t>days’</w:t>
      </w:r>
      <w:r>
        <w:rPr>
          <w:spacing w:val="-3"/>
        </w:rPr>
        <w:t xml:space="preserve"> </w:t>
      </w:r>
      <w:r>
        <w:t>written</w:t>
      </w:r>
      <w:r>
        <w:rPr>
          <w:spacing w:val="-3"/>
        </w:rPr>
        <w:t xml:space="preserve"> </w:t>
      </w:r>
      <w:r>
        <w:t>notice</w:t>
      </w:r>
      <w:r>
        <w:rPr>
          <w:spacing w:val="-3"/>
        </w:rPr>
        <w:t xml:space="preserve"> </w:t>
      </w:r>
      <w:r>
        <w:t>to</w:t>
      </w:r>
      <w:r>
        <w:rPr>
          <w:spacing w:val="-4"/>
        </w:rPr>
        <w:t xml:space="preserve"> </w:t>
      </w:r>
      <w:r>
        <w:t>Client.</w:t>
      </w:r>
      <w:r>
        <w:rPr>
          <w:spacing w:val="40"/>
        </w:rPr>
        <w:t xml:space="preserve"> </w:t>
      </w:r>
      <w:r>
        <w:t>If</w:t>
      </w:r>
      <w:r>
        <w:rPr>
          <w:spacing w:val="-3"/>
        </w:rPr>
        <w:t xml:space="preserve"> </w:t>
      </w:r>
      <w:r>
        <w:t>Client</w:t>
      </w:r>
      <w:r>
        <w:rPr>
          <w:spacing w:val="-3"/>
        </w:rPr>
        <w:t xml:space="preserve"> </w:t>
      </w:r>
      <w:r>
        <w:t>chooses</w:t>
      </w:r>
      <w:r>
        <w:rPr>
          <w:spacing w:val="-4"/>
        </w:rPr>
        <w:t xml:space="preserve"> </w:t>
      </w:r>
      <w:r>
        <w:t>not</w:t>
      </w:r>
      <w:r>
        <w:rPr>
          <w:spacing w:val="-3"/>
        </w:rPr>
        <w:t xml:space="preserve"> </w:t>
      </w:r>
      <w:r>
        <w:t>to</w:t>
      </w:r>
      <w:r>
        <w:rPr>
          <w:spacing w:val="-4"/>
        </w:rPr>
        <w:t xml:space="preserve"> </w:t>
      </w:r>
      <w:r>
        <w:t>accept</w:t>
      </w:r>
      <w:r>
        <w:rPr>
          <w:spacing w:val="-3"/>
        </w:rPr>
        <w:t xml:space="preserve"> </w:t>
      </w:r>
      <w:r>
        <w:t>any</w:t>
      </w:r>
      <w:r>
        <w:rPr>
          <w:spacing w:val="-2"/>
        </w:rPr>
        <w:t xml:space="preserve"> </w:t>
      </w:r>
      <w:r>
        <w:t>such</w:t>
      </w:r>
      <w:r>
        <w:rPr>
          <w:spacing w:val="-4"/>
        </w:rPr>
        <w:t xml:space="preserve"> </w:t>
      </w:r>
      <w:r>
        <w:t>increase</w:t>
      </w:r>
      <w:r>
        <w:rPr>
          <w:spacing w:val="-4"/>
        </w:rPr>
        <w:t xml:space="preserve"> </w:t>
      </w:r>
      <w:r>
        <w:t>it</w:t>
      </w:r>
      <w:r>
        <w:rPr>
          <w:spacing w:val="-3"/>
        </w:rPr>
        <w:t xml:space="preserve"> </w:t>
      </w:r>
      <w:r>
        <w:t>may terminate this Agreement in accordance with Section 11(a).</w:t>
      </w:r>
      <w:r>
        <w:rPr>
          <w:spacing w:val="40"/>
        </w:rPr>
        <w:t xml:space="preserve"> </w:t>
      </w:r>
      <w:r>
        <w:t>If Client fails to terminate within fifteen (15) calendar</w:t>
      </w:r>
      <w:r>
        <w:rPr>
          <w:spacing w:val="-9"/>
        </w:rPr>
        <w:t xml:space="preserve"> </w:t>
      </w:r>
      <w:r>
        <w:t>days</w:t>
      </w:r>
      <w:r>
        <w:rPr>
          <w:spacing w:val="-9"/>
        </w:rPr>
        <w:t xml:space="preserve"> </w:t>
      </w:r>
      <w:r>
        <w:t>of</w:t>
      </w:r>
      <w:r>
        <w:rPr>
          <w:spacing w:val="-9"/>
        </w:rPr>
        <w:t xml:space="preserve"> </w:t>
      </w:r>
      <w:r>
        <w:t>receipt</w:t>
      </w:r>
      <w:r>
        <w:rPr>
          <w:spacing w:val="-9"/>
        </w:rPr>
        <w:t xml:space="preserve"> </w:t>
      </w:r>
      <w:r>
        <w:t>of</w:t>
      </w:r>
      <w:r>
        <w:rPr>
          <w:spacing w:val="-9"/>
        </w:rPr>
        <w:t xml:space="preserve"> </w:t>
      </w:r>
      <w:r>
        <w:t>such</w:t>
      </w:r>
      <w:r>
        <w:rPr>
          <w:spacing w:val="-9"/>
        </w:rPr>
        <w:t xml:space="preserve"> </w:t>
      </w:r>
      <w:r>
        <w:t>notice</w:t>
      </w:r>
      <w:r>
        <w:rPr>
          <w:spacing w:val="-9"/>
        </w:rPr>
        <w:t xml:space="preserve"> </w:t>
      </w:r>
      <w:r>
        <w:t>Client</w:t>
      </w:r>
      <w:r>
        <w:rPr>
          <w:spacing w:val="-9"/>
        </w:rPr>
        <w:t xml:space="preserve"> </w:t>
      </w:r>
      <w:r>
        <w:t>shall</w:t>
      </w:r>
      <w:r>
        <w:rPr>
          <w:spacing w:val="-9"/>
        </w:rPr>
        <w:t xml:space="preserve"> </w:t>
      </w:r>
      <w:r>
        <w:t>be</w:t>
      </w:r>
      <w:r>
        <w:rPr>
          <w:spacing w:val="-9"/>
        </w:rPr>
        <w:t xml:space="preserve"> </w:t>
      </w:r>
      <w:r>
        <w:t>deemed</w:t>
      </w:r>
      <w:r>
        <w:rPr>
          <w:spacing w:val="-9"/>
        </w:rPr>
        <w:t xml:space="preserve"> </w:t>
      </w:r>
      <w:r>
        <w:t>to</w:t>
      </w:r>
      <w:r>
        <w:rPr>
          <w:spacing w:val="-9"/>
        </w:rPr>
        <w:t xml:space="preserve"> </w:t>
      </w:r>
      <w:r>
        <w:t>have</w:t>
      </w:r>
      <w:r>
        <w:rPr>
          <w:spacing w:val="-9"/>
        </w:rPr>
        <w:t xml:space="preserve"> </w:t>
      </w:r>
      <w:r>
        <w:t>accepted</w:t>
      </w:r>
      <w:r>
        <w:rPr>
          <w:spacing w:val="-9"/>
        </w:rPr>
        <w:t xml:space="preserve"> </w:t>
      </w:r>
      <w:r>
        <w:t>the</w:t>
      </w:r>
      <w:r>
        <w:rPr>
          <w:spacing w:val="-9"/>
        </w:rPr>
        <w:t xml:space="preserve"> </w:t>
      </w:r>
      <w:r>
        <w:t>increase</w:t>
      </w:r>
      <w:r>
        <w:rPr>
          <w:spacing w:val="-9"/>
        </w:rPr>
        <w:t xml:space="preserve"> </w:t>
      </w:r>
      <w:r>
        <w:t>in</w:t>
      </w:r>
      <w:r>
        <w:rPr>
          <w:spacing w:val="-10"/>
        </w:rPr>
        <w:t xml:space="preserve"> </w:t>
      </w:r>
      <w:r>
        <w:t>fees.</w:t>
      </w:r>
      <w:r>
        <w:rPr>
          <w:spacing w:val="39"/>
        </w:rPr>
        <w:t xml:space="preserve"> </w:t>
      </w:r>
      <w:r>
        <w:t>Should Scenic</w:t>
      </w:r>
      <w:r>
        <w:rPr>
          <w:spacing w:val="-5"/>
        </w:rPr>
        <w:t xml:space="preserve"> </w:t>
      </w:r>
      <w:r>
        <w:t>elect,</w:t>
      </w:r>
      <w:r>
        <w:rPr>
          <w:spacing w:val="-5"/>
        </w:rPr>
        <w:t xml:space="preserve"> </w:t>
      </w:r>
      <w:r>
        <w:t>in</w:t>
      </w:r>
      <w:r>
        <w:rPr>
          <w:spacing w:val="-5"/>
        </w:rPr>
        <w:t xml:space="preserve"> </w:t>
      </w:r>
      <w:r>
        <w:t>its</w:t>
      </w:r>
      <w:r>
        <w:rPr>
          <w:spacing w:val="-5"/>
        </w:rPr>
        <w:t xml:space="preserve"> </w:t>
      </w:r>
      <w:r>
        <w:t>sole</w:t>
      </w:r>
      <w:r>
        <w:rPr>
          <w:spacing w:val="-5"/>
        </w:rPr>
        <w:t xml:space="preserve"> </w:t>
      </w:r>
      <w:r>
        <w:t>and</w:t>
      </w:r>
      <w:r>
        <w:rPr>
          <w:spacing w:val="-5"/>
        </w:rPr>
        <w:t xml:space="preserve"> </w:t>
      </w:r>
      <w:r>
        <w:t>absolute</w:t>
      </w:r>
      <w:r>
        <w:rPr>
          <w:spacing w:val="-5"/>
        </w:rPr>
        <w:t xml:space="preserve"> </w:t>
      </w:r>
      <w:r>
        <w:t>discretion,</w:t>
      </w:r>
      <w:r>
        <w:rPr>
          <w:spacing w:val="-5"/>
        </w:rPr>
        <w:t xml:space="preserve"> </w:t>
      </w:r>
      <w:r>
        <w:t>to</w:t>
      </w:r>
      <w:r>
        <w:rPr>
          <w:spacing w:val="-8"/>
        </w:rPr>
        <w:t xml:space="preserve"> </w:t>
      </w:r>
      <w:r>
        <w:t>install</w:t>
      </w:r>
      <w:r>
        <w:rPr>
          <w:spacing w:val="-5"/>
        </w:rPr>
        <w:t xml:space="preserve"> </w:t>
      </w:r>
      <w:r>
        <w:t>improvements</w:t>
      </w:r>
      <w:r>
        <w:rPr>
          <w:spacing w:val="-5"/>
        </w:rPr>
        <w:t xml:space="preserve"> </w:t>
      </w:r>
      <w:r>
        <w:t>at</w:t>
      </w:r>
      <w:r>
        <w:rPr>
          <w:spacing w:val="-5"/>
        </w:rPr>
        <w:t xml:space="preserve"> </w:t>
      </w:r>
      <w:r>
        <w:t>the</w:t>
      </w:r>
      <w:r>
        <w:rPr>
          <w:spacing w:val="-5"/>
        </w:rPr>
        <w:t xml:space="preserve"> </w:t>
      </w:r>
      <w:r>
        <w:t>Warehouse</w:t>
      </w:r>
      <w:r>
        <w:rPr>
          <w:spacing w:val="-6"/>
        </w:rPr>
        <w:t xml:space="preserve"> </w:t>
      </w:r>
      <w:r>
        <w:t>for</w:t>
      </w:r>
      <w:r>
        <w:rPr>
          <w:spacing w:val="-5"/>
        </w:rPr>
        <w:t xml:space="preserve"> </w:t>
      </w:r>
      <w:r>
        <w:t>the</w:t>
      </w:r>
      <w:r>
        <w:rPr>
          <w:spacing w:val="-5"/>
        </w:rPr>
        <w:t xml:space="preserve"> </w:t>
      </w:r>
      <w:r>
        <w:t>benefit</w:t>
      </w:r>
      <w:r>
        <w:rPr>
          <w:spacing w:val="-5"/>
        </w:rPr>
        <w:t xml:space="preserve"> </w:t>
      </w:r>
      <w:r>
        <w:t>of Client,</w:t>
      </w:r>
      <w:r>
        <w:rPr>
          <w:spacing w:val="-10"/>
        </w:rPr>
        <w:t xml:space="preserve"> </w:t>
      </w:r>
      <w:r>
        <w:t>after</w:t>
      </w:r>
      <w:r>
        <w:rPr>
          <w:spacing w:val="-11"/>
        </w:rPr>
        <w:t xml:space="preserve"> </w:t>
      </w:r>
      <w:r>
        <w:t>receiving</w:t>
      </w:r>
      <w:r>
        <w:rPr>
          <w:spacing w:val="-11"/>
        </w:rPr>
        <w:t xml:space="preserve"> </w:t>
      </w:r>
      <w:r>
        <w:t>approval</w:t>
      </w:r>
      <w:r>
        <w:rPr>
          <w:spacing w:val="-10"/>
        </w:rPr>
        <w:t xml:space="preserve"> </w:t>
      </w:r>
      <w:r>
        <w:t>from</w:t>
      </w:r>
      <w:r>
        <w:rPr>
          <w:spacing w:val="-11"/>
        </w:rPr>
        <w:t xml:space="preserve"> </w:t>
      </w:r>
      <w:r>
        <w:t>Client</w:t>
      </w:r>
      <w:r>
        <w:rPr>
          <w:spacing w:val="-10"/>
        </w:rPr>
        <w:t xml:space="preserve"> </w:t>
      </w:r>
      <w:r>
        <w:t>for</w:t>
      </w:r>
      <w:r>
        <w:rPr>
          <w:spacing w:val="-11"/>
        </w:rPr>
        <w:t xml:space="preserve"> </w:t>
      </w:r>
      <w:r>
        <w:t>their</w:t>
      </w:r>
      <w:r>
        <w:rPr>
          <w:spacing w:val="-10"/>
        </w:rPr>
        <w:t xml:space="preserve"> </w:t>
      </w:r>
      <w:r>
        <w:t>cost</w:t>
      </w:r>
      <w:r>
        <w:rPr>
          <w:spacing w:val="-11"/>
        </w:rPr>
        <w:t xml:space="preserve"> </w:t>
      </w:r>
      <w:r>
        <w:t>and</w:t>
      </w:r>
      <w:r>
        <w:rPr>
          <w:spacing w:val="-11"/>
        </w:rPr>
        <w:t xml:space="preserve"> </w:t>
      </w:r>
      <w:r>
        <w:t>installation,</w:t>
      </w:r>
      <w:r>
        <w:rPr>
          <w:spacing w:val="-11"/>
        </w:rPr>
        <w:t xml:space="preserve"> </w:t>
      </w:r>
      <w:r>
        <w:t>Client</w:t>
      </w:r>
      <w:r>
        <w:rPr>
          <w:spacing w:val="-10"/>
        </w:rPr>
        <w:t xml:space="preserve"> </w:t>
      </w:r>
      <w:r>
        <w:t>shall</w:t>
      </w:r>
      <w:r>
        <w:rPr>
          <w:spacing w:val="-6"/>
        </w:rPr>
        <w:t xml:space="preserve"> </w:t>
      </w:r>
      <w:r>
        <w:t>pre-pay</w:t>
      </w:r>
      <w:r>
        <w:rPr>
          <w:spacing w:val="-11"/>
        </w:rPr>
        <w:t xml:space="preserve"> </w:t>
      </w:r>
      <w:r>
        <w:t>the</w:t>
      </w:r>
      <w:r>
        <w:rPr>
          <w:spacing w:val="-11"/>
        </w:rPr>
        <w:t xml:space="preserve"> </w:t>
      </w:r>
      <w:r>
        <w:t>estimated cost within fifteen (15) calendar days of receipt of the estimated pricing schedule from Scenic.</w:t>
      </w:r>
      <w:r>
        <w:rPr>
          <w:spacing w:val="40"/>
        </w:rPr>
        <w:t xml:space="preserve"> </w:t>
      </w:r>
      <w:r>
        <w:t>Promptly after</w:t>
      </w:r>
      <w:r>
        <w:rPr>
          <w:spacing w:val="-6"/>
        </w:rPr>
        <w:t xml:space="preserve"> </w:t>
      </w:r>
      <w:r>
        <w:t>completion</w:t>
      </w:r>
      <w:r>
        <w:rPr>
          <w:spacing w:val="-7"/>
        </w:rPr>
        <w:t xml:space="preserve"> </w:t>
      </w:r>
      <w:r>
        <w:t>of</w:t>
      </w:r>
      <w:r>
        <w:rPr>
          <w:spacing w:val="-6"/>
        </w:rPr>
        <w:t xml:space="preserve"> </w:t>
      </w:r>
      <w:r>
        <w:t>such</w:t>
      </w:r>
      <w:r>
        <w:rPr>
          <w:spacing w:val="-7"/>
        </w:rPr>
        <w:t xml:space="preserve"> </w:t>
      </w:r>
      <w:r>
        <w:t>improvements,</w:t>
      </w:r>
      <w:r>
        <w:rPr>
          <w:spacing w:val="-6"/>
        </w:rPr>
        <w:t xml:space="preserve"> </w:t>
      </w:r>
      <w:r>
        <w:t>Scenic</w:t>
      </w:r>
      <w:r>
        <w:rPr>
          <w:spacing w:val="-7"/>
        </w:rPr>
        <w:t xml:space="preserve"> </w:t>
      </w:r>
      <w:r>
        <w:t>shall</w:t>
      </w:r>
      <w:r>
        <w:rPr>
          <w:spacing w:val="-6"/>
        </w:rPr>
        <w:t xml:space="preserve"> </w:t>
      </w:r>
      <w:r>
        <w:t>send</w:t>
      </w:r>
      <w:r>
        <w:rPr>
          <w:spacing w:val="-7"/>
        </w:rPr>
        <w:t xml:space="preserve"> </w:t>
      </w:r>
      <w:r>
        <w:t>a</w:t>
      </w:r>
      <w:r>
        <w:rPr>
          <w:spacing w:val="-7"/>
        </w:rPr>
        <w:t xml:space="preserve"> </w:t>
      </w:r>
      <w:r>
        <w:t>reconciliation</w:t>
      </w:r>
      <w:r>
        <w:rPr>
          <w:spacing w:val="-7"/>
        </w:rPr>
        <w:t xml:space="preserve"> </w:t>
      </w:r>
      <w:r>
        <w:t>statement</w:t>
      </w:r>
      <w:r>
        <w:rPr>
          <w:spacing w:val="-6"/>
        </w:rPr>
        <w:t xml:space="preserve"> </w:t>
      </w:r>
      <w:r>
        <w:t>to</w:t>
      </w:r>
      <w:r>
        <w:rPr>
          <w:spacing w:val="-7"/>
        </w:rPr>
        <w:t xml:space="preserve"> </w:t>
      </w:r>
      <w:r>
        <w:t>Client.</w:t>
      </w:r>
      <w:r>
        <w:rPr>
          <w:spacing w:val="40"/>
        </w:rPr>
        <w:t xml:space="preserve"> </w:t>
      </w:r>
      <w:r>
        <w:t>In</w:t>
      </w:r>
      <w:r>
        <w:rPr>
          <w:spacing w:val="-7"/>
        </w:rPr>
        <w:t xml:space="preserve"> </w:t>
      </w:r>
      <w:r>
        <w:t>the</w:t>
      </w:r>
      <w:r>
        <w:rPr>
          <w:spacing w:val="-7"/>
        </w:rPr>
        <w:t xml:space="preserve"> </w:t>
      </w:r>
      <w:r>
        <w:t>event that the estimated cost was less than the actual cost for the improvements, Client shall pay to Scenic the amount by which the actual cost exceeded the estimated cost within ten (10) days after receipt of the reconciliation statement.</w:t>
      </w:r>
      <w:r>
        <w:rPr>
          <w:spacing w:val="40"/>
        </w:rPr>
        <w:t xml:space="preserve"> </w:t>
      </w:r>
      <w:r>
        <w:t>In the event that the estimated costs exceeded the actual cost for the improvements, then Scenic shall refund such amount in a manner directed by Client within ten (10) days after the reconciliation statement is sent to Client.</w:t>
      </w:r>
      <w:r>
        <w:rPr>
          <w:spacing w:val="40"/>
        </w:rPr>
        <w:t xml:space="preserve"> </w:t>
      </w:r>
      <w:r>
        <w:t xml:space="preserve">The default and interest provisions set forth in </w:t>
      </w:r>
      <w:r>
        <w:rPr>
          <w:u w:val="single"/>
        </w:rPr>
        <w:t>Section</w:t>
      </w:r>
    </w:p>
    <w:p w14:paraId="17B601CB" w14:textId="77777777" w:rsidR="006C5E56" w:rsidRDefault="00083EEC">
      <w:pPr>
        <w:pStyle w:val="BodyText"/>
        <w:spacing w:line="252" w:lineRule="exact"/>
        <w:ind w:left="117"/>
        <w:jc w:val="both"/>
      </w:pPr>
      <w:r>
        <w:rPr>
          <w:u w:val="single"/>
        </w:rPr>
        <w:t>3.3</w:t>
      </w:r>
      <w:r>
        <w:rPr>
          <w:spacing w:val="-7"/>
        </w:rPr>
        <w:t xml:space="preserve"> </w:t>
      </w:r>
      <w:r>
        <w:t>shall</w:t>
      </w:r>
      <w:r>
        <w:rPr>
          <w:spacing w:val="-4"/>
        </w:rPr>
        <w:t xml:space="preserve"> </w:t>
      </w:r>
      <w:r>
        <w:t>likewise</w:t>
      </w:r>
      <w:r>
        <w:rPr>
          <w:spacing w:val="-5"/>
        </w:rPr>
        <w:t xml:space="preserve"> </w:t>
      </w:r>
      <w:r>
        <w:t>apply</w:t>
      </w:r>
      <w:r>
        <w:rPr>
          <w:spacing w:val="-4"/>
        </w:rPr>
        <w:t xml:space="preserve"> </w:t>
      </w:r>
      <w:r>
        <w:t>to</w:t>
      </w:r>
      <w:r>
        <w:rPr>
          <w:spacing w:val="-4"/>
        </w:rPr>
        <w:t xml:space="preserve"> </w:t>
      </w:r>
      <w:r>
        <w:t>any</w:t>
      </w:r>
      <w:r>
        <w:rPr>
          <w:spacing w:val="-5"/>
        </w:rPr>
        <w:t xml:space="preserve"> </w:t>
      </w:r>
      <w:r>
        <w:t>increase</w:t>
      </w:r>
      <w:r>
        <w:rPr>
          <w:spacing w:val="-4"/>
        </w:rPr>
        <w:t xml:space="preserve"> </w:t>
      </w:r>
      <w:r>
        <w:t>in</w:t>
      </w:r>
      <w:r>
        <w:rPr>
          <w:spacing w:val="-4"/>
        </w:rPr>
        <w:t xml:space="preserve"> </w:t>
      </w:r>
      <w:r>
        <w:rPr>
          <w:spacing w:val="-2"/>
        </w:rPr>
        <w:t>fees.</w:t>
      </w:r>
    </w:p>
    <w:p w14:paraId="3C6F81D8" w14:textId="77777777" w:rsidR="006C5E56" w:rsidRDefault="006C5E56">
      <w:pPr>
        <w:pStyle w:val="BodyText"/>
        <w:spacing w:before="1"/>
        <w:rPr>
          <w:sz w:val="13"/>
        </w:rPr>
      </w:pPr>
    </w:p>
    <w:p w14:paraId="1CD50A2F" w14:textId="77777777" w:rsidR="006C5E56" w:rsidRDefault="00083EEC">
      <w:pPr>
        <w:pStyle w:val="Heading2"/>
        <w:numPr>
          <w:ilvl w:val="0"/>
          <w:numId w:val="3"/>
        </w:numPr>
        <w:tabs>
          <w:tab w:val="left" w:pos="1557"/>
          <w:tab w:val="left" w:pos="1558"/>
        </w:tabs>
        <w:spacing w:before="91"/>
        <w:ind w:left="1557" w:hanging="721"/>
      </w:pPr>
      <w:r>
        <w:t>Governing</w:t>
      </w:r>
      <w:r>
        <w:rPr>
          <w:spacing w:val="-7"/>
        </w:rPr>
        <w:t xml:space="preserve"> </w:t>
      </w:r>
      <w:r>
        <w:t>Law;</w:t>
      </w:r>
      <w:r>
        <w:rPr>
          <w:spacing w:val="-6"/>
        </w:rPr>
        <w:t xml:space="preserve"> </w:t>
      </w:r>
      <w:r>
        <w:rPr>
          <w:spacing w:val="-2"/>
        </w:rPr>
        <w:t>Arbitration.</w:t>
      </w:r>
    </w:p>
    <w:p w14:paraId="33F46C9D" w14:textId="77777777" w:rsidR="006C5E56" w:rsidRDefault="006C5E56">
      <w:pPr>
        <w:pStyle w:val="BodyText"/>
        <w:spacing w:before="7"/>
        <w:rPr>
          <w:b/>
          <w:sz w:val="20"/>
        </w:rPr>
      </w:pPr>
    </w:p>
    <w:p w14:paraId="42F79E13" w14:textId="77777777" w:rsidR="006C5E56" w:rsidRDefault="00083EEC">
      <w:pPr>
        <w:pStyle w:val="ListParagraph"/>
        <w:numPr>
          <w:ilvl w:val="1"/>
          <w:numId w:val="3"/>
        </w:numPr>
        <w:tabs>
          <w:tab w:val="left" w:pos="2278"/>
        </w:tabs>
        <w:ind w:left="117" w:right="120" w:firstLine="1440"/>
        <w:jc w:val="both"/>
      </w:pPr>
      <w:r>
        <w:t>This</w:t>
      </w:r>
      <w:r>
        <w:rPr>
          <w:spacing w:val="-4"/>
        </w:rPr>
        <w:t xml:space="preserve"> </w:t>
      </w:r>
      <w:r>
        <w:t>Agreement</w:t>
      </w:r>
      <w:r>
        <w:rPr>
          <w:spacing w:val="-4"/>
        </w:rPr>
        <w:t xml:space="preserve"> </w:t>
      </w:r>
      <w:r>
        <w:t>and</w:t>
      </w:r>
      <w:r>
        <w:rPr>
          <w:spacing w:val="-4"/>
        </w:rPr>
        <w:t xml:space="preserve"> </w:t>
      </w:r>
      <w:r>
        <w:t>any</w:t>
      </w:r>
      <w:r>
        <w:rPr>
          <w:spacing w:val="-4"/>
        </w:rPr>
        <w:t xml:space="preserve"> </w:t>
      </w:r>
      <w:r>
        <w:t>dispute</w:t>
      </w:r>
      <w:r>
        <w:rPr>
          <w:spacing w:val="-4"/>
        </w:rPr>
        <w:t xml:space="preserve"> </w:t>
      </w:r>
      <w:r>
        <w:t>or</w:t>
      </w:r>
      <w:r>
        <w:rPr>
          <w:spacing w:val="-4"/>
        </w:rPr>
        <w:t xml:space="preserve"> </w:t>
      </w:r>
      <w:r>
        <w:t>claim</w:t>
      </w:r>
      <w:r>
        <w:rPr>
          <w:spacing w:val="-4"/>
        </w:rPr>
        <w:t xml:space="preserve"> </w:t>
      </w:r>
      <w:r>
        <w:t>arising</w:t>
      </w:r>
      <w:r>
        <w:rPr>
          <w:spacing w:val="-4"/>
        </w:rPr>
        <w:t xml:space="preserve"> </w:t>
      </w:r>
      <w:r>
        <w:t>out</w:t>
      </w:r>
      <w:r>
        <w:rPr>
          <w:spacing w:val="-4"/>
        </w:rPr>
        <w:t xml:space="preserve"> </w:t>
      </w:r>
      <w:r>
        <w:t>of</w:t>
      </w:r>
      <w:r>
        <w:rPr>
          <w:spacing w:val="-4"/>
        </w:rPr>
        <w:t xml:space="preserve"> </w:t>
      </w:r>
      <w:r>
        <w:t>or</w:t>
      </w:r>
      <w:r>
        <w:rPr>
          <w:spacing w:val="-4"/>
        </w:rPr>
        <w:t xml:space="preserve"> </w:t>
      </w:r>
      <w:r>
        <w:t>in</w:t>
      </w:r>
      <w:r>
        <w:rPr>
          <w:spacing w:val="-4"/>
        </w:rPr>
        <w:t xml:space="preserve"> </w:t>
      </w:r>
      <w:r>
        <w:t>connection</w:t>
      </w:r>
      <w:r>
        <w:rPr>
          <w:spacing w:val="-4"/>
        </w:rPr>
        <w:t xml:space="preserve"> </w:t>
      </w:r>
      <w:r>
        <w:t>with</w:t>
      </w:r>
      <w:r>
        <w:rPr>
          <w:spacing w:val="-4"/>
        </w:rPr>
        <w:t xml:space="preserve"> </w:t>
      </w:r>
      <w:r>
        <w:t>it</w:t>
      </w:r>
      <w:r>
        <w:rPr>
          <w:spacing w:val="-4"/>
        </w:rPr>
        <w:t xml:space="preserve"> </w:t>
      </w:r>
      <w:r>
        <w:t>or its</w:t>
      </w:r>
      <w:r>
        <w:rPr>
          <w:spacing w:val="-14"/>
        </w:rPr>
        <w:t xml:space="preserve"> </w:t>
      </w:r>
      <w:r>
        <w:t>subject</w:t>
      </w:r>
      <w:r>
        <w:rPr>
          <w:spacing w:val="-14"/>
        </w:rPr>
        <w:t xml:space="preserve"> </w:t>
      </w:r>
      <w:r>
        <w:t>matter</w:t>
      </w:r>
      <w:r>
        <w:rPr>
          <w:spacing w:val="-14"/>
        </w:rPr>
        <w:t xml:space="preserve"> </w:t>
      </w:r>
      <w:r>
        <w:t>or</w:t>
      </w:r>
      <w:r>
        <w:rPr>
          <w:spacing w:val="-13"/>
        </w:rPr>
        <w:t xml:space="preserve"> </w:t>
      </w:r>
      <w:r>
        <w:t>formation</w:t>
      </w:r>
      <w:r>
        <w:rPr>
          <w:spacing w:val="-14"/>
        </w:rPr>
        <w:t xml:space="preserve"> </w:t>
      </w:r>
      <w:r>
        <w:t>shall</w:t>
      </w:r>
      <w:r>
        <w:rPr>
          <w:spacing w:val="-14"/>
        </w:rPr>
        <w:t xml:space="preserve"> </w:t>
      </w:r>
      <w:r>
        <w:t>be</w:t>
      </w:r>
      <w:r>
        <w:rPr>
          <w:spacing w:val="-14"/>
        </w:rPr>
        <w:t xml:space="preserve"> </w:t>
      </w:r>
      <w:r>
        <w:t>governed</w:t>
      </w:r>
      <w:r>
        <w:rPr>
          <w:spacing w:val="-13"/>
        </w:rPr>
        <w:t xml:space="preserve"> </w:t>
      </w:r>
      <w:r>
        <w:t>by</w:t>
      </w:r>
      <w:r>
        <w:rPr>
          <w:spacing w:val="-14"/>
        </w:rPr>
        <w:t xml:space="preserve"> </w:t>
      </w:r>
      <w:r>
        <w:t>and</w:t>
      </w:r>
      <w:r>
        <w:rPr>
          <w:spacing w:val="-14"/>
        </w:rPr>
        <w:t xml:space="preserve"> </w:t>
      </w:r>
      <w:r>
        <w:t>construed</w:t>
      </w:r>
      <w:r>
        <w:rPr>
          <w:spacing w:val="-14"/>
        </w:rPr>
        <w:t xml:space="preserve"> </w:t>
      </w:r>
      <w:r>
        <w:t>in</w:t>
      </w:r>
      <w:r>
        <w:rPr>
          <w:spacing w:val="-13"/>
        </w:rPr>
        <w:t xml:space="preserve"> </w:t>
      </w:r>
      <w:r>
        <w:t>accordance</w:t>
      </w:r>
      <w:r>
        <w:rPr>
          <w:spacing w:val="-14"/>
        </w:rPr>
        <w:t xml:space="preserve"> </w:t>
      </w:r>
      <w:r>
        <w:t>with</w:t>
      </w:r>
      <w:r>
        <w:rPr>
          <w:spacing w:val="-14"/>
        </w:rPr>
        <w:t xml:space="preserve"> </w:t>
      </w:r>
      <w:r>
        <w:t>the</w:t>
      </w:r>
      <w:r>
        <w:rPr>
          <w:spacing w:val="-14"/>
        </w:rPr>
        <w:t xml:space="preserve"> </w:t>
      </w:r>
      <w:r>
        <w:t>laws</w:t>
      </w:r>
      <w:r>
        <w:rPr>
          <w:spacing w:val="-13"/>
        </w:rPr>
        <w:t xml:space="preserve"> </w:t>
      </w:r>
      <w:r>
        <w:t>of</w:t>
      </w:r>
      <w:r>
        <w:rPr>
          <w:spacing w:val="-14"/>
        </w:rPr>
        <w:t xml:space="preserve"> </w:t>
      </w:r>
      <w:r>
        <w:t>California.</w:t>
      </w:r>
    </w:p>
    <w:p w14:paraId="30780CFB" w14:textId="77777777" w:rsidR="006C5E56" w:rsidRDefault="006C5E56">
      <w:pPr>
        <w:pStyle w:val="BodyText"/>
        <w:spacing w:before="1"/>
        <w:rPr>
          <w:sz w:val="21"/>
        </w:rPr>
      </w:pPr>
    </w:p>
    <w:p w14:paraId="0896B701" w14:textId="77777777" w:rsidR="006C5E56" w:rsidRDefault="00083EEC">
      <w:pPr>
        <w:pStyle w:val="ListParagraph"/>
        <w:numPr>
          <w:ilvl w:val="1"/>
          <w:numId w:val="3"/>
        </w:numPr>
        <w:tabs>
          <w:tab w:val="left" w:pos="2278"/>
        </w:tabs>
        <w:ind w:left="117" w:right="117" w:firstLine="1440"/>
        <w:jc w:val="both"/>
      </w:pPr>
      <w:r>
        <w:t>Any and all disputes arising out of or relating to this Agreement or the interpretation or enforcement thereof, but excluding any claims for injunctive relief, shall be submitted to binding arbitration.</w:t>
      </w:r>
      <w:r>
        <w:rPr>
          <w:spacing w:val="40"/>
        </w:rPr>
        <w:t xml:space="preserve"> </w:t>
      </w:r>
      <w:r>
        <w:t>No action may be maintained by Client against Scenic for loss or damage to the Property unless timely written notice of a claim has been provided to Scenic, and unless such action is commenced either within three (3) months after the date of delivery by Scenic or within three (3) months after Client is notified by Scenic that loss or damage to the Property has occurred, whichever is shorter. The</w:t>
      </w:r>
      <w:r>
        <w:rPr>
          <w:spacing w:val="-1"/>
        </w:rPr>
        <w:t xml:space="preserve"> </w:t>
      </w:r>
      <w:r>
        <w:t>arbitration shall be conducted before</w:t>
      </w:r>
      <w:r>
        <w:rPr>
          <w:spacing w:val="-1"/>
        </w:rPr>
        <w:t xml:space="preserve"> </w:t>
      </w:r>
      <w:r>
        <w:t>a single arbitrator in accordance</w:t>
      </w:r>
      <w:r>
        <w:rPr>
          <w:spacing w:val="-2"/>
        </w:rPr>
        <w:t xml:space="preserve"> </w:t>
      </w:r>
      <w:r>
        <w:t>with the Rules of AAA that are in effect at the time a demand for arbitration is served. The arbitration need not be conducted through the AAA</w:t>
      </w:r>
      <w:r>
        <w:rPr>
          <w:spacing w:val="-2"/>
        </w:rPr>
        <w:t xml:space="preserve"> </w:t>
      </w:r>
      <w:r>
        <w:t>so</w:t>
      </w:r>
      <w:r>
        <w:rPr>
          <w:spacing w:val="-2"/>
        </w:rPr>
        <w:t xml:space="preserve"> </w:t>
      </w:r>
      <w:r>
        <w:t>long</w:t>
      </w:r>
      <w:r>
        <w:rPr>
          <w:spacing w:val="-2"/>
        </w:rPr>
        <w:t xml:space="preserve"> </w:t>
      </w:r>
      <w:r>
        <w:t>as</w:t>
      </w:r>
      <w:r>
        <w:rPr>
          <w:spacing w:val="-2"/>
        </w:rPr>
        <w:t xml:space="preserve"> </w:t>
      </w:r>
      <w:r>
        <w:t>it</w:t>
      </w:r>
      <w:r>
        <w:rPr>
          <w:spacing w:val="-2"/>
        </w:rPr>
        <w:t xml:space="preserve"> </w:t>
      </w:r>
      <w:r>
        <w:t>is</w:t>
      </w:r>
      <w:r>
        <w:rPr>
          <w:spacing w:val="-2"/>
        </w:rPr>
        <w:t xml:space="preserve"> </w:t>
      </w:r>
      <w:r>
        <w:t>conducted</w:t>
      </w:r>
      <w:r>
        <w:rPr>
          <w:spacing w:val="-2"/>
        </w:rPr>
        <w:t xml:space="preserve"> </w:t>
      </w:r>
      <w:r>
        <w:t>pursuant</w:t>
      </w:r>
      <w:r>
        <w:rPr>
          <w:spacing w:val="-2"/>
        </w:rPr>
        <w:t xml:space="preserve"> </w:t>
      </w:r>
      <w:r>
        <w:t>to</w:t>
      </w:r>
      <w:r>
        <w:rPr>
          <w:spacing w:val="-2"/>
        </w:rPr>
        <w:t xml:space="preserve"> </w:t>
      </w:r>
      <w:r>
        <w:t>the</w:t>
      </w:r>
      <w:r>
        <w:rPr>
          <w:spacing w:val="-2"/>
        </w:rPr>
        <w:t xml:space="preserve"> </w:t>
      </w:r>
      <w:r>
        <w:t>Rules. Any</w:t>
      </w:r>
      <w:r>
        <w:rPr>
          <w:spacing w:val="-2"/>
        </w:rPr>
        <w:t xml:space="preserve"> </w:t>
      </w:r>
      <w:r>
        <w:t>arbitration</w:t>
      </w:r>
      <w:r>
        <w:rPr>
          <w:spacing w:val="-2"/>
        </w:rPr>
        <w:t xml:space="preserve"> </w:t>
      </w:r>
      <w:r>
        <w:t>under</w:t>
      </w:r>
      <w:r>
        <w:rPr>
          <w:spacing w:val="-2"/>
        </w:rPr>
        <w:t xml:space="preserve"> </w:t>
      </w:r>
      <w:r>
        <w:t>this</w:t>
      </w:r>
      <w:r>
        <w:rPr>
          <w:spacing w:val="-1"/>
        </w:rPr>
        <w:t xml:space="preserve"> </w:t>
      </w:r>
      <w:r>
        <w:t>provision</w:t>
      </w:r>
      <w:r>
        <w:rPr>
          <w:spacing w:val="-2"/>
        </w:rPr>
        <w:t xml:space="preserve"> </w:t>
      </w:r>
      <w:r>
        <w:t>shall</w:t>
      </w:r>
      <w:r>
        <w:rPr>
          <w:spacing w:val="-2"/>
        </w:rPr>
        <w:t xml:space="preserve"> </w:t>
      </w:r>
      <w:r>
        <w:t>take</w:t>
      </w:r>
      <w:r>
        <w:rPr>
          <w:spacing w:val="-2"/>
        </w:rPr>
        <w:t xml:space="preserve"> </w:t>
      </w:r>
      <w:r>
        <w:t>place in</w:t>
      </w:r>
      <w:r>
        <w:rPr>
          <w:spacing w:val="-7"/>
        </w:rPr>
        <w:t xml:space="preserve"> </w:t>
      </w:r>
      <w:r>
        <w:t>Los</w:t>
      </w:r>
      <w:r>
        <w:rPr>
          <w:spacing w:val="-8"/>
        </w:rPr>
        <w:t xml:space="preserve"> </w:t>
      </w:r>
      <w:r>
        <w:t>Angeles</w:t>
      </w:r>
      <w:r>
        <w:rPr>
          <w:spacing w:val="-7"/>
        </w:rPr>
        <w:t xml:space="preserve"> </w:t>
      </w:r>
      <w:r>
        <w:t>County,</w:t>
      </w:r>
      <w:r>
        <w:rPr>
          <w:spacing w:val="-8"/>
        </w:rPr>
        <w:t xml:space="preserve"> </w:t>
      </w:r>
      <w:r>
        <w:t>California</w:t>
      </w:r>
      <w:r>
        <w:rPr>
          <w:spacing w:val="-7"/>
        </w:rPr>
        <w:t xml:space="preserve"> </w:t>
      </w:r>
      <w:r>
        <w:t>or</w:t>
      </w:r>
      <w:r>
        <w:rPr>
          <w:spacing w:val="-8"/>
        </w:rPr>
        <w:t xml:space="preserve"> </w:t>
      </w:r>
      <w:r>
        <w:t>at</w:t>
      </w:r>
      <w:r>
        <w:rPr>
          <w:spacing w:val="-7"/>
        </w:rPr>
        <w:t xml:space="preserve"> </w:t>
      </w:r>
      <w:r>
        <w:t>such</w:t>
      </w:r>
      <w:r>
        <w:rPr>
          <w:spacing w:val="-6"/>
        </w:rPr>
        <w:t xml:space="preserve"> </w:t>
      </w:r>
      <w:r>
        <w:t>other</w:t>
      </w:r>
      <w:r>
        <w:rPr>
          <w:spacing w:val="-7"/>
        </w:rPr>
        <w:t xml:space="preserve"> </w:t>
      </w:r>
      <w:r>
        <w:t>place</w:t>
      </w:r>
      <w:r>
        <w:rPr>
          <w:spacing w:val="-8"/>
        </w:rPr>
        <w:t xml:space="preserve"> </w:t>
      </w:r>
      <w:r>
        <w:t>as</w:t>
      </w:r>
      <w:r>
        <w:rPr>
          <w:spacing w:val="-7"/>
        </w:rPr>
        <w:t xml:space="preserve"> </w:t>
      </w:r>
      <w:r>
        <w:t>the</w:t>
      </w:r>
      <w:r>
        <w:rPr>
          <w:spacing w:val="-7"/>
        </w:rPr>
        <w:t xml:space="preserve"> </w:t>
      </w:r>
      <w:r>
        <w:t>Parties</w:t>
      </w:r>
      <w:r>
        <w:rPr>
          <w:spacing w:val="-7"/>
        </w:rPr>
        <w:t xml:space="preserve"> </w:t>
      </w:r>
      <w:r>
        <w:t>may</w:t>
      </w:r>
      <w:r>
        <w:rPr>
          <w:spacing w:val="-7"/>
        </w:rPr>
        <w:t xml:space="preserve"> </w:t>
      </w:r>
      <w:r>
        <w:t>mutually</w:t>
      </w:r>
      <w:r>
        <w:rPr>
          <w:spacing w:val="-8"/>
        </w:rPr>
        <w:t xml:space="preserve"> </w:t>
      </w:r>
      <w:r>
        <w:t>agree.</w:t>
      </w:r>
      <w:r>
        <w:rPr>
          <w:spacing w:val="40"/>
        </w:rPr>
        <w:t xml:space="preserve"> </w:t>
      </w:r>
      <w:r>
        <w:t>The</w:t>
      </w:r>
      <w:r>
        <w:rPr>
          <w:spacing w:val="-7"/>
        </w:rPr>
        <w:t xml:space="preserve"> </w:t>
      </w:r>
      <w:r>
        <w:t>prevailing Party</w:t>
      </w:r>
      <w:r>
        <w:rPr>
          <w:spacing w:val="-3"/>
        </w:rPr>
        <w:t xml:space="preserve"> </w:t>
      </w:r>
      <w:r>
        <w:t>shall</w:t>
      </w:r>
      <w:r>
        <w:rPr>
          <w:spacing w:val="-3"/>
        </w:rPr>
        <w:t xml:space="preserve"> </w:t>
      </w:r>
      <w:r>
        <w:t>be</w:t>
      </w:r>
      <w:r>
        <w:rPr>
          <w:spacing w:val="-3"/>
        </w:rPr>
        <w:t xml:space="preserve"> </w:t>
      </w:r>
      <w:r>
        <w:t>entitled</w:t>
      </w:r>
      <w:r>
        <w:rPr>
          <w:spacing w:val="-3"/>
        </w:rPr>
        <w:t xml:space="preserve"> </w:t>
      </w:r>
      <w:r>
        <w:t>to</w:t>
      </w:r>
      <w:r>
        <w:rPr>
          <w:spacing w:val="-3"/>
        </w:rPr>
        <w:t xml:space="preserve"> </w:t>
      </w:r>
      <w:r>
        <w:t>recover</w:t>
      </w:r>
      <w:r>
        <w:rPr>
          <w:spacing w:val="-3"/>
        </w:rPr>
        <w:t xml:space="preserve"> </w:t>
      </w:r>
      <w:r>
        <w:t>reasonable</w:t>
      </w:r>
      <w:r>
        <w:rPr>
          <w:spacing w:val="-3"/>
        </w:rPr>
        <w:t xml:space="preserve"> </w:t>
      </w:r>
      <w:r>
        <w:t>attorneys’</w:t>
      </w:r>
      <w:r>
        <w:rPr>
          <w:spacing w:val="-3"/>
        </w:rPr>
        <w:t xml:space="preserve"> </w:t>
      </w:r>
      <w:r>
        <w:t>fees</w:t>
      </w:r>
      <w:r>
        <w:rPr>
          <w:spacing w:val="-3"/>
        </w:rPr>
        <w:t xml:space="preserve"> </w:t>
      </w:r>
      <w:r>
        <w:t>and</w:t>
      </w:r>
      <w:r>
        <w:rPr>
          <w:spacing w:val="-3"/>
        </w:rPr>
        <w:t xml:space="preserve"> </w:t>
      </w:r>
      <w:r>
        <w:t>costs as</w:t>
      </w:r>
      <w:r>
        <w:rPr>
          <w:spacing w:val="-3"/>
        </w:rPr>
        <w:t xml:space="preserve"> </w:t>
      </w:r>
      <w:r>
        <w:t>determined</w:t>
      </w:r>
      <w:r>
        <w:rPr>
          <w:spacing w:val="-3"/>
        </w:rPr>
        <w:t xml:space="preserve"> </w:t>
      </w:r>
      <w:r>
        <w:t>by</w:t>
      </w:r>
      <w:r>
        <w:rPr>
          <w:spacing w:val="-3"/>
        </w:rPr>
        <w:t xml:space="preserve"> </w:t>
      </w:r>
      <w:r>
        <w:t>the</w:t>
      </w:r>
      <w:r>
        <w:rPr>
          <w:spacing w:val="-3"/>
        </w:rPr>
        <w:t xml:space="preserve"> </w:t>
      </w:r>
      <w:r>
        <w:t>arbitrator.</w:t>
      </w:r>
      <w:r>
        <w:rPr>
          <w:spacing w:val="40"/>
        </w:rPr>
        <w:t xml:space="preserve"> </w:t>
      </w:r>
      <w:r>
        <w:t>Any Party who commences an action inconsistent with this provision shall waive its right to recover attorneys’ fees and costs.</w:t>
      </w:r>
      <w:r>
        <w:rPr>
          <w:spacing w:val="40"/>
        </w:rPr>
        <w:t xml:space="preserve"> </w:t>
      </w:r>
      <w:r>
        <w:t>In addition to the exchange of</w:t>
      </w:r>
      <w:r w:rsidR="005507B8">
        <w:t xml:space="preserve"> </w:t>
      </w:r>
      <w:r>
        <w:t>information provided in Rule 21 of the Rules, the arbitrator may order the taking of depositions or such other discovery as may be determined by the arbitrator upon the application of either Party.</w:t>
      </w:r>
      <w:r>
        <w:rPr>
          <w:spacing w:val="40"/>
        </w:rPr>
        <w:t xml:space="preserve"> </w:t>
      </w:r>
      <w:r>
        <w:t>The arbitrator shall have the same authority as a court of law under the California</w:t>
      </w:r>
      <w:r>
        <w:rPr>
          <w:spacing w:val="-13"/>
        </w:rPr>
        <w:t xml:space="preserve"> </w:t>
      </w:r>
      <w:r>
        <w:t>Code</w:t>
      </w:r>
      <w:r>
        <w:rPr>
          <w:spacing w:val="-13"/>
        </w:rPr>
        <w:t xml:space="preserve"> </w:t>
      </w:r>
      <w:r>
        <w:t>of</w:t>
      </w:r>
      <w:r>
        <w:rPr>
          <w:spacing w:val="-14"/>
        </w:rPr>
        <w:t xml:space="preserve"> </w:t>
      </w:r>
      <w:r>
        <w:t>Civil</w:t>
      </w:r>
      <w:r>
        <w:rPr>
          <w:spacing w:val="-13"/>
        </w:rPr>
        <w:t xml:space="preserve"> </w:t>
      </w:r>
      <w:r>
        <w:t>Procedure,</w:t>
      </w:r>
      <w:r>
        <w:rPr>
          <w:spacing w:val="-13"/>
        </w:rPr>
        <w:t xml:space="preserve"> </w:t>
      </w:r>
      <w:r>
        <w:t>including</w:t>
      </w:r>
      <w:r>
        <w:rPr>
          <w:spacing w:val="-13"/>
        </w:rPr>
        <w:t xml:space="preserve"> </w:t>
      </w:r>
      <w:r>
        <w:t>the</w:t>
      </w:r>
      <w:r>
        <w:rPr>
          <w:spacing w:val="-13"/>
        </w:rPr>
        <w:t xml:space="preserve"> </w:t>
      </w:r>
      <w:r>
        <w:t>resolution</w:t>
      </w:r>
      <w:r>
        <w:rPr>
          <w:spacing w:val="-13"/>
        </w:rPr>
        <w:t xml:space="preserve"> </w:t>
      </w:r>
      <w:r>
        <w:t>of</w:t>
      </w:r>
      <w:r>
        <w:rPr>
          <w:spacing w:val="-13"/>
        </w:rPr>
        <w:t xml:space="preserve"> </w:t>
      </w:r>
      <w:r>
        <w:t>discovery</w:t>
      </w:r>
      <w:r>
        <w:rPr>
          <w:spacing w:val="-13"/>
        </w:rPr>
        <w:t xml:space="preserve"> </w:t>
      </w:r>
      <w:r>
        <w:t>disputes,</w:t>
      </w:r>
      <w:r>
        <w:rPr>
          <w:spacing w:val="-13"/>
        </w:rPr>
        <w:t xml:space="preserve"> </w:t>
      </w:r>
      <w:r>
        <w:t>the</w:t>
      </w:r>
      <w:r>
        <w:rPr>
          <w:spacing w:val="-13"/>
        </w:rPr>
        <w:t xml:space="preserve"> </w:t>
      </w:r>
      <w:r>
        <w:t>issuance</w:t>
      </w:r>
      <w:r>
        <w:rPr>
          <w:spacing w:val="-13"/>
        </w:rPr>
        <w:t xml:space="preserve"> </w:t>
      </w:r>
      <w:r>
        <w:t>of</w:t>
      </w:r>
      <w:r>
        <w:rPr>
          <w:spacing w:val="-13"/>
        </w:rPr>
        <w:t xml:space="preserve"> </w:t>
      </w:r>
      <w:r>
        <w:t xml:space="preserve">sanctions for failure to comply with discovery orders, and the hearing of motions, including motions for summary </w:t>
      </w:r>
      <w:r>
        <w:rPr>
          <w:spacing w:val="-2"/>
        </w:rPr>
        <w:t>judgment.</w:t>
      </w:r>
    </w:p>
    <w:p w14:paraId="18F74F39" w14:textId="77777777" w:rsidR="006C5E56" w:rsidRDefault="006C5E56">
      <w:pPr>
        <w:pStyle w:val="BodyText"/>
        <w:spacing w:before="7"/>
        <w:rPr>
          <w:sz w:val="20"/>
        </w:rPr>
      </w:pPr>
    </w:p>
    <w:p w14:paraId="62A6F77A" w14:textId="77777777" w:rsidR="006C5E56" w:rsidRDefault="00083EEC">
      <w:pPr>
        <w:pStyle w:val="ListParagraph"/>
        <w:numPr>
          <w:ilvl w:val="1"/>
          <w:numId w:val="3"/>
        </w:numPr>
        <w:tabs>
          <w:tab w:val="left" w:pos="2278"/>
        </w:tabs>
        <w:ind w:left="117" w:right="116" w:firstLine="1440"/>
        <w:jc w:val="both"/>
      </w:pPr>
      <w:r>
        <w:t>The arbitrator shall furnish the Parties with a written award promptly after the conclusion of the arbitration.</w:t>
      </w:r>
      <w:r>
        <w:rPr>
          <w:spacing w:val="40"/>
        </w:rPr>
        <w:t xml:space="preserve"> </w:t>
      </w:r>
      <w:r>
        <w:t>The award shall be in writing and shall state in detail the factual and legal findings</w:t>
      </w:r>
      <w:r>
        <w:rPr>
          <w:spacing w:val="-8"/>
        </w:rPr>
        <w:t xml:space="preserve"> </w:t>
      </w:r>
      <w:r>
        <w:t>and</w:t>
      </w:r>
      <w:r>
        <w:rPr>
          <w:spacing w:val="-9"/>
        </w:rPr>
        <w:t xml:space="preserve"> </w:t>
      </w:r>
      <w:r>
        <w:t>conclusions</w:t>
      </w:r>
      <w:r>
        <w:rPr>
          <w:spacing w:val="-8"/>
        </w:rPr>
        <w:t xml:space="preserve"> </w:t>
      </w:r>
      <w:r>
        <w:t>on</w:t>
      </w:r>
      <w:r>
        <w:rPr>
          <w:spacing w:val="-9"/>
        </w:rPr>
        <w:t xml:space="preserve"> </w:t>
      </w:r>
      <w:r>
        <w:t>which</w:t>
      </w:r>
      <w:r>
        <w:rPr>
          <w:spacing w:val="-9"/>
        </w:rPr>
        <w:t xml:space="preserve"> </w:t>
      </w:r>
      <w:r>
        <w:t>the</w:t>
      </w:r>
      <w:r>
        <w:rPr>
          <w:spacing w:val="-9"/>
        </w:rPr>
        <w:t xml:space="preserve"> </w:t>
      </w:r>
      <w:r>
        <w:t>award</w:t>
      </w:r>
      <w:r>
        <w:rPr>
          <w:spacing w:val="-9"/>
        </w:rPr>
        <w:t xml:space="preserve"> </w:t>
      </w:r>
      <w:r>
        <w:t>is</w:t>
      </w:r>
      <w:r>
        <w:rPr>
          <w:spacing w:val="-8"/>
        </w:rPr>
        <w:t xml:space="preserve"> </w:t>
      </w:r>
      <w:r>
        <w:t>based.</w:t>
      </w:r>
      <w:r>
        <w:rPr>
          <w:spacing w:val="40"/>
        </w:rPr>
        <w:t xml:space="preserve"> </w:t>
      </w:r>
      <w:r>
        <w:t>In</w:t>
      </w:r>
      <w:r>
        <w:rPr>
          <w:spacing w:val="-9"/>
        </w:rPr>
        <w:t xml:space="preserve"> </w:t>
      </w:r>
      <w:r>
        <w:t>making</w:t>
      </w:r>
      <w:r>
        <w:rPr>
          <w:spacing w:val="-9"/>
        </w:rPr>
        <w:t xml:space="preserve"> </w:t>
      </w:r>
      <w:r>
        <w:t>the</w:t>
      </w:r>
      <w:r>
        <w:rPr>
          <w:spacing w:val="-9"/>
        </w:rPr>
        <w:t xml:space="preserve"> </w:t>
      </w:r>
      <w:r>
        <w:t>award,</w:t>
      </w:r>
      <w:r>
        <w:rPr>
          <w:spacing w:val="-8"/>
        </w:rPr>
        <w:t xml:space="preserve"> </w:t>
      </w:r>
      <w:r>
        <w:t>the</w:t>
      </w:r>
      <w:r>
        <w:rPr>
          <w:spacing w:val="-9"/>
        </w:rPr>
        <w:t xml:space="preserve"> </w:t>
      </w:r>
      <w:r>
        <w:t>arbitrator</w:t>
      </w:r>
      <w:r>
        <w:rPr>
          <w:spacing w:val="-8"/>
        </w:rPr>
        <w:t xml:space="preserve"> </w:t>
      </w:r>
      <w:r>
        <w:t>shall</w:t>
      </w:r>
      <w:r>
        <w:rPr>
          <w:spacing w:val="-7"/>
        </w:rPr>
        <w:t xml:space="preserve"> </w:t>
      </w:r>
      <w:r>
        <w:t>apply</w:t>
      </w:r>
      <w:r>
        <w:rPr>
          <w:spacing w:val="-8"/>
        </w:rPr>
        <w:t xml:space="preserve"> </w:t>
      </w:r>
      <w:r>
        <w:t>rules and</w:t>
      </w:r>
      <w:r>
        <w:rPr>
          <w:spacing w:val="-1"/>
        </w:rPr>
        <w:t xml:space="preserve"> </w:t>
      </w:r>
      <w:r>
        <w:t>principles</w:t>
      </w:r>
      <w:r>
        <w:rPr>
          <w:spacing w:val="-1"/>
        </w:rPr>
        <w:t xml:space="preserve"> </w:t>
      </w:r>
      <w:r>
        <w:t>established</w:t>
      </w:r>
      <w:r>
        <w:rPr>
          <w:spacing w:val="-1"/>
        </w:rPr>
        <w:t xml:space="preserve"> </w:t>
      </w:r>
      <w:r>
        <w:t>through</w:t>
      </w:r>
      <w:r>
        <w:rPr>
          <w:spacing w:val="-1"/>
        </w:rPr>
        <w:t xml:space="preserve"> </w:t>
      </w:r>
      <w:r>
        <w:t>statutory</w:t>
      </w:r>
      <w:r>
        <w:rPr>
          <w:spacing w:val="-1"/>
        </w:rPr>
        <w:t xml:space="preserve"> </w:t>
      </w:r>
      <w:r>
        <w:t>and</w:t>
      </w:r>
      <w:r>
        <w:rPr>
          <w:spacing w:val="-1"/>
        </w:rPr>
        <w:t xml:space="preserve"> </w:t>
      </w:r>
      <w:r>
        <w:t>case</w:t>
      </w:r>
      <w:r>
        <w:rPr>
          <w:spacing w:val="-1"/>
        </w:rPr>
        <w:t xml:space="preserve"> </w:t>
      </w:r>
      <w:r>
        <w:t>law</w:t>
      </w:r>
      <w:r>
        <w:rPr>
          <w:spacing w:val="-1"/>
        </w:rPr>
        <w:t xml:space="preserve"> </w:t>
      </w:r>
      <w:r>
        <w:t>applicable</w:t>
      </w:r>
      <w:r>
        <w:rPr>
          <w:spacing w:val="-1"/>
        </w:rPr>
        <w:t xml:space="preserve"> </w:t>
      </w:r>
      <w:r>
        <w:t>to</w:t>
      </w:r>
      <w:r>
        <w:rPr>
          <w:spacing w:val="-1"/>
        </w:rPr>
        <w:t xml:space="preserve"> </w:t>
      </w:r>
      <w:r>
        <w:t>the</w:t>
      </w:r>
      <w:r>
        <w:rPr>
          <w:spacing w:val="-1"/>
        </w:rPr>
        <w:t xml:space="preserve"> </w:t>
      </w:r>
      <w:r>
        <w:t>dispute.</w:t>
      </w:r>
      <w:r>
        <w:rPr>
          <w:spacing w:val="-1"/>
        </w:rPr>
        <w:t xml:space="preserve"> </w:t>
      </w:r>
      <w:r>
        <w:t>If</w:t>
      </w:r>
      <w:r>
        <w:rPr>
          <w:spacing w:val="-1"/>
        </w:rPr>
        <w:t xml:space="preserve"> </w:t>
      </w:r>
      <w:r>
        <w:t>the</w:t>
      </w:r>
      <w:r>
        <w:rPr>
          <w:spacing w:val="-1"/>
        </w:rPr>
        <w:t xml:space="preserve"> </w:t>
      </w:r>
      <w:r>
        <w:t>arbitrator fails</w:t>
      </w:r>
      <w:r>
        <w:rPr>
          <w:spacing w:val="-1"/>
        </w:rPr>
        <w:t xml:space="preserve"> </w:t>
      </w:r>
      <w:r>
        <w:t>to do</w:t>
      </w:r>
      <w:r>
        <w:rPr>
          <w:spacing w:val="-10"/>
        </w:rPr>
        <w:t xml:space="preserve"> </w:t>
      </w:r>
      <w:r>
        <w:t>so,</w:t>
      </w:r>
      <w:r>
        <w:rPr>
          <w:spacing w:val="-10"/>
        </w:rPr>
        <w:t xml:space="preserve"> </w:t>
      </w:r>
      <w:r>
        <w:t>the</w:t>
      </w:r>
      <w:r>
        <w:rPr>
          <w:spacing w:val="-10"/>
        </w:rPr>
        <w:t xml:space="preserve"> </w:t>
      </w:r>
      <w:r>
        <w:t>arbitrator</w:t>
      </w:r>
      <w:r>
        <w:rPr>
          <w:spacing w:val="-10"/>
        </w:rPr>
        <w:t xml:space="preserve"> </w:t>
      </w:r>
      <w:r>
        <w:t>will</w:t>
      </w:r>
      <w:r>
        <w:rPr>
          <w:spacing w:val="-10"/>
        </w:rPr>
        <w:t xml:space="preserve"> </w:t>
      </w:r>
      <w:r>
        <w:t>be</w:t>
      </w:r>
      <w:r>
        <w:rPr>
          <w:spacing w:val="-10"/>
        </w:rPr>
        <w:t xml:space="preserve"> </w:t>
      </w:r>
      <w:r>
        <w:t>deemed</w:t>
      </w:r>
      <w:r>
        <w:rPr>
          <w:spacing w:val="-10"/>
        </w:rPr>
        <w:t xml:space="preserve"> </w:t>
      </w:r>
      <w:r>
        <w:t>to</w:t>
      </w:r>
      <w:r>
        <w:rPr>
          <w:spacing w:val="-10"/>
        </w:rPr>
        <w:t xml:space="preserve"> </w:t>
      </w:r>
      <w:r>
        <w:t>have</w:t>
      </w:r>
      <w:r>
        <w:rPr>
          <w:spacing w:val="-10"/>
        </w:rPr>
        <w:t xml:space="preserve"> </w:t>
      </w:r>
      <w:r>
        <w:t>exceeded</w:t>
      </w:r>
      <w:r>
        <w:rPr>
          <w:spacing w:val="-10"/>
        </w:rPr>
        <w:t xml:space="preserve"> </w:t>
      </w:r>
      <w:r>
        <w:t>his</w:t>
      </w:r>
      <w:r>
        <w:rPr>
          <w:spacing w:val="-10"/>
        </w:rPr>
        <w:t xml:space="preserve"> </w:t>
      </w:r>
      <w:r>
        <w:t>or</w:t>
      </w:r>
      <w:r>
        <w:rPr>
          <w:spacing w:val="-10"/>
        </w:rPr>
        <w:t xml:space="preserve"> </w:t>
      </w:r>
      <w:r>
        <w:t>her</w:t>
      </w:r>
      <w:r>
        <w:rPr>
          <w:spacing w:val="-10"/>
        </w:rPr>
        <w:t xml:space="preserve"> </w:t>
      </w:r>
      <w:r>
        <w:t>power,</w:t>
      </w:r>
      <w:r>
        <w:rPr>
          <w:spacing w:val="-10"/>
        </w:rPr>
        <w:t xml:space="preserve"> </w:t>
      </w:r>
      <w:r>
        <w:t>and</w:t>
      </w:r>
      <w:r>
        <w:rPr>
          <w:spacing w:val="-6"/>
        </w:rPr>
        <w:t xml:space="preserve"> </w:t>
      </w:r>
      <w:r>
        <w:t>the</w:t>
      </w:r>
      <w:r>
        <w:rPr>
          <w:spacing w:val="-10"/>
        </w:rPr>
        <w:t xml:space="preserve"> </w:t>
      </w:r>
      <w:r>
        <w:t>award</w:t>
      </w:r>
      <w:r>
        <w:rPr>
          <w:spacing w:val="-10"/>
        </w:rPr>
        <w:t xml:space="preserve"> </w:t>
      </w:r>
      <w:r>
        <w:t>may</w:t>
      </w:r>
      <w:r>
        <w:rPr>
          <w:spacing w:val="-10"/>
        </w:rPr>
        <w:t xml:space="preserve"> </w:t>
      </w:r>
      <w:r>
        <w:t>be</w:t>
      </w:r>
      <w:r>
        <w:rPr>
          <w:spacing w:val="-10"/>
        </w:rPr>
        <w:t xml:space="preserve"> </w:t>
      </w:r>
      <w:r>
        <w:t>vacated</w:t>
      </w:r>
      <w:r>
        <w:rPr>
          <w:spacing w:val="-10"/>
        </w:rPr>
        <w:t xml:space="preserve"> </w:t>
      </w:r>
      <w:r>
        <w:t>under California Code of Civil Procedure Section 1286.2.</w:t>
      </w:r>
      <w:r>
        <w:rPr>
          <w:spacing w:val="71"/>
        </w:rPr>
        <w:t xml:space="preserve"> </w:t>
      </w:r>
      <w:r>
        <w:t>The award shall be entered as a judgment by a court</w:t>
      </w:r>
    </w:p>
    <w:p w14:paraId="3A70DEE2" w14:textId="77777777" w:rsidR="006C5E56" w:rsidRDefault="006C5E56">
      <w:pPr>
        <w:jc w:val="both"/>
        <w:sectPr w:rsidR="006C5E56">
          <w:pgSz w:w="12240" w:h="15840"/>
          <w:pgMar w:top="1360" w:right="1320" w:bottom="880" w:left="1320" w:header="0" w:footer="688" w:gutter="0"/>
          <w:cols w:space="720"/>
        </w:sectPr>
      </w:pPr>
    </w:p>
    <w:p w14:paraId="17235C98" w14:textId="77777777" w:rsidR="006C5E56" w:rsidRDefault="00083EEC">
      <w:pPr>
        <w:pStyle w:val="BodyText"/>
        <w:spacing w:before="78"/>
        <w:ind w:left="117" w:right="120" w:hanging="1"/>
        <w:jc w:val="center"/>
      </w:pPr>
      <w:r>
        <w:lastRenderedPageBreak/>
        <w:t>of law, and shall have the same force and effect as, and be subject to all provisions of law relating to, a</w:t>
      </w:r>
      <w:r>
        <w:rPr>
          <w:spacing w:val="80"/>
        </w:rPr>
        <w:t xml:space="preserve"> </w:t>
      </w:r>
      <w:r>
        <w:t>judgment</w:t>
      </w:r>
      <w:r>
        <w:rPr>
          <w:spacing w:val="-6"/>
        </w:rPr>
        <w:t xml:space="preserve"> </w:t>
      </w:r>
      <w:r>
        <w:t>in</w:t>
      </w:r>
      <w:r>
        <w:rPr>
          <w:spacing w:val="-5"/>
        </w:rPr>
        <w:t xml:space="preserve"> </w:t>
      </w:r>
      <w:r>
        <w:t>a</w:t>
      </w:r>
      <w:r>
        <w:rPr>
          <w:spacing w:val="-4"/>
        </w:rPr>
        <w:t xml:space="preserve"> </w:t>
      </w:r>
      <w:r>
        <w:t>civil</w:t>
      </w:r>
      <w:r>
        <w:rPr>
          <w:spacing w:val="-4"/>
        </w:rPr>
        <w:t xml:space="preserve"> </w:t>
      </w:r>
      <w:r>
        <w:t>action,</w:t>
      </w:r>
      <w:r>
        <w:rPr>
          <w:spacing w:val="-4"/>
        </w:rPr>
        <w:t xml:space="preserve"> </w:t>
      </w:r>
      <w:r>
        <w:t>and</w:t>
      </w:r>
      <w:r>
        <w:rPr>
          <w:spacing w:val="-4"/>
        </w:rPr>
        <w:t xml:space="preserve"> </w:t>
      </w:r>
      <w:r>
        <w:t>may</w:t>
      </w:r>
      <w:r>
        <w:rPr>
          <w:spacing w:val="-4"/>
        </w:rPr>
        <w:t xml:space="preserve"> </w:t>
      </w:r>
      <w:r>
        <w:t>be</w:t>
      </w:r>
      <w:r>
        <w:rPr>
          <w:spacing w:val="-4"/>
        </w:rPr>
        <w:t xml:space="preserve"> </w:t>
      </w:r>
      <w:r>
        <w:t>enforced</w:t>
      </w:r>
      <w:r>
        <w:rPr>
          <w:spacing w:val="-1"/>
        </w:rPr>
        <w:t xml:space="preserve"> </w:t>
      </w:r>
      <w:r>
        <w:t>like</w:t>
      </w:r>
      <w:r>
        <w:rPr>
          <w:spacing w:val="-6"/>
        </w:rPr>
        <w:t xml:space="preserve"> </w:t>
      </w:r>
      <w:r>
        <w:t>any</w:t>
      </w:r>
      <w:r>
        <w:rPr>
          <w:spacing w:val="-4"/>
        </w:rPr>
        <w:t xml:space="preserve"> </w:t>
      </w:r>
      <w:r>
        <w:t>other</w:t>
      </w:r>
      <w:r>
        <w:rPr>
          <w:spacing w:val="-4"/>
        </w:rPr>
        <w:t xml:space="preserve"> </w:t>
      </w:r>
      <w:r>
        <w:t>judgment</w:t>
      </w:r>
      <w:r>
        <w:rPr>
          <w:spacing w:val="-5"/>
        </w:rPr>
        <w:t xml:space="preserve"> </w:t>
      </w:r>
      <w:r>
        <w:t>of</w:t>
      </w:r>
      <w:r>
        <w:rPr>
          <w:spacing w:val="-4"/>
        </w:rPr>
        <w:t xml:space="preserve"> </w:t>
      </w:r>
      <w:r>
        <w:t>the</w:t>
      </w:r>
      <w:r>
        <w:rPr>
          <w:spacing w:val="-5"/>
        </w:rPr>
        <w:t xml:space="preserve"> </w:t>
      </w:r>
      <w:r>
        <w:t>court</w:t>
      </w:r>
      <w:r>
        <w:rPr>
          <w:spacing w:val="-5"/>
        </w:rPr>
        <w:t xml:space="preserve"> </w:t>
      </w:r>
      <w:r>
        <w:t>in</w:t>
      </w:r>
      <w:r>
        <w:rPr>
          <w:spacing w:val="-4"/>
        </w:rPr>
        <w:t xml:space="preserve"> </w:t>
      </w:r>
      <w:r>
        <w:t>which</w:t>
      </w:r>
      <w:r>
        <w:rPr>
          <w:spacing w:val="-4"/>
        </w:rPr>
        <w:t xml:space="preserve"> </w:t>
      </w:r>
      <w:r>
        <w:t>it</w:t>
      </w:r>
      <w:r>
        <w:rPr>
          <w:spacing w:val="-4"/>
        </w:rPr>
        <w:t xml:space="preserve"> </w:t>
      </w:r>
      <w:r>
        <w:t>is</w:t>
      </w:r>
      <w:r>
        <w:rPr>
          <w:spacing w:val="-4"/>
        </w:rPr>
        <w:t xml:space="preserve"> </w:t>
      </w:r>
      <w:r>
        <w:rPr>
          <w:spacing w:val="-2"/>
        </w:rPr>
        <w:t>entered.</w:t>
      </w:r>
    </w:p>
    <w:p w14:paraId="42A3FA8D" w14:textId="77777777" w:rsidR="006C5E56" w:rsidRDefault="006C5E56">
      <w:pPr>
        <w:pStyle w:val="BodyText"/>
        <w:spacing w:before="8"/>
        <w:rPr>
          <w:sz w:val="20"/>
        </w:rPr>
      </w:pPr>
    </w:p>
    <w:p w14:paraId="27CFCA11" w14:textId="77777777" w:rsidR="006C5E56" w:rsidRDefault="00083EEC">
      <w:pPr>
        <w:pStyle w:val="Heading2"/>
        <w:numPr>
          <w:ilvl w:val="0"/>
          <w:numId w:val="3"/>
        </w:numPr>
        <w:tabs>
          <w:tab w:val="left" w:pos="1557"/>
          <w:tab w:val="left" w:pos="1558"/>
        </w:tabs>
        <w:ind w:left="1557" w:hanging="721"/>
      </w:pPr>
      <w:r>
        <w:rPr>
          <w:spacing w:val="-2"/>
        </w:rPr>
        <w:t>Notices.</w:t>
      </w:r>
    </w:p>
    <w:p w14:paraId="6987B5A8" w14:textId="77777777" w:rsidR="006C5E56" w:rsidRDefault="006C5E56">
      <w:pPr>
        <w:pStyle w:val="BodyText"/>
        <w:rPr>
          <w:b/>
          <w:sz w:val="21"/>
        </w:rPr>
      </w:pPr>
    </w:p>
    <w:p w14:paraId="1650D2D0" w14:textId="77777777" w:rsidR="006C5E56" w:rsidRDefault="00083EEC">
      <w:pPr>
        <w:pStyle w:val="BodyText"/>
        <w:ind w:left="117" w:right="117" w:firstLine="720"/>
        <w:jc w:val="both"/>
      </w:pPr>
      <w:r>
        <w:t>All notices, requests, consents, claims, demands, waivers and other communications hereunder shall</w:t>
      </w:r>
      <w:r>
        <w:rPr>
          <w:spacing w:val="-3"/>
        </w:rPr>
        <w:t xml:space="preserve"> </w:t>
      </w:r>
      <w:r>
        <w:t>be</w:t>
      </w:r>
      <w:r>
        <w:rPr>
          <w:spacing w:val="-3"/>
        </w:rPr>
        <w:t xml:space="preserve"> </w:t>
      </w:r>
      <w:r>
        <w:t>in</w:t>
      </w:r>
      <w:r>
        <w:rPr>
          <w:spacing w:val="-3"/>
        </w:rPr>
        <w:t xml:space="preserve"> </w:t>
      </w:r>
      <w:r>
        <w:t>writing</w:t>
      </w:r>
      <w:r>
        <w:rPr>
          <w:spacing w:val="-3"/>
        </w:rPr>
        <w:t xml:space="preserve"> </w:t>
      </w:r>
      <w:r>
        <w:t>and</w:t>
      </w:r>
      <w:r>
        <w:rPr>
          <w:spacing w:val="-3"/>
        </w:rPr>
        <w:t xml:space="preserve"> </w:t>
      </w:r>
      <w:r>
        <w:t>shall</w:t>
      </w:r>
      <w:r>
        <w:rPr>
          <w:spacing w:val="-3"/>
        </w:rPr>
        <w:t xml:space="preserve"> </w:t>
      </w:r>
      <w:r>
        <w:t>be</w:t>
      </w:r>
      <w:r>
        <w:rPr>
          <w:spacing w:val="-3"/>
        </w:rPr>
        <w:t xml:space="preserve"> </w:t>
      </w:r>
      <w:r>
        <w:t>deemed</w:t>
      </w:r>
      <w:r>
        <w:rPr>
          <w:spacing w:val="-3"/>
        </w:rPr>
        <w:t xml:space="preserve"> </w:t>
      </w:r>
      <w:r>
        <w:t>to</w:t>
      </w:r>
      <w:r>
        <w:rPr>
          <w:spacing w:val="-3"/>
        </w:rPr>
        <w:t xml:space="preserve"> </w:t>
      </w:r>
      <w:r>
        <w:t>have</w:t>
      </w:r>
      <w:r>
        <w:rPr>
          <w:spacing w:val="-3"/>
        </w:rPr>
        <w:t xml:space="preserve"> </w:t>
      </w:r>
      <w:r>
        <w:t>been</w:t>
      </w:r>
      <w:r>
        <w:rPr>
          <w:spacing w:val="-3"/>
        </w:rPr>
        <w:t xml:space="preserve"> </w:t>
      </w:r>
      <w:r>
        <w:t>given and</w:t>
      </w:r>
      <w:r>
        <w:rPr>
          <w:spacing w:val="-3"/>
        </w:rPr>
        <w:t xml:space="preserve"> </w:t>
      </w:r>
      <w:r>
        <w:t>received:</w:t>
      </w:r>
      <w:r>
        <w:rPr>
          <w:spacing w:val="-3"/>
        </w:rPr>
        <w:t xml:space="preserve"> </w:t>
      </w:r>
      <w:r>
        <w:t>(a)</w:t>
      </w:r>
      <w:r>
        <w:rPr>
          <w:spacing w:val="-3"/>
        </w:rPr>
        <w:t xml:space="preserve"> </w:t>
      </w:r>
      <w:r>
        <w:t>when</w:t>
      </w:r>
      <w:r>
        <w:rPr>
          <w:spacing w:val="-3"/>
        </w:rPr>
        <w:t xml:space="preserve"> </w:t>
      </w:r>
      <w:r>
        <w:t>delivered</w:t>
      </w:r>
      <w:r>
        <w:rPr>
          <w:spacing w:val="-3"/>
        </w:rPr>
        <w:t xml:space="preserve"> </w:t>
      </w:r>
      <w:r>
        <w:t>by</w:t>
      </w:r>
      <w:r>
        <w:rPr>
          <w:spacing w:val="-3"/>
        </w:rPr>
        <w:t xml:space="preserve"> </w:t>
      </w:r>
      <w:r>
        <w:t>hand</w:t>
      </w:r>
      <w:r>
        <w:rPr>
          <w:spacing w:val="-3"/>
        </w:rPr>
        <w:t xml:space="preserve"> </w:t>
      </w:r>
      <w:r>
        <w:t>(with written confirmation of receipt); (b) when received by the addressee if sent by a nationally recognized overnight courier (receipt requested); (c) on the date sent by e-mail (with confirmation of transmission) if sent during normal business hours of the recipient, and on the next Business Day if sent after normal business hours of the recipient or (d) on the third (3</w:t>
      </w:r>
      <w:r>
        <w:rPr>
          <w:vertAlign w:val="superscript"/>
        </w:rPr>
        <w:t>rd</w:t>
      </w:r>
      <w:r>
        <w:t>) day after the date mailed, by certified or registered mail, return receipt requested, postage prepaid.</w:t>
      </w:r>
      <w:r>
        <w:rPr>
          <w:spacing w:val="40"/>
        </w:rPr>
        <w:t xml:space="preserve"> </w:t>
      </w:r>
      <w:r>
        <w:t>All notices must be sent to each representative of the respective Parties as listed on and in accordance with Exhibit C.</w:t>
      </w:r>
    </w:p>
    <w:p w14:paraId="35B434CE" w14:textId="77777777" w:rsidR="006C5E56" w:rsidRDefault="006C5E56">
      <w:pPr>
        <w:pStyle w:val="BodyText"/>
        <w:rPr>
          <w:sz w:val="21"/>
        </w:rPr>
      </w:pPr>
    </w:p>
    <w:p w14:paraId="5D5A8200" w14:textId="77777777" w:rsidR="006C5E56" w:rsidRDefault="00083EEC">
      <w:pPr>
        <w:pStyle w:val="Heading2"/>
        <w:numPr>
          <w:ilvl w:val="0"/>
          <w:numId w:val="3"/>
        </w:numPr>
        <w:tabs>
          <w:tab w:val="left" w:pos="1557"/>
          <w:tab w:val="left" w:pos="1558"/>
        </w:tabs>
        <w:spacing w:before="1"/>
        <w:ind w:left="1557" w:hanging="721"/>
      </w:pPr>
      <w:r>
        <w:rPr>
          <w:spacing w:val="-2"/>
        </w:rPr>
        <w:t>Miscellaneous.</w:t>
      </w:r>
    </w:p>
    <w:p w14:paraId="743A188F" w14:textId="77777777" w:rsidR="006C5E56" w:rsidRDefault="006C5E56">
      <w:pPr>
        <w:pStyle w:val="BodyText"/>
        <w:spacing w:before="6"/>
        <w:rPr>
          <w:b/>
          <w:sz w:val="20"/>
        </w:rPr>
      </w:pPr>
    </w:p>
    <w:p w14:paraId="73CD08A0" w14:textId="00AAD8DB" w:rsidR="006C5E56" w:rsidRDefault="00083EEC">
      <w:pPr>
        <w:pStyle w:val="BodyText"/>
        <w:ind w:left="117" w:right="119" w:firstLine="720"/>
        <w:jc w:val="both"/>
      </w:pPr>
      <w:r>
        <w:t>This Agreement represents the entire agreement of the Parties with respect to the subject matte</w:t>
      </w:r>
      <w:r w:rsidR="000807AF">
        <w:t xml:space="preserve">r </w:t>
      </w:r>
      <w:r>
        <w:t>hereof and supersedes any prior or contemporaneous written or oral agreement with respect to the same. Neither Party may assign this Agreement without the prior written consent of the other Party; provided, however,</w:t>
      </w:r>
      <w:r>
        <w:rPr>
          <w:spacing w:val="-6"/>
        </w:rPr>
        <w:t xml:space="preserve"> </w:t>
      </w:r>
      <w:r>
        <w:t>that</w:t>
      </w:r>
      <w:r>
        <w:rPr>
          <w:spacing w:val="-7"/>
        </w:rPr>
        <w:t xml:space="preserve"> </w:t>
      </w:r>
      <w:r>
        <w:t>(i)</w:t>
      </w:r>
      <w:r>
        <w:rPr>
          <w:spacing w:val="-6"/>
        </w:rPr>
        <w:t xml:space="preserve"> </w:t>
      </w:r>
      <w:r>
        <w:t>Scenic</w:t>
      </w:r>
      <w:r>
        <w:rPr>
          <w:spacing w:val="-7"/>
        </w:rPr>
        <w:t xml:space="preserve"> </w:t>
      </w:r>
      <w:r>
        <w:t>may</w:t>
      </w:r>
      <w:r>
        <w:rPr>
          <w:spacing w:val="-7"/>
        </w:rPr>
        <w:t xml:space="preserve"> </w:t>
      </w:r>
      <w:r>
        <w:t>assign</w:t>
      </w:r>
      <w:r>
        <w:rPr>
          <w:spacing w:val="-7"/>
        </w:rPr>
        <w:t xml:space="preserve"> </w:t>
      </w:r>
      <w:r>
        <w:t>or</w:t>
      </w:r>
      <w:r>
        <w:rPr>
          <w:spacing w:val="-6"/>
        </w:rPr>
        <w:t xml:space="preserve"> </w:t>
      </w:r>
      <w:r>
        <w:t>transfer</w:t>
      </w:r>
      <w:r>
        <w:rPr>
          <w:spacing w:val="-6"/>
        </w:rPr>
        <w:t xml:space="preserve"> </w:t>
      </w:r>
      <w:r>
        <w:t>its</w:t>
      </w:r>
      <w:r>
        <w:rPr>
          <w:spacing w:val="-6"/>
        </w:rPr>
        <w:t xml:space="preserve"> </w:t>
      </w:r>
      <w:r>
        <w:t>rights</w:t>
      </w:r>
      <w:r>
        <w:rPr>
          <w:spacing w:val="-6"/>
        </w:rPr>
        <w:t xml:space="preserve"> </w:t>
      </w:r>
      <w:r>
        <w:t>or</w:t>
      </w:r>
      <w:r>
        <w:rPr>
          <w:spacing w:val="-6"/>
        </w:rPr>
        <w:t xml:space="preserve"> </w:t>
      </w:r>
      <w:r>
        <w:t>obligations</w:t>
      </w:r>
      <w:r>
        <w:rPr>
          <w:spacing w:val="-6"/>
        </w:rPr>
        <w:t xml:space="preserve"> </w:t>
      </w:r>
      <w:r>
        <w:t>hereunder</w:t>
      </w:r>
      <w:r>
        <w:rPr>
          <w:spacing w:val="-6"/>
        </w:rPr>
        <w:t xml:space="preserve"> </w:t>
      </w:r>
      <w:r>
        <w:t>to</w:t>
      </w:r>
      <w:r>
        <w:rPr>
          <w:spacing w:val="-7"/>
        </w:rPr>
        <w:t xml:space="preserve"> </w:t>
      </w:r>
      <w:r>
        <w:t>one</w:t>
      </w:r>
      <w:r>
        <w:rPr>
          <w:spacing w:val="-7"/>
        </w:rPr>
        <w:t xml:space="preserve"> </w:t>
      </w:r>
      <w:r>
        <w:t>of</w:t>
      </w:r>
      <w:r>
        <w:rPr>
          <w:spacing w:val="-6"/>
        </w:rPr>
        <w:t xml:space="preserve"> </w:t>
      </w:r>
      <w:r>
        <w:t>its</w:t>
      </w:r>
      <w:r>
        <w:rPr>
          <w:spacing w:val="-6"/>
        </w:rPr>
        <w:t xml:space="preserve"> </w:t>
      </w:r>
      <w:r>
        <w:t>affiliates</w:t>
      </w:r>
      <w:r>
        <w:rPr>
          <w:spacing w:val="-6"/>
        </w:rPr>
        <w:t xml:space="preserve"> </w:t>
      </w:r>
      <w:r>
        <w:t>and</w:t>
      </w:r>
    </w:p>
    <w:p w14:paraId="1BD0EADF" w14:textId="77777777" w:rsidR="006C5E56" w:rsidRDefault="00083EEC">
      <w:pPr>
        <w:pStyle w:val="ListParagraph"/>
        <w:numPr>
          <w:ilvl w:val="0"/>
          <w:numId w:val="2"/>
        </w:numPr>
        <w:tabs>
          <w:tab w:val="left" w:pos="478"/>
        </w:tabs>
        <w:spacing w:before="1"/>
        <w:ind w:right="115" w:firstLine="0"/>
        <w:jc w:val="both"/>
      </w:pPr>
      <w:r>
        <w:t>a sale, merger, change of control, reorganization or similar transaction involving Scenic shall not constitute</w:t>
      </w:r>
      <w:r>
        <w:rPr>
          <w:spacing w:val="-5"/>
        </w:rPr>
        <w:t xml:space="preserve"> </w:t>
      </w:r>
      <w:r>
        <w:t>an</w:t>
      </w:r>
      <w:r>
        <w:rPr>
          <w:spacing w:val="-5"/>
        </w:rPr>
        <w:t xml:space="preserve"> </w:t>
      </w:r>
      <w:r>
        <w:t>assignment</w:t>
      </w:r>
      <w:r>
        <w:rPr>
          <w:spacing w:val="-6"/>
        </w:rPr>
        <w:t xml:space="preserve"> </w:t>
      </w:r>
      <w:r>
        <w:t>for</w:t>
      </w:r>
      <w:r>
        <w:rPr>
          <w:spacing w:val="-5"/>
        </w:rPr>
        <w:t xml:space="preserve"> </w:t>
      </w:r>
      <w:r>
        <w:t>purposes</w:t>
      </w:r>
      <w:r>
        <w:rPr>
          <w:spacing w:val="-5"/>
        </w:rPr>
        <w:t xml:space="preserve"> </w:t>
      </w:r>
      <w:r>
        <w:t>of</w:t>
      </w:r>
      <w:r>
        <w:rPr>
          <w:spacing w:val="-5"/>
        </w:rPr>
        <w:t xml:space="preserve"> </w:t>
      </w:r>
      <w:r>
        <w:t>this</w:t>
      </w:r>
      <w:r>
        <w:rPr>
          <w:spacing w:val="-5"/>
        </w:rPr>
        <w:t xml:space="preserve"> </w:t>
      </w:r>
      <w:r>
        <w:rPr>
          <w:u w:val="single"/>
        </w:rPr>
        <w:t>Section</w:t>
      </w:r>
      <w:r>
        <w:rPr>
          <w:spacing w:val="-6"/>
          <w:u w:val="single"/>
        </w:rPr>
        <w:t xml:space="preserve"> </w:t>
      </w:r>
      <w:r>
        <w:rPr>
          <w:u w:val="single"/>
        </w:rPr>
        <w:t>20</w:t>
      </w:r>
      <w:r>
        <w:t>.</w:t>
      </w:r>
      <w:r>
        <w:rPr>
          <w:spacing w:val="80"/>
        </w:rPr>
        <w:t xml:space="preserve"> </w:t>
      </w:r>
      <w:r>
        <w:t>Any</w:t>
      </w:r>
      <w:r>
        <w:rPr>
          <w:spacing w:val="-5"/>
        </w:rPr>
        <w:t xml:space="preserve"> </w:t>
      </w:r>
      <w:r>
        <w:t>references</w:t>
      </w:r>
      <w:r>
        <w:rPr>
          <w:spacing w:val="-5"/>
        </w:rPr>
        <w:t xml:space="preserve"> </w:t>
      </w:r>
      <w:r>
        <w:t>to</w:t>
      </w:r>
      <w:r>
        <w:rPr>
          <w:spacing w:val="-5"/>
        </w:rPr>
        <w:t xml:space="preserve"> </w:t>
      </w:r>
      <w:r>
        <w:t>a</w:t>
      </w:r>
      <w:r>
        <w:rPr>
          <w:spacing w:val="-6"/>
        </w:rPr>
        <w:t xml:space="preserve"> </w:t>
      </w:r>
      <w:r>
        <w:rPr>
          <w:u w:val="single"/>
        </w:rPr>
        <w:t>Section</w:t>
      </w:r>
      <w:r>
        <w:rPr>
          <w:spacing w:val="-5"/>
        </w:rPr>
        <w:t xml:space="preserve"> </w:t>
      </w:r>
      <w:r>
        <w:t>or</w:t>
      </w:r>
      <w:r>
        <w:rPr>
          <w:spacing w:val="-5"/>
        </w:rPr>
        <w:t xml:space="preserve"> </w:t>
      </w:r>
      <w:r>
        <w:rPr>
          <w:u w:val="single"/>
        </w:rPr>
        <w:t>Exhibit</w:t>
      </w:r>
      <w:r>
        <w:rPr>
          <w:spacing w:val="-5"/>
        </w:rPr>
        <w:t xml:space="preserve"> </w:t>
      </w:r>
      <w:r>
        <w:t>here</w:t>
      </w:r>
      <w:r>
        <w:rPr>
          <w:spacing w:val="-5"/>
        </w:rPr>
        <w:t xml:space="preserve"> </w:t>
      </w:r>
      <w:r>
        <w:t>shall mean a Section in or Exhibit to this Agreement.</w:t>
      </w:r>
      <w:r>
        <w:rPr>
          <w:spacing w:val="40"/>
        </w:rPr>
        <w:t xml:space="preserve"> </w:t>
      </w:r>
      <w:r>
        <w:t>Unless the context expressly provides otherwise, any references</w:t>
      </w:r>
      <w:r>
        <w:rPr>
          <w:spacing w:val="-1"/>
        </w:rPr>
        <w:t xml:space="preserve"> </w:t>
      </w:r>
      <w:r>
        <w:t>to</w:t>
      </w:r>
      <w:r>
        <w:rPr>
          <w:spacing w:val="-1"/>
        </w:rPr>
        <w:t xml:space="preserve"> </w:t>
      </w:r>
      <w:r>
        <w:t>a</w:t>
      </w:r>
      <w:r>
        <w:rPr>
          <w:spacing w:val="-1"/>
        </w:rPr>
        <w:t xml:space="preserve"> </w:t>
      </w:r>
      <w:r>
        <w:t>“day”</w:t>
      </w:r>
      <w:r>
        <w:rPr>
          <w:spacing w:val="-1"/>
        </w:rPr>
        <w:t xml:space="preserve"> </w:t>
      </w:r>
      <w:r>
        <w:t>or</w:t>
      </w:r>
      <w:r>
        <w:rPr>
          <w:spacing w:val="-1"/>
        </w:rPr>
        <w:t xml:space="preserve"> </w:t>
      </w:r>
      <w:r>
        <w:t>“days”</w:t>
      </w:r>
      <w:r>
        <w:rPr>
          <w:spacing w:val="-1"/>
        </w:rPr>
        <w:t xml:space="preserve"> </w:t>
      </w:r>
      <w:r>
        <w:t>in</w:t>
      </w:r>
      <w:r>
        <w:rPr>
          <w:spacing w:val="-1"/>
        </w:rPr>
        <w:t xml:space="preserve"> </w:t>
      </w:r>
      <w:r>
        <w:t>this</w:t>
      </w:r>
      <w:r>
        <w:rPr>
          <w:spacing w:val="-1"/>
        </w:rPr>
        <w:t xml:space="preserve"> </w:t>
      </w:r>
      <w:r>
        <w:t>Agreement</w:t>
      </w:r>
      <w:r>
        <w:rPr>
          <w:spacing w:val="-1"/>
        </w:rPr>
        <w:t xml:space="preserve"> </w:t>
      </w:r>
      <w:r>
        <w:t>shall</w:t>
      </w:r>
      <w:r>
        <w:rPr>
          <w:spacing w:val="-1"/>
        </w:rPr>
        <w:t xml:space="preserve"> </w:t>
      </w:r>
      <w:r>
        <w:t>refer</w:t>
      </w:r>
      <w:r>
        <w:rPr>
          <w:spacing w:val="-1"/>
        </w:rPr>
        <w:t xml:space="preserve"> </w:t>
      </w:r>
      <w:r>
        <w:t>to</w:t>
      </w:r>
      <w:r>
        <w:rPr>
          <w:spacing w:val="-1"/>
        </w:rPr>
        <w:t xml:space="preserve"> </w:t>
      </w:r>
      <w:r>
        <w:t>a</w:t>
      </w:r>
      <w:r>
        <w:rPr>
          <w:spacing w:val="-1"/>
        </w:rPr>
        <w:t xml:space="preserve"> </w:t>
      </w:r>
      <w:r>
        <w:t>calendar</w:t>
      </w:r>
      <w:r>
        <w:rPr>
          <w:spacing w:val="-1"/>
        </w:rPr>
        <w:t xml:space="preserve"> </w:t>
      </w:r>
      <w:r>
        <w:t>day</w:t>
      </w:r>
      <w:r>
        <w:rPr>
          <w:spacing w:val="-1"/>
        </w:rPr>
        <w:t xml:space="preserve"> </w:t>
      </w:r>
      <w:r>
        <w:t>or</w:t>
      </w:r>
      <w:r>
        <w:rPr>
          <w:spacing w:val="-1"/>
        </w:rPr>
        <w:t xml:space="preserve"> </w:t>
      </w:r>
      <w:r>
        <w:t>days,</w:t>
      </w:r>
      <w:r>
        <w:rPr>
          <w:spacing w:val="-1"/>
        </w:rPr>
        <w:t xml:space="preserve"> </w:t>
      </w:r>
      <w:r>
        <w:t>as</w:t>
      </w:r>
      <w:r>
        <w:rPr>
          <w:spacing w:val="-1"/>
        </w:rPr>
        <w:t xml:space="preserve"> </w:t>
      </w:r>
      <w:r>
        <w:t>applicable.</w:t>
      </w:r>
      <w:r>
        <w:rPr>
          <w:spacing w:val="40"/>
        </w:rPr>
        <w:t xml:space="preserve"> </w:t>
      </w:r>
      <w:r>
        <w:t>The provisions of this Agreement shall be deemed severable, and the invalidity or unenforceability of any one or</w:t>
      </w:r>
      <w:r>
        <w:rPr>
          <w:spacing w:val="-6"/>
        </w:rPr>
        <w:t xml:space="preserve"> </w:t>
      </w:r>
      <w:r>
        <w:t>more</w:t>
      </w:r>
      <w:r>
        <w:rPr>
          <w:spacing w:val="-6"/>
        </w:rPr>
        <w:t xml:space="preserve"> </w:t>
      </w:r>
      <w:r>
        <w:t>of</w:t>
      </w:r>
      <w:r>
        <w:rPr>
          <w:spacing w:val="-6"/>
        </w:rPr>
        <w:t xml:space="preserve"> </w:t>
      </w:r>
      <w:r>
        <w:t>the</w:t>
      </w:r>
      <w:r>
        <w:rPr>
          <w:spacing w:val="-6"/>
        </w:rPr>
        <w:t xml:space="preserve"> </w:t>
      </w:r>
      <w:r>
        <w:t>provisions</w:t>
      </w:r>
      <w:r>
        <w:rPr>
          <w:spacing w:val="-6"/>
        </w:rPr>
        <w:t xml:space="preserve"> </w:t>
      </w:r>
      <w:r>
        <w:t>hereof</w:t>
      </w:r>
      <w:r>
        <w:rPr>
          <w:spacing w:val="-6"/>
        </w:rPr>
        <w:t xml:space="preserve"> </w:t>
      </w:r>
      <w:r>
        <w:t>shall</w:t>
      </w:r>
      <w:r>
        <w:rPr>
          <w:spacing w:val="-6"/>
        </w:rPr>
        <w:t xml:space="preserve"> </w:t>
      </w:r>
      <w:r>
        <w:t>not</w:t>
      </w:r>
      <w:r>
        <w:rPr>
          <w:spacing w:val="-6"/>
        </w:rPr>
        <w:t xml:space="preserve"> </w:t>
      </w:r>
      <w:r>
        <w:t>affect</w:t>
      </w:r>
      <w:r>
        <w:rPr>
          <w:spacing w:val="-6"/>
        </w:rPr>
        <w:t xml:space="preserve"> </w:t>
      </w:r>
      <w:r>
        <w:t>the</w:t>
      </w:r>
      <w:r>
        <w:rPr>
          <w:spacing w:val="-6"/>
        </w:rPr>
        <w:t xml:space="preserve"> </w:t>
      </w:r>
      <w:r>
        <w:t>validity</w:t>
      </w:r>
      <w:r>
        <w:rPr>
          <w:spacing w:val="-6"/>
        </w:rPr>
        <w:t xml:space="preserve"> </w:t>
      </w:r>
      <w:r>
        <w:t>or</w:t>
      </w:r>
      <w:r>
        <w:rPr>
          <w:spacing w:val="-6"/>
        </w:rPr>
        <w:t xml:space="preserve"> </w:t>
      </w:r>
      <w:r>
        <w:t>enforceability</w:t>
      </w:r>
      <w:r>
        <w:rPr>
          <w:spacing w:val="-6"/>
        </w:rPr>
        <w:t xml:space="preserve"> </w:t>
      </w:r>
      <w:r>
        <w:t>of</w:t>
      </w:r>
      <w:r>
        <w:rPr>
          <w:spacing w:val="-6"/>
        </w:rPr>
        <w:t xml:space="preserve"> </w:t>
      </w:r>
      <w:r>
        <w:t>the</w:t>
      </w:r>
      <w:r>
        <w:rPr>
          <w:spacing w:val="-6"/>
        </w:rPr>
        <w:t xml:space="preserve"> </w:t>
      </w:r>
      <w:r>
        <w:t>other</w:t>
      </w:r>
      <w:r>
        <w:rPr>
          <w:spacing w:val="-6"/>
        </w:rPr>
        <w:t xml:space="preserve"> </w:t>
      </w:r>
      <w:r>
        <w:t>provisions</w:t>
      </w:r>
      <w:r>
        <w:rPr>
          <w:spacing w:val="-6"/>
        </w:rPr>
        <w:t xml:space="preserve"> </w:t>
      </w:r>
      <w:r>
        <w:t>of</w:t>
      </w:r>
      <w:r>
        <w:rPr>
          <w:spacing w:val="-6"/>
        </w:rPr>
        <w:t xml:space="preserve"> </w:t>
      </w:r>
      <w:r>
        <w:t>this Agreement.</w:t>
      </w:r>
      <w:r>
        <w:rPr>
          <w:spacing w:val="40"/>
        </w:rPr>
        <w:t xml:space="preserve"> </w:t>
      </w:r>
      <w:r>
        <w:t>This Agreement may be executed and delivered in any number of counterparts (and by facsimile</w:t>
      </w:r>
      <w:r>
        <w:rPr>
          <w:spacing w:val="-3"/>
        </w:rPr>
        <w:t xml:space="preserve"> </w:t>
      </w:r>
      <w:r>
        <w:t>transmission</w:t>
      </w:r>
      <w:r>
        <w:rPr>
          <w:spacing w:val="-3"/>
        </w:rPr>
        <w:t xml:space="preserve"> </w:t>
      </w:r>
      <w:r>
        <w:t>or</w:t>
      </w:r>
      <w:r>
        <w:rPr>
          <w:spacing w:val="-3"/>
        </w:rPr>
        <w:t xml:space="preserve"> </w:t>
      </w:r>
      <w:r>
        <w:t>email</w:t>
      </w:r>
      <w:r>
        <w:rPr>
          <w:spacing w:val="-3"/>
        </w:rPr>
        <w:t xml:space="preserve"> </w:t>
      </w:r>
      <w:r>
        <w:t>with</w:t>
      </w:r>
      <w:r>
        <w:rPr>
          <w:spacing w:val="-3"/>
        </w:rPr>
        <w:t xml:space="preserve"> </w:t>
      </w:r>
      <w:r>
        <w:t>scan</w:t>
      </w:r>
      <w:r>
        <w:rPr>
          <w:spacing w:val="-3"/>
        </w:rPr>
        <w:t xml:space="preserve"> </w:t>
      </w:r>
      <w:r>
        <w:t>attachment),</w:t>
      </w:r>
      <w:r>
        <w:rPr>
          <w:spacing w:val="-3"/>
        </w:rPr>
        <w:t xml:space="preserve"> </w:t>
      </w:r>
      <w:r>
        <w:t>and</w:t>
      </w:r>
      <w:r>
        <w:rPr>
          <w:spacing w:val="-3"/>
        </w:rPr>
        <w:t xml:space="preserve"> </w:t>
      </w:r>
      <w:r>
        <w:t>each</w:t>
      </w:r>
      <w:r>
        <w:rPr>
          <w:spacing w:val="-3"/>
        </w:rPr>
        <w:t xml:space="preserve"> </w:t>
      </w:r>
      <w:r>
        <w:t>such</w:t>
      </w:r>
      <w:r>
        <w:rPr>
          <w:spacing w:val="-3"/>
        </w:rPr>
        <w:t xml:space="preserve"> </w:t>
      </w:r>
      <w:r>
        <w:t>counterpart</w:t>
      </w:r>
      <w:r>
        <w:rPr>
          <w:spacing w:val="-3"/>
        </w:rPr>
        <w:t xml:space="preserve"> </w:t>
      </w:r>
      <w:r>
        <w:t>shall</w:t>
      </w:r>
      <w:r>
        <w:rPr>
          <w:spacing w:val="-3"/>
        </w:rPr>
        <w:t xml:space="preserve"> </w:t>
      </w:r>
      <w:r>
        <w:t>be</w:t>
      </w:r>
      <w:r>
        <w:rPr>
          <w:spacing w:val="-3"/>
        </w:rPr>
        <w:t xml:space="preserve"> </w:t>
      </w:r>
      <w:r>
        <w:t>deemed</w:t>
      </w:r>
      <w:r>
        <w:rPr>
          <w:spacing w:val="-3"/>
        </w:rPr>
        <w:t xml:space="preserve"> </w:t>
      </w:r>
      <w:r>
        <w:t>to</w:t>
      </w:r>
      <w:r>
        <w:rPr>
          <w:spacing w:val="-3"/>
        </w:rPr>
        <w:t xml:space="preserve"> </w:t>
      </w:r>
      <w:r>
        <w:t>be</w:t>
      </w:r>
      <w:r>
        <w:rPr>
          <w:spacing w:val="-3"/>
        </w:rPr>
        <w:t xml:space="preserve"> </w:t>
      </w:r>
      <w:r>
        <w:t>an original for all purposes, and all such counterparts shall collectively constitute one agreement.</w:t>
      </w:r>
      <w:r>
        <w:rPr>
          <w:spacing w:val="40"/>
        </w:rPr>
        <w:t xml:space="preserve"> </w:t>
      </w:r>
      <w:r>
        <w:t>Any amendment or modification of this Agreement shall be in writing and signed by both Parties.</w:t>
      </w:r>
      <w:r>
        <w:rPr>
          <w:spacing w:val="40"/>
        </w:rPr>
        <w:t xml:space="preserve"> </w:t>
      </w:r>
      <w:r>
        <w:t>Failure to insist</w:t>
      </w:r>
      <w:r>
        <w:rPr>
          <w:spacing w:val="-1"/>
        </w:rPr>
        <w:t xml:space="preserve"> </w:t>
      </w:r>
      <w:r>
        <w:t>upon</w:t>
      </w:r>
      <w:r>
        <w:rPr>
          <w:spacing w:val="-1"/>
        </w:rPr>
        <w:t xml:space="preserve"> </w:t>
      </w:r>
      <w:r>
        <w:t>strict</w:t>
      </w:r>
      <w:r>
        <w:rPr>
          <w:spacing w:val="-1"/>
        </w:rPr>
        <w:t xml:space="preserve"> </w:t>
      </w:r>
      <w:r>
        <w:t>compliance</w:t>
      </w:r>
      <w:r>
        <w:rPr>
          <w:spacing w:val="-1"/>
        </w:rPr>
        <w:t xml:space="preserve"> </w:t>
      </w:r>
      <w:r>
        <w:t>with</w:t>
      </w:r>
      <w:r>
        <w:rPr>
          <w:spacing w:val="-1"/>
        </w:rPr>
        <w:t xml:space="preserve"> </w:t>
      </w:r>
      <w:r>
        <w:t>any</w:t>
      </w:r>
      <w:r>
        <w:rPr>
          <w:spacing w:val="-1"/>
        </w:rPr>
        <w:t xml:space="preserve"> </w:t>
      </w:r>
      <w:r>
        <w:t>term,</w:t>
      </w:r>
      <w:r>
        <w:rPr>
          <w:spacing w:val="-1"/>
        </w:rPr>
        <w:t xml:space="preserve"> </w:t>
      </w:r>
      <w:r>
        <w:t>covenant,</w:t>
      </w:r>
      <w:r>
        <w:rPr>
          <w:spacing w:val="-1"/>
        </w:rPr>
        <w:t xml:space="preserve"> </w:t>
      </w:r>
      <w:r>
        <w:t>or</w:t>
      </w:r>
      <w:r>
        <w:rPr>
          <w:spacing w:val="-1"/>
        </w:rPr>
        <w:t xml:space="preserve"> </w:t>
      </w:r>
      <w:r>
        <w:t>condition</w:t>
      </w:r>
      <w:r>
        <w:rPr>
          <w:spacing w:val="-1"/>
        </w:rPr>
        <w:t xml:space="preserve"> </w:t>
      </w:r>
      <w:r>
        <w:t>of</w:t>
      </w:r>
      <w:r>
        <w:rPr>
          <w:spacing w:val="-1"/>
        </w:rPr>
        <w:t xml:space="preserve"> </w:t>
      </w:r>
      <w:r>
        <w:t>this</w:t>
      </w:r>
      <w:r>
        <w:rPr>
          <w:spacing w:val="-1"/>
        </w:rPr>
        <w:t xml:space="preserve"> </w:t>
      </w:r>
      <w:r>
        <w:t>Agreement</w:t>
      </w:r>
      <w:r>
        <w:rPr>
          <w:spacing w:val="-1"/>
        </w:rPr>
        <w:t xml:space="preserve"> </w:t>
      </w:r>
      <w:r>
        <w:t>shall</w:t>
      </w:r>
      <w:r>
        <w:rPr>
          <w:spacing w:val="-1"/>
        </w:rPr>
        <w:t xml:space="preserve"> </w:t>
      </w:r>
      <w:r>
        <w:t>not</w:t>
      </w:r>
      <w:r>
        <w:rPr>
          <w:spacing w:val="-1"/>
        </w:rPr>
        <w:t xml:space="preserve"> </w:t>
      </w:r>
      <w:r>
        <w:t>be</w:t>
      </w:r>
      <w:r>
        <w:rPr>
          <w:spacing w:val="-1"/>
        </w:rPr>
        <w:t xml:space="preserve"> </w:t>
      </w:r>
      <w:r>
        <w:t>deemed a</w:t>
      </w:r>
      <w:r>
        <w:rPr>
          <w:spacing w:val="-7"/>
        </w:rPr>
        <w:t xml:space="preserve"> </w:t>
      </w:r>
      <w:r>
        <w:t>waiver</w:t>
      </w:r>
      <w:r>
        <w:rPr>
          <w:spacing w:val="-6"/>
        </w:rPr>
        <w:t xml:space="preserve"> </w:t>
      </w:r>
      <w:r>
        <w:t>of</w:t>
      </w:r>
      <w:r>
        <w:rPr>
          <w:spacing w:val="-6"/>
        </w:rPr>
        <w:t xml:space="preserve"> </w:t>
      </w:r>
      <w:r>
        <w:t>such</w:t>
      </w:r>
      <w:r>
        <w:rPr>
          <w:spacing w:val="-7"/>
        </w:rPr>
        <w:t xml:space="preserve"> </w:t>
      </w:r>
      <w:r>
        <w:t>term,</w:t>
      </w:r>
      <w:r>
        <w:rPr>
          <w:spacing w:val="-6"/>
        </w:rPr>
        <w:t xml:space="preserve"> </w:t>
      </w:r>
      <w:r>
        <w:t>covenant,</w:t>
      </w:r>
      <w:r>
        <w:rPr>
          <w:spacing w:val="-6"/>
        </w:rPr>
        <w:t xml:space="preserve"> </w:t>
      </w:r>
      <w:r>
        <w:t>or</w:t>
      </w:r>
      <w:r>
        <w:rPr>
          <w:spacing w:val="-6"/>
        </w:rPr>
        <w:t xml:space="preserve"> </w:t>
      </w:r>
      <w:r>
        <w:t>condition,</w:t>
      </w:r>
      <w:r>
        <w:rPr>
          <w:spacing w:val="-6"/>
        </w:rPr>
        <w:t xml:space="preserve"> </w:t>
      </w:r>
      <w:r>
        <w:t>nor</w:t>
      </w:r>
      <w:r>
        <w:rPr>
          <w:spacing w:val="-6"/>
        </w:rPr>
        <w:t xml:space="preserve"> </w:t>
      </w:r>
      <w:r>
        <w:t>shall</w:t>
      </w:r>
      <w:r>
        <w:rPr>
          <w:spacing w:val="-6"/>
        </w:rPr>
        <w:t xml:space="preserve"> </w:t>
      </w:r>
      <w:r>
        <w:t>any</w:t>
      </w:r>
      <w:r>
        <w:rPr>
          <w:spacing w:val="-7"/>
        </w:rPr>
        <w:t xml:space="preserve"> </w:t>
      </w:r>
      <w:r>
        <w:t>waiver</w:t>
      </w:r>
      <w:r>
        <w:rPr>
          <w:spacing w:val="-6"/>
        </w:rPr>
        <w:t xml:space="preserve"> </w:t>
      </w:r>
      <w:r>
        <w:t>or</w:t>
      </w:r>
      <w:r>
        <w:rPr>
          <w:spacing w:val="-6"/>
        </w:rPr>
        <w:t xml:space="preserve"> </w:t>
      </w:r>
      <w:r>
        <w:t>relinquishment</w:t>
      </w:r>
      <w:r>
        <w:rPr>
          <w:spacing w:val="-6"/>
        </w:rPr>
        <w:t xml:space="preserve"> </w:t>
      </w:r>
      <w:r>
        <w:t>of</w:t>
      </w:r>
      <w:r>
        <w:rPr>
          <w:spacing w:val="-6"/>
        </w:rPr>
        <w:t xml:space="preserve"> </w:t>
      </w:r>
      <w:r>
        <w:t>any</w:t>
      </w:r>
      <w:r>
        <w:rPr>
          <w:spacing w:val="-7"/>
        </w:rPr>
        <w:t xml:space="preserve"> </w:t>
      </w:r>
      <w:r>
        <w:t>right</w:t>
      </w:r>
      <w:r>
        <w:rPr>
          <w:spacing w:val="-6"/>
        </w:rPr>
        <w:t xml:space="preserve"> </w:t>
      </w:r>
      <w:r>
        <w:t>or</w:t>
      </w:r>
      <w:r>
        <w:rPr>
          <w:spacing w:val="-6"/>
        </w:rPr>
        <w:t xml:space="preserve"> </w:t>
      </w:r>
      <w:r>
        <w:t>power under</w:t>
      </w:r>
      <w:r>
        <w:rPr>
          <w:spacing w:val="-2"/>
        </w:rPr>
        <w:t xml:space="preserve"> </w:t>
      </w:r>
      <w:r>
        <w:t>this</w:t>
      </w:r>
      <w:r>
        <w:rPr>
          <w:spacing w:val="-2"/>
        </w:rPr>
        <w:t xml:space="preserve"> </w:t>
      </w:r>
      <w:r>
        <w:t>Agreement</w:t>
      </w:r>
      <w:r>
        <w:rPr>
          <w:spacing w:val="-3"/>
        </w:rPr>
        <w:t xml:space="preserve"> </w:t>
      </w:r>
      <w:r>
        <w:t>at</w:t>
      </w:r>
      <w:r>
        <w:rPr>
          <w:spacing w:val="-2"/>
        </w:rPr>
        <w:t xml:space="preserve"> </w:t>
      </w:r>
      <w:r>
        <w:t>any</w:t>
      </w:r>
      <w:r>
        <w:rPr>
          <w:spacing w:val="-2"/>
        </w:rPr>
        <w:t xml:space="preserve"> </w:t>
      </w:r>
      <w:r>
        <w:t>time</w:t>
      </w:r>
      <w:r>
        <w:rPr>
          <w:spacing w:val="-2"/>
        </w:rPr>
        <w:t xml:space="preserve"> </w:t>
      </w:r>
      <w:r>
        <w:t>or</w:t>
      </w:r>
      <w:r>
        <w:rPr>
          <w:spacing w:val="-2"/>
        </w:rPr>
        <w:t xml:space="preserve"> </w:t>
      </w:r>
      <w:r>
        <w:t>times</w:t>
      </w:r>
      <w:r>
        <w:rPr>
          <w:spacing w:val="-2"/>
        </w:rPr>
        <w:t xml:space="preserve"> </w:t>
      </w:r>
      <w:r>
        <w:t>be</w:t>
      </w:r>
      <w:r>
        <w:rPr>
          <w:spacing w:val="-2"/>
        </w:rPr>
        <w:t xml:space="preserve"> </w:t>
      </w:r>
      <w:r>
        <w:t>deemed</w:t>
      </w:r>
      <w:r>
        <w:rPr>
          <w:spacing w:val="-2"/>
        </w:rPr>
        <w:t xml:space="preserve"> </w:t>
      </w:r>
      <w:r>
        <w:t>a</w:t>
      </w:r>
      <w:r>
        <w:rPr>
          <w:spacing w:val="-2"/>
        </w:rPr>
        <w:t xml:space="preserve"> </w:t>
      </w:r>
      <w:r>
        <w:t>waiver</w:t>
      </w:r>
      <w:r>
        <w:rPr>
          <w:spacing w:val="-2"/>
        </w:rPr>
        <w:t xml:space="preserve"> </w:t>
      </w:r>
      <w:r>
        <w:t>or</w:t>
      </w:r>
      <w:r>
        <w:rPr>
          <w:spacing w:val="-2"/>
        </w:rPr>
        <w:t xml:space="preserve"> </w:t>
      </w:r>
      <w:r>
        <w:t>relinquishment</w:t>
      </w:r>
      <w:r>
        <w:rPr>
          <w:spacing w:val="-2"/>
        </w:rPr>
        <w:t xml:space="preserve"> </w:t>
      </w:r>
      <w:r>
        <w:t>of</w:t>
      </w:r>
      <w:r>
        <w:rPr>
          <w:spacing w:val="-2"/>
        </w:rPr>
        <w:t xml:space="preserve"> </w:t>
      </w:r>
      <w:r>
        <w:t>such</w:t>
      </w:r>
      <w:r>
        <w:rPr>
          <w:spacing w:val="-2"/>
        </w:rPr>
        <w:t xml:space="preserve"> </w:t>
      </w:r>
      <w:r>
        <w:t>right</w:t>
      </w:r>
      <w:r>
        <w:rPr>
          <w:spacing w:val="-2"/>
        </w:rPr>
        <w:t xml:space="preserve"> </w:t>
      </w:r>
      <w:r>
        <w:t>or</w:t>
      </w:r>
      <w:r>
        <w:rPr>
          <w:spacing w:val="-2"/>
        </w:rPr>
        <w:t xml:space="preserve"> </w:t>
      </w:r>
      <w:r>
        <w:t>power</w:t>
      </w:r>
      <w:r>
        <w:rPr>
          <w:spacing w:val="-2"/>
        </w:rPr>
        <w:t xml:space="preserve"> </w:t>
      </w:r>
      <w:r>
        <w:t>at any</w:t>
      </w:r>
      <w:r>
        <w:rPr>
          <w:spacing w:val="-12"/>
        </w:rPr>
        <w:t xml:space="preserve"> </w:t>
      </w:r>
      <w:r>
        <w:t>other</w:t>
      </w:r>
      <w:r>
        <w:rPr>
          <w:spacing w:val="-11"/>
        </w:rPr>
        <w:t xml:space="preserve"> </w:t>
      </w:r>
      <w:r>
        <w:t>time</w:t>
      </w:r>
      <w:r>
        <w:rPr>
          <w:spacing w:val="-12"/>
        </w:rPr>
        <w:t xml:space="preserve"> </w:t>
      </w:r>
      <w:r>
        <w:t>or</w:t>
      </w:r>
      <w:r>
        <w:rPr>
          <w:spacing w:val="-11"/>
        </w:rPr>
        <w:t xml:space="preserve"> </w:t>
      </w:r>
      <w:r>
        <w:t>times.</w:t>
      </w:r>
      <w:r>
        <w:rPr>
          <w:spacing w:val="33"/>
        </w:rPr>
        <w:t xml:space="preserve"> </w:t>
      </w:r>
      <w:r>
        <w:t>Any</w:t>
      </w:r>
      <w:r>
        <w:rPr>
          <w:spacing w:val="-12"/>
        </w:rPr>
        <w:t xml:space="preserve"> </w:t>
      </w:r>
      <w:r>
        <w:t>waivers</w:t>
      </w:r>
      <w:r>
        <w:rPr>
          <w:spacing w:val="-11"/>
        </w:rPr>
        <w:t xml:space="preserve"> </w:t>
      </w:r>
      <w:r>
        <w:t>must</w:t>
      </w:r>
      <w:r>
        <w:rPr>
          <w:spacing w:val="-11"/>
        </w:rPr>
        <w:t xml:space="preserve"> </w:t>
      </w:r>
      <w:r>
        <w:t>be</w:t>
      </w:r>
      <w:r>
        <w:rPr>
          <w:spacing w:val="-12"/>
        </w:rPr>
        <w:t xml:space="preserve"> </w:t>
      </w:r>
      <w:r>
        <w:t>in</w:t>
      </w:r>
      <w:r>
        <w:rPr>
          <w:spacing w:val="-12"/>
        </w:rPr>
        <w:t xml:space="preserve"> </w:t>
      </w:r>
      <w:r>
        <w:t>writing</w:t>
      </w:r>
      <w:r>
        <w:rPr>
          <w:spacing w:val="-12"/>
        </w:rPr>
        <w:t xml:space="preserve"> </w:t>
      </w:r>
      <w:r>
        <w:t>and</w:t>
      </w:r>
      <w:r>
        <w:rPr>
          <w:spacing w:val="-12"/>
        </w:rPr>
        <w:t xml:space="preserve"> </w:t>
      </w:r>
      <w:r>
        <w:t>signed</w:t>
      </w:r>
      <w:r>
        <w:rPr>
          <w:spacing w:val="-12"/>
        </w:rPr>
        <w:t xml:space="preserve"> </w:t>
      </w:r>
      <w:r>
        <w:t>by</w:t>
      </w:r>
      <w:r>
        <w:rPr>
          <w:spacing w:val="-12"/>
        </w:rPr>
        <w:t xml:space="preserve"> </w:t>
      </w:r>
      <w:r>
        <w:t>the</w:t>
      </w:r>
      <w:r>
        <w:rPr>
          <w:spacing w:val="-12"/>
        </w:rPr>
        <w:t xml:space="preserve"> </w:t>
      </w:r>
      <w:r>
        <w:t>Party</w:t>
      </w:r>
      <w:r>
        <w:rPr>
          <w:spacing w:val="-12"/>
        </w:rPr>
        <w:t xml:space="preserve"> </w:t>
      </w:r>
      <w:r>
        <w:t>against</w:t>
      </w:r>
      <w:r>
        <w:rPr>
          <w:spacing w:val="-11"/>
        </w:rPr>
        <w:t xml:space="preserve"> </w:t>
      </w:r>
      <w:r>
        <w:t>whom</w:t>
      </w:r>
      <w:r>
        <w:rPr>
          <w:spacing w:val="-12"/>
        </w:rPr>
        <w:t xml:space="preserve"> </w:t>
      </w:r>
      <w:r>
        <w:t>enforcement of such waiver is sought.</w:t>
      </w:r>
    </w:p>
    <w:p w14:paraId="38CF3385" w14:textId="77777777" w:rsidR="006C5E56" w:rsidRDefault="006C5E56">
      <w:pPr>
        <w:pStyle w:val="BodyText"/>
        <w:rPr>
          <w:sz w:val="24"/>
        </w:rPr>
      </w:pPr>
    </w:p>
    <w:p w14:paraId="7FF84C3B" w14:textId="77777777" w:rsidR="006C5E56" w:rsidRDefault="006C5E56">
      <w:pPr>
        <w:pStyle w:val="BodyText"/>
        <w:rPr>
          <w:sz w:val="24"/>
        </w:rPr>
      </w:pPr>
    </w:p>
    <w:p w14:paraId="7391683E" w14:textId="77777777" w:rsidR="006C5E56" w:rsidRDefault="00083EEC">
      <w:pPr>
        <w:spacing w:before="185"/>
        <w:ind w:left="1742" w:right="1743"/>
        <w:jc w:val="center"/>
        <w:rPr>
          <w:i/>
        </w:rPr>
      </w:pPr>
      <w:r>
        <w:rPr>
          <w:i/>
        </w:rPr>
        <w:t>[Remainder</w:t>
      </w:r>
      <w:r>
        <w:rPr>
          <w:i/>
          <w:spacing w:val="-6"/>
        </w:rPr>
        <w:t xml:space="preserve"> </w:t>
      </w:r>
      <w:r>
        <w:rPr>
          <w:i/>
        </w:rPr>
        <w:t>of</w:t>
      </w:r>
      <w:r>
        <w:rPr>
          <w:i/>
          <w:spacing w:val="-6"/>
        </w:rPr>
        <w:t xml:space="preserve"> </w:t>
      </w:r>
      <w:r>
        <w:rPr>
          <w:i/>
        </w:rPr>
        <w:t>page</w:t>
      </w:r>
      <w:r>
        <w:rPr>
          <w:i/>
          <w:spacing w:val="-6"/>
        </w:rPr>
        <w:t xml:space="preserve"> </w:t>
      </w:r>
      <w:r>
        <w:rPr>
          <w:i/>
        </w:rPr>
        <w:t>left</w:t>
      </w:r>
      <w:r>
        <w:rPr>
          <w:i/>
          <w:spacing w:val="-6"/>
        </w:rPr>
        <w:t xml:space="preserve"> </w:t>
      </w:r>
      <w:r>
        <w:rPr>
          <w:i/>
        </w:rPr>
        <w:t>intentionally</w:t>
      </w:r>
      <w:r>
        <w:rPr>
          <w:i/>
          <w:spacing w:val="-3"/>
        </w:rPr>
        <w:t xml:space="preserve"> </w:t>
      </w:r>
      <w:r>
        <w:rPr>
          <w:i/>
        </w:rPr>
        <w:t>blank.</w:t>
      </w:r>
      <w:r>
        <w:rPr>
          <w:i/>
          <w:spacing w:val="44"/>
        </w:rPr>
        <w:t xml:space="preserve"> </w:t>
      </w:r>
      <w:r>
        <w:rPr>
          <w:i/>
        </w:rPr>
        <w:t>Signature</w:t>
      </w:r>
      <w:r>
        <w:rPr>
          <w:i/>
          <w:spacing w:val="-6"/>
        </w:rPr>
        <w:t xml:space="preserve"> </w:t>
      </w:r>
      <w:r>
        <w:rPr>
          <w:i/>
        </w:rPr>
        <w:t>page</w:t>
      </w:r>
      <w:r>
        <w:rPr>
          <w:i/>
          <w:spacing w:val="-5"/>
        </w:rPr>
        <w:t xml:space="preserve"> </w:t>
      </w:r>
      <w:r>
        <w:rPr>
          <w:i/>
          <w:spacing w:val="-2"/>
        </w:rPr>
        <w:t>follows.]</w:t>
      </w:r>
    </w:p>
    <w:p w14:paraId="2C59199F" w14:textId="77777777" w:rsidR="006C5E56" w:rsidRDefault="006C5E56">
      <w:pPr>
        <w:jc w:val="center"/>
        <w:sectPr w:rsidR="006C5E56">
          <w:pgSz w:w="12240" w:h="15840"/>
          <w:pgMar w:top="1360" w:right="1320" w:bottom="880" w:left="1320" w:header="0" w:footer="688" w:gutter="0"/>
          <w:cols w:space="720"/>
        </w:sectPr>
      </w:pPr>
    </w:p>
    <w:p w14:paraId="7138AF6B" w14:textId="77777777" w:rsidR="006C5E56" w:rsidRDefault="00083EEC">
      <w:pPr>
        <w:pStyle w:val="BodyText"/>
        <w:spacing w:before="78"/>
        <w:ind w:left="117" w:firstLine="720"/>
      </w:pPr>
      <w:r>
        <w:lastRenderedPageBreak/>
        <w:t>IN WITNESS WHEREOF, the undersigned Parties have agreed to and accepted the terms and</w:t>
      </w:r>
      <w:r>
        <w:rPr>
          <w:spacing w:val="80"/>
          <w:w w:val="150"/>
        </w:rPr>
        <w:t xml:space="preserve"> </w:t>
      </w:r>
      <w:r>
        <w:t>conditions of this Agreement as of the date first set forth above.</w:t>
      </w:r>
    </w:p>
    <w:p w14:paraId="26AE80BA" w14:textId="77777777" w:rsidR="006C5E56" w:rsidRDefault="006C5E56">
      <w:pPr>
        <w:pStyle w:val="BodyText"/>
        <w:spacing w:before="8"/>
        <w:rPr>
          <w:sz w:val="20"/>
        </w:rPr>
      </w:pPr>
    </w:p>
    <w:p w14:paraId="0F8D25EE" w14:textId="77777777" w:rsidR="006C5E56" w:rsidRDefault="00083EEC">
      <w:pPr>
        <w:pStyle w:val="Heading1"/>
        <w:tabs>
          <w:tab w:val="left" w:pos="4903"/>
        </w:tabs>
        <w:ind w:left="223" w:right="0"/>
        <w:jc w:val="left"/>
        <w:rPr>
          <w:u w:val="none"/>
        </w:rPr>
      </w:pPr>
      <w:r>
        <w:rPr>
          <w:spacing w:val="-2"/>
          <w:u w:val="none"/>
        </w:rPr>
        <w:t>CLIENT:</w:t>
      </w:r>
      <w:r>
        <w:rPr>
          <w:u w:val="none"/>
        </w:rPr>
        <w:tab/>
      </w:r>
      <w:r>
        <w:rPr>
          <w:spacing w:val="-2"/>
          <w:u w:val="none"/>
        </w:rPr>
        <w:t>SCENIC:</w:t>
      </w:r>
    </w:p>
    <w:p w14:paraId="34F4E471" w14:textId="77777777" w:rsidR="006C5E56" w:rsidRDefault="006C5E56">
      <w:pPr>
        <w:pStyle w:val="BodyText"/>
        <w:rPr>
          <w:b/>
          <w:sz w:val="21"/>
        </w:rPr>
      </w:pPr>
    </w:p>
    <w:p w14:paraId="31EC99BE" w14:textId="77777777" w:rsidR="006C5E56" w:rsidRDefault="00083EEC">
      <w:pPr>
        <w:pStyle w:val="BodyText"/>
        <w:tabs>
          <w:tab w:val="left" w:pos="3823"/>
          <w:tab w:val="left" w:pos="4903"/>
        </w:tabs>
        <w:ind w:left="223"/>
      </w:pPr>
      <w:r>
        <w:rPr>
          <w:spacing w:val="-10"/>
        </w:rPr>
        <w:t>[</w:t>
      </w:r>
      <w:r>
        <w:rPr>
          <w:u w:val="single"/>
        </w:rPr>
        <w:tab/>
      </w:r>
      <w:r>
        <w:rPr>
          <w:spacing w:val="-10"/>
        </w:rPr>
        <w:t>]</w:t>
      </w:r>
      <w:r>
        <w:tab/>
        <w:t>THE</w:t>
      </w:r>
      <w:r>
        <w:rPr>
          <w:spacing w:val="-9"/>
        </w:rPr>
        <w:t xml:space="preserve"> </w:t>
      </w:r>
      <w:r>
        <w:t>SCENIC</w:t>
      </w:r>
      <w:r>
        <w:rPr>
          <w:spacing w:val="-7"/>
        </w:rPr>
        <w:t xml:space="preserve"> </w:t>
      </w:r>
      <w:r>
        <w:t>EXPRESSIONS,</w:t>
      </w:r>
      <w:r>
        <w:rPr>
          <w:spacing w:val="-7"/>
        </w:rPr>
        <w:t xml:space="preserve"> </w:t>
      </w:r>
      <w:r>
        <w:rPr>
          <w:spacing w:val="-4"/>
        </w:rPr>
        <w:t>INC.</w:t>
      </w:r>
    </w:p>
    <w:p w14:paraId="5CD2EDEE" w14:textId="77777777" w:rsidR="006C5E56" w:rsidRDefault="006C5E56">
      <w:pPr>
        <w:pStyle w:val="BodyText"/>
        <w:rPr>
          <w:sz w:val="24"/>
        </w:rPr>
      </w:pPr>
    </w:p>
    <w:p w14:paraId="22FEB07C" w14:textId="77777777" w:rsidR="006C5E56" w:rsidRDefault="006C5E56">
      <w:pPr>
        <w:pStyle w:val="BodyText"/>
        <w:rPr>
          <w:sz w:val="24"/>
        </w:rPr>
      </w:pPr>
    </w:p>
    <w:p w14:paraId="1FC5438A" w14:textId="77777777" w:rsidR="006C5E56" w:rsidRDefault="00083EEC">
      <w:pPr>
        <w:pStyle w:val="BodyText"/>
        <w:tabs>
          <w:tab w:val="left" w:pos="3823"/>
          <w:tab w:val="left" w:pos="4903"/>
          <w:tab w:val="left" w:pos="8666"/>
        </w:tabs>
        <w:spacing w:before="184"/>
        <w:ind w:left="223"/>
      </w:pPr>
      <w:r>
        <w:t xml:space="preserve">By: </w:t>
      </w:r>
      <w:r>
        <w:rPr>
          <w:u w:val="single"/>
        </w:rPr>
        <w:tab/>
      </w:r>
      <w:r>
        <w:tab/>
        <w:t xml:space="preserve">By: </w:t>
      </w:r>
      <w:r>
        <w:rPr>
          <w:u w:val="single"/>
        </w:rPr>
        <w:tab/>
      </w:r>
    </w:p>
    <w:p w14:paraId="6DBCCB57" w14:textId="77777777" w:rsidR="006C5E56" w:rsidRDefault="006C5E56">
      <w:pPr>
        <w:pStyle w:val="BodyText"/>
        <w:spacing w:before="7"/>
        <w:rPr>
          <w:sz w:val="12"/>
        </w:rPr>
      </w:pPr>
    </w:p>
    <w:p w14:paraId="7ED1AA02" w14:textId="77777777" w:rsidR="006C5E56" w:rsidRDefault="00083EEC">
      <w:pPr>
        <w:pStyle w:val="BodyText"/>
        <w:tabs>
          <w:tab w:val="left" w:pos="3823"/>
          <w:tab w:val="left" w:pos="4903"/>
          <w:tab w:val="left" w:pos="8666"/>
        </w:tabs>
        <w:spacing w:before="92"/>
        <w:ind w:left="223"/>
      </w:pPr>
      <w:r>
        <w:t xml:space="preserve">Name: </w:t>
      </w:r>
      <w:r>
        <w:rPr>
          <w:u w:val="single"/>
        </w:rPr>
        <w:tab/>
      </w:r>
      <w:r>
        <w:tab/>
        <w:t xml:space="preserve">Name: </w:t>
      </w:r>
      <w:r>
        <w:rPr>
          <w:u w:val="single"/>
        </w:rPr>
        <w:tab/>
      </w:r>
    </w:p>
    <w:p w14:paraId="4C741406" w14:textId="77777777" w:rsidR="006C5E56" w:rsidRDefault="006C5E56">
      <w:pPr>
        <w:pStyle w:val="BodyText"/>
        <w:rPr>
          <w:sz w:val="13"/>
        </w:rPr>
      </w:pPr>
    </w:p>
    <w:p w14:paraId="1C31096B" w14:textId="77777777" w:rsidR="006C5E56" w:rsidRDefault="00083EEC">
      <w:pPr>
        <w:pStyle w:val="BodyText"/>
        <w:tabs>
          <w:tab w:val="left" w:pos="3823"/>
          <w:tab w:val="left" w:pos="4903"/>
          <w:tab w:val="left" w:pos="8666"/>
        </w:tabs>
        <w:spacing w:before="92"/>
        <w:ind w:left="223"/>
      </w:pPr>
      <w:r>
        <w:t xml:space="preserve">Title: </w:t>
      </w:r>
      <w:r>
        <w:rPr>
          <w:u w:val="single"/>
        </w:rPr>
        <w:tab/>
      </w:r>
      <w:r>
        <w:tab/>
        <w:t xml:space="preserve">Title: </w:t>
      </w:r>
      <w:r>
        <w:rPr>
          <w:u w:val="single"/>
        </w:rPr>
        <w:tab/>
      </w:r>
    </w:p>
    <w:p w14:paraId="2042FC2E" w14:textId="77777777" w:rsidR="006C5E56" w:rsidRDefault="006C5E56">
      <w:pPr>
        <w:sectPr w:rsidR="006C5E56">
          <w:pgSz w:w="12240" w:h="15840"/>
          <w:pgMar w:top="1360" w:right="1320" w:bottom="880" w:left="1320" w:header="0" w:footer="688" w:gutter="0"/>
          <w:cols w:space="720"/>
        </w:sectPr>
      </w:pPr>
    </w:p>
    <w:p w14:paraId="44D12DED" w14:textId="77777777" w:rsidR="006C5E56" w:rsidRDefault="00083EEC">
      <w:pPr>
        <w:pStyle w:val="Heading1"/>
        <w:spacing w:before="78"/>
        <w:rPr>
          <w:u w:val="none"/>
        </w:rPr>
      </w:pPr>
      <w:r>
        <w:lastRenderedPageBreak/>
        <w:t>EXHIBIT</w:t>
      </w:r>
      <w:r>
        <w:rPr>
          <w:spacing w:val="-7"/>
        </w:rPr>
        <w:t xml:space="preserve"> </w:t>
      </w:r>
      <w:r>
        <w:rPr>
          <w:spacing w:val="-10"/>
        </w:rPr>
        <w:t>A</w:t>
      </w:r>
    </w:p>
    <w:p w14:paraId="27DBC64C" w14:textId="77777777" w:rsidR="006C5E56" w:rsidRDefault="006C5E56">
      <w:pPr>
        <w:pStyle w:val="BodyText"/>
        <w:spacing w:before="1"/>
        <w:rPr>
          <w:b/>
          <w:sz w:val="13"/>
        </w:rPr>
      </w:pPr>
    </w:p>
    <w:p w14:paraId="35532C59" w14:textId="77777777" w:rsidR="006C5E56" w:rsidRDefault="00083EEC">
      <w:pPr>
        <w:spacing w:before="91"/>
        <w:ind w:left="1741" w:right="1743"/>
        <w:jc w:val="center"/>
        <w:rPr>
          <w:b/>
        </w:rPr>
      </w:pPr>
      <w:r>
        <w:rPr>
          <w:b/>
          <w:u w:val="single"/>
        </w:rPr>
        <w:t>INSURANCE</w:t>
      </w:r>
      <w:r>
        <w:rPr>
          <w:b/>
          <w:spacing w:val="-10"/>
          <w:u w:val="single"/>
        </w:rPr>
        <w:t xml:space="preserve"> </w:t>
      </w:r>
      <w:r>
        <w:rPr>
          <w:b/>
          <w:u w:val="single"/>
        </w:rPr>
        <w:t>COMMITMENT</w:t>
      </w:r>
      <w:r>
        <w:rPr>
          <w:b/>
          <w:spacing w:val="-9"/>
          <w:u w:val="single"/>
        </w:rPr>
        <w:t xml:space="preserve"> </w:t>
      </w:r>
      <w:r>
        <w:rPr>
          <w:b/>
          <w:spacing w:val="-2"/>
          <w:u w:val="single"/>
        </w:rPr>
        <w:t>LETTER</w:t>
      </w:r>
    </w:p>
    <w:p w14:paraId="52D92AE5" w14:textId="77777777" w:rsidR="006C5E56" w:rsidRDefault="006C5E56">
      <w:pPr>
        <w:pStyle w:val="BodyText"/>
        <w:spacing w:before="7"/>
        <w:rPr>
          <w:b/>
          <w:sz w:val="12"/>
        </w:rPr>
      </w:pPr>
    </w:p>
    <w:p w14:paraId="704F87DA" w14:textId="77777777" w:rsidR="006C5E56" w:rsidRDefault="00083EEC">
      <w:pPr>
        <w:pStyle w:val="BodyText"/>
        <w:spacing w:before="92"/>
        <w:ind w:left="117" w:right="120" w:firstLine="720"/>
        <w:jc w:val="both"/>
      </w:pPr>
      <w:r>
        <w:t>The insurer of The Scenic Expressions, Inc. (“Scenic” or “we”) has advised us that Scenic must have</w:t>
      </w:r>
      <w:r>
        <w:rPr>
          <w:spacing w:val="-7"/>
        </w:rPr>
        <w:t xml:space="preserve"> </w:t>
      </w:r>
      <w:r>
        <w:t>a</w:t>
      </w:r>
      <w:r>
        <w:rPr>
          <w:spacing w:val="-7"/>
        </w:rPr>
        <w:t xml:space="preserve"> </w:t>
      </w:r>
      <w:r>
        <w:t>written</w:t>
      </w:r>
      <w:r>
        <w:rPr>
          <w:spacing w:val="-7"/>
        </w:rPr>
        <w:t xml:space="preserve"> </w:t>
      </w:r>
      <w:r>
        <w:t>agreement</w:t>
      </w:r>
      <w:r>
        <w:rPr>
          <w:spacing w:val="-6"/>
        </w:rPr>
        <w:t xml:space="preserve"> </w:t>
      </w:r>
      <w:r>
        <w:t>with</w:t>
      </w:r>
      <w:r>
        <w:rPr>
          <w:spacing w:val="-7"/>
        </w:rPr>
        <w:t xml:space="preserve"> </w:t>
      </w:r>
      <w:r>
        <w:t>each</w:t>
      </w:r>
      <w:r>
        <w:rPr>
          <w:spacing w:val="-7"/>
        </w:rPr>
        <w:t xml:space="preserve"> </w:t>
      </w:r>
      <w:r>
        <w:t>of</w:t>
      </w:r>
      <w:r>
        <w:rPr>
          <w:spacing w:val="-6"/>
        </w:rPr>
        <w:t xml:space="preserve"> </w:t>
      </w:r>
      <w:r>
        <w:t>our</w:t>
      </w:r>
      <w:r>
        <w:rPr>
          <w:spacing w:val="-8"/>
        </w:rPr>
        <w:t xml:space="preserve"> </w:t>
      </w:r>
      <w:r>
        <w:t>clients</w:t>
      </w:r>
      <w:r>
        <w:rPr>
          <w:spacing w:val="-7"/>
        </w:rPr>
        <w:t xml:space="preserve"> </w:t>
      </w:r>
      <w:r>
        <w:t>regarding</w:t>
      </w:r>
      <w:r>
        <w:rPr>
          <w:spacing w:val="-7"/>
        </w:rPr>
        <w:t xml:space="preserve"> </w:t>
      </w:r>
      <w:r>
        <w:t>our respective</w:t>
      </w:r>
      <w:r>
        <w:rPr>
          <w:spacing w:val="-7"/>
        </w:rPr>
        <w:t xml:space="preserve"> </w:t>
      </w:r>
      <w:r>
        <w:t>insurance</w:t>
      </w:r>
      <w:r>
        <w:rPr>
          <w:spacing w:val="-7"/>
        </w:rPr>
        <w:t xml:space="preserve"> </w:t>
      </w:r>
      <w:r>
        <w:t>obligations.</w:t>
      </w:r>
      <w:r>
        <w:rPr>
          <w:spacing w:val="40"/>
        </w:rPr>
        <w:t xml:space="preserve"> </w:t>
      </w:r>
      <w:r>
        <w:t>We</w:t>
      </w:r>
      <w:r>
        <w:rPr>
          <w:spacing w:val="-7"/>
        </w:rPr>
        <w:t xml:space="preserve"> </w:t>
      </w:r>
      <w:r>
        <w:t xml:space="preserve">want </w:t>
      </w:r>
      <w:r>
        <w:rPr>
          <w:spacing w:val="-2"/>
        </w:rPr>
        <w:t>to</w:t>
      </w:r>
      <w:r>
        <w:rPr>
          <w:spacing w:val="-5"/>
        </w:rPr>
        <w:t xml:space="preserve"> </w:t>
      </w:r>
      <w:r>
        <w:rPr>
          <w:spacing w:val="-2"/>
        </w:rPr>
        <w:t>keep</w:t>
      </w:r>
      <w:r>
        <w:rPr>
          <w:spacing w:val="-6"/>
        </w:rPr>
        <w:t xml:space="preserve"> </w:t>
      </w:r>
      <w:r>
        <w:rPr>
          <w:spacing w:val="-2"/>
        </w:rPr>
        <w:t>this</w:t>
      </w:r>
      <w:r>
        <w:rPr>
          <w:spacing w:val="-5"/>
        </w:rPr>
        <w:t xml:space="preserve"> </w:t>
      </w:r>
      <w:r>
        <w:rPr>
          <w:spacing w:val="-2"/>
        </w:rPr>
        <w:t>as</w:t>
      </w:r>
      <w:r>
        <w:rPr>
          <w:spacing w:val="-5"/>
        </w:rPr>
        <w:t xml:space="preserve"> </w:t>
      </w:r>
      <w:r>
        <w:rPr>
          <w:spacing w:val="-2"/>
        </w:rPr>
        <w:t>simple</w:t>
      </w:r>
      <w:r>
        <w:rPr>
          <w:spacing w:val="-5"/>
        </w:rPr>
        <w:t xml:space="preserve"> </w:t>
      </w:r>
      <w:r>
        <w:rPr>
          <w:spacing w:val="-2"/>
        </w:rPr>
        <w:t>as</w:t>
      </w:r>
      <w:r>
        <w:rPr>
          <w:spacing w:val="-5"/>
        </w:rPr>
        <w:t xml:space="preserve"> </w:t>
      </w:r>
      <w:r>
        <w:rPr>
          <w:spacing w:val="-2"/>
        </w:rPr>
        <w:t>possible,</w:t>
      </w:r>
      <w:r>
        <w:rPr>
          <w:spacing w:val="-5"/>
        </w:rPr>
        <w:t xml:space="preserve"> </w:t>
      </w:r>
      <w:r>
        <w:rPr>
          <w:spacing w:val="-2"/>
        </w:rPr>
        <w:t>so</w:t>
      </w:r>
      <w:r>
        <w:rPr>
          <w:spacing w:val="-6"/>
        </w:rPr>
        <w:t xml:space="preserve"> </w:t>
      </w:r>
      <w:r>
        <w:rPr>
          <w:spacing w:val="-2"/>
        </w:rPr>
        <w:t>this insurance</w:t>
      </w:r>
      <w:r>
        <w:rPr>
          <w:spacing w:val="-5"/>
        </w:rPr>
        <w:t xml:space="preserve"> </w:t>
      </w:r>
      <w:r>
        <w:rPr>
          <w:spacing w:val="-2"/>
        </w:rPr>
        <w:t>commitment</w:t>
      </w:r>
      <w:r>
        <w:rPr>
          <w:spacing w:val="-5"/>
        </w:rPr>
        <w:t xml:space="preserve"> </w:t>
      </w:r>
      <w:r>
        <w:rPr>
          <w:spacing w:val="-2"/>
        </w:rPr>
        <w:t>letter</w:t>
      </w:r>
      <w:r>
        <w:rPr>
          <w:spacing w:val="-3"/>
        </w:rPr>
        <w:t xml:space="preserve"> </w:t>
      </w:r>
      <w:r>
        <w:rPr>
          <w:spacing w:val="-2"/>
        </w:rPr>
        <w:t>will</w:t>
      </w:r>
      <w:r>
        <w:rPr>
          <w:spacing w:val="-5"/>
        </w:rPr>
        <w:t xml:space="preserve"> </w:t>
      </w:r>
      <w:r>
        <w:rPr>
          <w:spacing w:val="-2"/>
        </w:rPr>
        <w:t>constitute</w:t>
      </w:r>
      <w:r>
        <w:rPr>
          <w:spacing w:val="-5"/>
        </w:rPr>
        <w:t xml:space="preserve"> </w:t>
      </w:r>
      <w:r>
        <w:rPr>
          <w:spacing w:val="-2"/>
        </w:rPr>
        <w:t>such</w:t>
      </w:r>
      <w:r>
        <w:rPr>
          <w:spacing w:val="-6"/>
        </w:rPr>
        <w:t xml:space="preserve"> </w:t>
      </w:r>
      <w:r>
        <w:rPr>
          <w:spacing w:val="-2"/>
        </w:rPr>
        <w:t>written</w:t>
      </w:r>
      <w:r>
        <w:rPr>
          <w:spacing w:val="-3"/>
        </w:rPr>
        <w:t xml:space="preserve"> </w:t>
      </w:r>
      <w:r>
        <w:rPr>
          <w:spacing w:val="-2"/>
        </w:rPr>
        <w:t xml:space="preserve">agreement </w:t>
      </w:r>
      <w:r>
        <w:t>between the undersigned client (“Client” or “you”) and Scenic.</w:t>
      </w:r>
    </w:p>
    <w:p w14:paraId="361BAF48" w14:textId="77777777" w:rsidR="006C5E56" w:rsidRDefault="006C5E56">
      <w:pPr>
        <w:pStyle w:val="BodyText"/>
        <w:spacing w:before="11"/>
        <w:rPr>
          <w:sz w:val="20"/>
        </w:rPr>
      </w:pPr>
    </w:p>
    <w:p w14:paraId="5F202503" w14:textId="29DAB747" w:rsidR="006C5E56" w:rsidRDefault="00083EEC">
      <w:pPr>
        <w:pStyle w:val="BodyText"/>
        <w:ind w:left="117" w:right="120" w:firstLine="720"/>
        <w:jc w:val="both"/>
      </w:pPr>
      <w:r>
        <w:t xml:space="preserve">First, Client must have a policy of insurance that covers (i) General Liability &amp; Automobile liability, losses in an </w:t>
      </w:r>
      <w:r w:rsidR="003908A6">
        <w:t>amount no</w:t>
      </w:r>
      <w:r>
        <w:t xml:space="preserve"> less than One Million U.S. Dollars ($1,000,000) per occurrence and Two Million U.S. Dollars ($2,000,000) in the aggregate, and (ii) Business Personal Property coverage for no less</w:t>
      </w:r>
      <w:r>
        <w:rPr>
          <w:spacing w:val="-2"/>
        </w:rPr>
        <w:t xml:space="preserve"> </w:t>
      </w:r>
      <w:r>
        <w:t>than</w:t>
      </w:r>
      <w:r>
        <w:rPr>
          <w:spacing w:val="-2"/>
        </w:rPr>
        <w:t xml:space="preserve"> </w:t>
      </w:r>
      <w:r>
        <w:t>the</w:t>
      </w:r>
      <w:r>
        <w:rPr>
          <w:spacing w:val="-2"/>
        </w:rPr>
        <w:t xml:space="preserve"> </w:t>
      </w:r>
      <w:r>
        <w:t>total</w:t>
      </w:r>
      <w:r>
        <w:rPr>
          <w:spacing w:val="-2"/>
        </w:rPr>
        <w:t xml:space="preserve"> </w:t>
      </w:r>
      <w:r>
        <w:t>replacement</w:t>
      </w:r>
      <w:r>
        <w:rPr>
          <w:spacing w:val="-2"/>
        </w:rPr>
        <w:t xml:space="preserve"> </w:t>
      </w:r>
      <w:r>
        <w:t>cost</w:t>
      </w:r>
      <w:r>
        <w:rPr>
          <w:spacing w:val="-2"/>
        </w:rPr>
        <w:t xml:space="preserve"> </w:t>
      </w:r>
      <w:r>
        <w:t>of</w:t>
      </w:r>
      <w:r>
        <w:rPr>
          <w:spacing w:val="-2"/>
        </w:rPr>
        <w:t xml:space="preserve"> </w:t>
      </w:r>
      <w:r>
        <w:t>all</w:t>
      </w:r>
      <w:r>
        <w:rPr>
          <w:spacing w:val="-2"/>
        </w:rPr>
        <w:t xml:space="preserve"> </w:t>
      </w:r>
      <w:r>
        <w:t>Property</w:t>
      </w:r>
      <w:r>
        <w:rPr>
          <w:spacing w:val="-2"/>
        </w:rPr>
        <w:t xml:space="preserve"> </w:t>
      </w:r>
      <w:r>
        <w:t>stored</w:t>
      </w:r>
      <w:r>
        <w:rPr>
          <w:spacing w:val="-2"/>
        </w:rPr>
        <w:t xml:space="preserve"> </w:t>
      </w:r>
      <w:r>
        <w:t>at</w:t>
      </w:r>
      <w:r>
        <w:rPr>
          <w:spacing w:val="-2"/>
        </w:rPr>
        <w:t xml:space="preserve"> </w:t>
      </w:r>
      <w:r>
        <w:t>the</w:t>
      </w:r>
      <w:r>
        <w:rPr>
          <w:spacing w:val="-2"/>
        </w:rPr>
        <w:t xml:space="preserve"> </w:t>
      </w:r>
      <w:r>
        <w:t>Warehouse,</w:t>
      </w:r>
      <w:r>
        <w:rPr>
          <w:spacing w:val="-2"/>
        </w:rPr>
        <w:t xml:space="preserve"> </w:t>
      </w:r>
      <w:r>
        <w:t>and</w:t>
      </w:r>
      <w:r>
        <w:rPr>
          <w:spacing w:val="-2"/>
        </w:rPr>
        <w:t xml:space="preserve"> </w:t>
      </w:r>
      <w:r>
        <w:t>Client</w:t>
      </w:r>
      <w:r>
        <w:rPr>
          <w:spacing w:val="-2"/>
        </w:rPr>
        <w:t xml:space="preserve"> </w:t>
      </w:r>
      <w:r>
        <w:t>must</w:t>
      </w:r>
      <w:r>
        <w:rPr>
          <w:spacing w:val="-2"/>
        </w:rPr>
        <w:t xml:space="preserve"> </w:t>
      </w:r>
      <w:r>
        <w:t>provide</w:t>
      </w:r>
      <w:r>
        <w:rPr>
          <w:spacing w:val="-2"/>
        </w:rPr>
        <w:t xml:space="preserve"> </w:t>
      </w:r>
      <w:r>
        <w:t>Proof of</w:t>
      </w:r>
      <w:r>
        <w:rPr>
          <w:spacing w:val="-6"/>
        </w:rPr>
        <w:t xml:space="preserve"> </w:t>
      </w:r>
      <w:r>
        <w:t>Workers'</w:t>
      </w:r>
      <w:r>
        <w:rPr>
          <w:spacing w:val="-8"/>
        </w:rPr>
        <w:t xml:space="preserve"> </w:t>
      </w:r>
      <w:r>
        <w:t>Compensation</w:t>
      </w:r>
      <w:r>
        <w:rPr>
          <w:spacing w:val="-8"/>
        </w:rPr>
        <w:t xml:space="preserve"> </w:t>
      </w:r>
      <w:r>
        <w:t>Insurance</w:t>
      </w:r>
      <w:r>
        <w:rPr>
          <w:spacing w:val="-6"/>
        </w:rPr>
        <w:t xml:space="preserve"> </w:t>
      </w:r>
      <w:r>
        <w:t>in</w:t>
      </w:r>
      <w:r>
        <w:rPr>
          <w:spacing w:val="-7"/>
        </w:rPr>
        <w:t xml:space="preserve"> </w:t>
      </w:r>
      <w:r>
        <w:t>an</w:t>
      </w:r>
      <w:r>
        <w:rPr>
          <w:spacing w:val="-7"/>
        </w:rPr>
        <w:t xml:space="preserve"> </w:t>
      </w:r>
      <w:r>
        <w:t>amount</w:t>
      </w:r>
      <w:r>
        <w:rPr>
          <w:spacing w:val="-6"/>
        </w:rPr>
        <w:t xml:space="preserve"> </w:t>
      </w:r>
      <w:r>
        <w:t>required</w:t>
      </w:r>
      <w:r>
        <w:rPr>
          <w:spacing w:val="-7"/>
        </w:rPr>
        <w:t xml:space="preserve"> </w:t>
      </w:r>
      <w:r>
        <w:t>by</w:t>
      </w:r>
      <w:r>
        <w:rPr>
          <w:spacing w:val="-7"/>
        </w:rPr>
        <w:t xml:space="preserve"> </w:t>
      </w:r>
      <w:r>
        <w:t>applicable</w:t>
      </w:r>
      <w:r>
        <w:rPr>
          <w:spacing w:val="-7"/>
        </w:rPr>
        <w:t xml:space="preserve"> </w:t>
      </w:r>
      <w:r>
        <w:t>law.</w:t>
      </w:r>
      <w:r>
        <w:rPr>
          <w:spacing w:val="40"/>
        </w:rPr>
        <w:t xml:space="preserve"> </w:t>
      </w:r>
      <w:r>
        <w:t>You</w:t>
      </w:r>
      <w:r>
        <w:rPr>
          <w:spacing w:val="-8"/>
        </w:rPr>
        <w:t xml:space="preserve"> </w:t>
      </w:r>
      <w:r>
        <w:t>probably</w:t>
      </w:r>
      <w:r>
        <w:rPr>
          <w:spacing w:val="-8"/>
        </w:rPr>
        <w:t xml:space="preserve"> </w:t>
      </w:r>
      <w:r>
        <w:t>already</w:t>
      </w:r>
      <w:r>
        <w:rPr>
          <w:spacing w:val="-8"/>
        </w:rPr>
        <w:t xml:space="preserve"> </w:t>
      </w:r>
      <w:r>
        <w:t xml:space="preserve">have </w:t>
      </w:r>
      <w:r>
        <w:rPr>
          <w:spacing w:val="-2"/>
        </w:rPr>
        <w:t>this.</w:t>
      </w:r>
    </w:p>
    <w:p w14:paraId="6F38C558" w14:textId="77777777" w:rsidR="006C5E56" w:rsidRDefault="006C5E56">
      <w:pPr>
        <w:pStyle w:val="BodyText"/>
        <w:spacing w:before="9"/>
        <w:rPr>
          <w:sz w:val="20"/>
        </w:rPr>
      </w:pPr>
    </w:p>
    <w:p w14:paraId="6FF7B854" w14:textId="77777777" w:rsidR="006C5E56" w:rsidRDefault="00083EEC">
      <w:pPr>
        <w:pStyle w:val="BodyText"/>
        <w:ind w:left="117" w:right="115" w:firstLine="720"/>
        <w:jc w:val="both"/>
      </w:pPr>
      <w:r>
        <w:t>Second, you must provide Scenic with a certificate of insurance including the above-mentioned entity, as an additional insured on all policies (except for Workers’ Compensation-proof only required). We understand that this is a common practice, but of course you may want to check this with your own insurance advisor.</w:t>
      </w:r>
    </w:p>
    <w:p w14:paraId="0D6755FF" w14:textId="77777777" w:rsidR="006C5E56" w:rsidRDefault="006C5E56">
      <w:pPr>
        <w:pStyle w:val="BodyText"/>
        <w:spacing w:before="10"/>
        <w:rPr>
          <w:sz w:val="20"/>
        </w:rPr>
      </w:pPr>
    </w:p>
    <w:p w14:paraId="505AC544" w14:textId="77777777" w:rsidR="006C5E56" w:rsidRDefault="00083EEC">
      <w:pPr>
        <w:pStyle w:val="BodyText"/>
        <w:spacing w:before="1"/>
        <w:ind w:left="117" w:right="118" w:firstLine="720"/>
        <w:jc w:val="both"/>
      </w:pPr>
      <w:r>
        <w:t>Third, in the event of any loss to your property that is an insured loss (meaning covered by your insurance), your insurance will be primary and non-contributory and Scenic’s legal liability will be secondary, except as provided in paragraphs (a) and (b) below.</w:t>
      </w:r>
    </w:p>
    <w:p w14:paraId="454EB34B" w14:textId="77777777" w:rsidR="006C5E56" w:rsidRDefault="006C5E56">
      <w:pPr>
        <w:pStyle w:val="BodyText"/>
        <w:spacing w:before="9"/>
        <w:rPr>
          <w:sz w:val="20"/>
        </w:rPr>
      </w:pPr>
    </w:p>
    <w:p w14:paraId="77412C2B" w14:textId="77777777" w:rsidR="006C5E56" w:rsidRDefault="00083EEC">
      <w:pPr>
        <w:pStyle w:val="ListParagraph"/>
        <w:numPr>
          <w:ilvl w:val="1"/>
          <w:numId w:val="2"/>
        </w:numPr>
        <w:tabs>
          <w:tab w:val="left" w:pos="2998"/>
        </w:tabs>
        <w:ind w:right="117" w:firstLine="2160"/>
        <w:jc w:val="both"/>
      </w:pPr>
      <w:r>
        <w:t>Scenic</w:t>
      </w:r>
      <w:r>
        <w:rPr>
          <w:spacing w:val="-4"/>
        </w:rPr>
        <w:t xml:space="preserve"> </w:t>
      </w:r>
      <w:r>
        <w:t>will</w:t>
      </w:r>
      <w:r>
        <w:rPr>
          <w:spacing w:val="-3"/>
        </w:rPr>
        <w:t xml:space="preserve"> </w:t>
      </w:r>
      <w:r>
        <w:t>not</w:t>
      </w:r>
      <w:r>
        <w:rPr>
          <w:spacing w:val="-3"/>
        </w:rPr>
        <w:t xml:space="preserve"> </w:t>
      </w:r>
      <w:r>
        <w:t>have</w:t>
      </w:r>
      <w:r>
        <w:rPr>
          <w:spacing w:val="-4"/>
        </w:rPr>
        <w:t xml:space="preserve"> </w:t>
      </w:r>
      <w:r>
        <w:t>any</w:t>
      </w:r>
      <w:r>
        <w:rPr>
          <w:spacing w:val="-4"/>
        </w:rPr>
        <w:t xml:space="preserve"> </w:t>
      </w:r>
      <w:r>
        <w:t>liability</w:t>
      </w:r>
      <w:r>
        <w:rPr>
          <w:spacing w:val="-4"/>
        </w:rPr>
        <w:t xml:space="preserve"> </w:t>
      </w:r>
      <w:r>
        <w:t>for</w:t>
      </w:r>
      <w:r>
        <w:rPr>
          <w:spacing w:val="-3"/>
        </w:rPr>
        <w:t xml:space="preserve"> </w:t>
      </w:r>
      <w:r>
        <w:t>any</w:t>
      </w:r>
      <w:r>
        <w:rPr>
          <w:spacing w:val="-4"/>
        </w:rPr>
        <w:t xml:space="preserve"> </w:t>
      </w:r>
      <w:r>
        <w:t>theft,</w:t>
      </w:r>
      <w:r>
        <w:rPr>
          <w:spacing w:val="-3"/>
        </w:rPr>
        <w:t xml:space="preserve"> </w:t>
      </w:r>
      <w:r>
        <w:t>misplacement</w:t>
      </w:r>
      <w:r>
        <w:rPr>
          <w:spacing w:val="-3"/>
        </w:rPr>
        <w:t xml:space="preserve"> </w:t>
      </w:r>
      <w:r>
        <w:t>or</w:t>
      </w:r>
      <w:r>
        <w:rPr>
          <w:spacing w:val="-3"/>
        </w:rPr>
        <w:t xml:space="preserve"> </w:t>
      </w:r>
      <w:r>
        <w:t>loss</w:t>
      </w:r>
      <w:r>
        <w:rPr>
          <w:spacing w:val="-3"/>
        </w:rPr>
        <w:t xml:space="preserve"> </w:t>
      </w:r>
      <w:r>
        <w:t>of</w:t>
      </w:r>
      <w:r>
        <w:rPr>
          <w:spacing w:val="-3"/>
        </w:rPr>
        <w:t xml:space="preserve"> </w:t>
      </w:r>
      <w:r>
        <w:t>or damage to any Property stored within the Warehouse (or, where applicable, any Alternate Warehouse), including</w:t>
      </w:r>
      <w:r>
        <w:rPr>
          <w:spacing w:val="-7"/>
        </w:rPr>
        <w:t xml:space="preserve"> </w:t>
      </w:r>
      <w:r>
        <w:t>a</w:t>
      </w:r>
      <w:r>
        <w:rPr>
          <w:spacing w:val="-7"/>
        </w:rPr>
        <w:t xml:space="preserve"> </w:t>
      </w:r>
      <w:r>
        <w:t>Storage</w:t>
      </w:r>
      <w:r>
        <w:rPr>
          <w:spacing w:val="-7"/>
        </w:rPr>
        <w:t xml:space="preserve"> </w:t>
      </w:r>
      <w:r>
        <w:t>Space,</w:t>
      </w:r>
      <w:r>
        <w:rPr>
          <w:spacing w:val="-6"/>
        </w:rPr>
        <w:t xml:space="preserve"> </w:t>
      </w:r>
      <w:r>
        <w:t>(i)</w:t>
      </w:r>
      <w:r>
        <w:rPr>
          <w:spacing w:val="-8"/>
        </w:rPr>
        <w:t xml:space="preserve"> </w:t>
      </w:r>
      <w:r>
        <w:t>unless</w:t>
      </w:r>
      <w:r>
        <w:rPr>
          <w:spacing w:val="-9"/>
        </w:rPr>
        <w:t xml:space="preserve"> </w:t>
      </w:r>
      <w:r>
        <w:t>Scenic</w:t>
      </w:r>
      <w:r>
        <w:rPr>
          <w:spacing w:val="-9"/>
        </w:rPr>
        <w:t xml:space="preserve"> </w:t>
      </w:r>
      <w:r>
        <w:t>has</w:t>
      </w:r>
      <w:r>
        <w:rPr>
          <w:spacing w:val="-9"/>
        </w:rPr>
        <w:t xml:space="preserve"> </w:t>
      </w:r>
      <w:r>
        <w:t>previously</w:t>
      </w:r>
      <w:r>
        <w:rPr>
          <w:spacing w:val="-9"/>
        </w:rPr>
        <w:t xml:space="preserve"> </w:t>
      </w:r>
      <w:r>
        <w:t>conducted</w:t>
      </w:r>
      <w:r>
        <w:rPr>
          <w:spacing w:val="-8"/>
        </w:rPr>
        <w:t xml:space="preserve"> </w:t>
      </w:r>
      <w:r>
        <w:t>an</w:t>
      </w:r>
      <w:r>
        <w:rPr>
          <w:spacing w:val="-8"/>
        </w:rPr>
        <w:t xml:space="preserve"> </w:t>
      </w:r>
      <w:r>
        <w:t>inspection</w:t>
      </w:r>
      <w:r>
        <w:rPr>
          <w:spacing w:val="-8"/>
        </w:rPr>
        <w:t xml:space="preserve"> </w:t>
      </w:r>
      <w:r>
        <w:t>and</w:t>
      </w:r>
      <w:r>
        <w:rPr>
          <w:spacing w:val="-8"/>
        </w:rPr>
        <w:t xml:space="preserve"> </w:t>
      </w:r>
      <w:r>
        <w:t>physical</w:t>
      </w:r>
      <w:r>
        <w:rPr>
          <w:spacing w:val="-8"/>
        </w:rPr>
        <w:t xml:space="preserve"> </w:t>
      </w:r>
      <w:r>
        <w:t>inventory count</w:t>
      </w:r>
      <w:r>
        <w:rPr>
          <w:spacing w:val="-2"/>
        </w:rPr>
        <w:t xml:space="preserve"> </w:t>
      </w:r>
      <w:r>
        <w:t>and</w:t>
      </w:r>
      <w:r>
        <w:rPr>
          <w:spacing w:val="-2"/>
        </w:rPr>
        <w:t xml:space="preserve"> </w:t>
      </w:r>
      <w:r>
        <w:t>acknowledge</w:t>
      </w:r>
      <w:r>
        <w:rPr>
          <w:spacing w:val="-2"/>
        </w:rPr>
        <w:t xml:space="preserve"> </w:t>
      </w:r>
      <w:r>
        <w:t>the</w:t>
      </w:r>
      <w:r>
        <w:rPr>
          <w:spacing w:val="-2"/>
        </w:rPr>
        <w:t xml:space="preserve"> </w:t>
      </w:r>
      <w:r>
        <w:t>pieces</w:t>
      </w:r>
      <w:r>
        <w:rPr>
          <w:spacing w:val="-2"/>
        </w:rPr>
        <w:t xml:space="preserve"> </w:t>
      </w:r>
      <w:r>
        <w:t>comprising</w:t>
      </w:r>
      <w:r>
        <w:rPr>
          <w:spacing w:val="-2"/>
        </w:rPr>
        <w:t xml:space="preserve"> </w:t>
      </w:r>
      <w:r>
        <w:t>the</w:t>
      </w:r>
      <w:r>
        <w:rPr>
          <w:spacing w:val="-2"/>
        </w:rPr>
        <w:t xml:space="preserve"> </w:t>
      </w:r>
      <w:r>
        <w:t>Property</w:t>
      </w:r>
      <w:r>
        <w:rPr>
          <w:spacing w:val="-2"/>
        </w:rPr>
        <w:t xml:space="preserve"> </w:t>
      </w:r>
      <w:r>
        <w:t>on</w:t>
      </w:r>
      <w:r>
        <w:rPr>
          <w:spacing w:val="-2"/>
        </w:rPr>
        <w:t xml:space="preserve"> </w:t>
      </w:r>
      <w:r>
        <w:t>the</w:t>
      </w:r>
      <w:r>
        <w:rPr>
          <w:spacing w:val="-2"/>
        </w:rPr>
        <w:t xml:space="preserve"> </w:t>
      </w:r>
      <w:r>
        <w:t>Manifest</w:t>
      </w:r>
      <w:r>
        <w:rPr>
          <w:spacing w:val="-2"/>
        </w:rPr>
        <w:t xml:space="preserve"> </w:t>
      </w:r>
      <w:r>
        <w:t>or</w:t>
      </w:r>
      <w:r>
        <w:rPr>
          <w:spacing w:val="-2"/>
        </w:rPr>
        <w:t xml:space="preserve"> </w:t>
      </w:r>
      <w:r>
        <w:t>in</w:t>
      </w:r>
      <w:r>
        <w:rPr>
          <w:spacing w:val="-2"/>
        </w:rPr>
        <w:t xml:space="preserve"> </w:t>
      </w:r>
      <w:r>
        <w:t>another</w:t>
      </w:r>
      <w:r>
        <w:rPr>
          <w:spacing w:val="-2"/>
        </w:rPr>
        <w:t xml:space="preserve"> </w:t>
      </w:r>
      <w:r>
        <w:t>document</w:t>
      </w:r>
      <w:r>
        <w:rPr>
          <w:spacing w:val="-2"/>
        </w:rPr>
        <w:t xml:space="preserve"> </w:t>
      </w:r>
      <w:r>
        <w:t>signed by</w:t>
      </w:r>
      <w:r>
        <w:rPr>
          <w:spacing w:val="-8"/>
        </w:rPr>
        <w:t xml:space="preserve"> </w:t>
      </w:r>
      <w:r>
        <w:t>Scenic</w:t>
      </w:r>
      <w:r>
        <w:rPr>
          <w:spacing w:val="-7"/>
        </w:rPr>
        <w:t xml:space="preserve"> </w:t>
      </w:r>
      <w:r>
        <w:t>and,</w:t>
      </w:r>
      <w:r>
        <w:rPr>
          <w:spacing w:val="-7"/>
        </w:rPr>
        <w:t xml:space="preserve"> </w:t>
      </w:r>
      <w:r>
        <w:t>to</w:t>
      </w:r>
      <w:r>
        <w:rPr>
          <w:spacing w:val="-8"/>
        </w:rPr>
        <w:t xml:space="preserve"> </w:t>
      </w:r>
      <w:r>
        <w:t>the</w:t>
      </w:r>
      <w:r>
        <w:rPr>
          <w:spacing w:val="-8"/>
        </w:rPr>
        <w:t xml:space="preserve"> </w:t>
      </w:r>
      <w:r>
        <w:t>extent</w:t>
      </w:r>
      <w:r>
        <w:rPr>
          <w:spacing w:val="-7"/>
        </w:rPr>
        <w:t xml:space="preserve"> </w:t>
      </w:r>
      <w:r>
        <w:t>that</w:t>
      </w:r>
      <w:r>
        <w:rPr>
          <w:spacing w:val="-7"/>
        </w:rPr>
        <w:t xml:space="preserve"> </w:t>
      </w:r>
      <w:r>
        <w:t>any</w:t>
      </w:r>
      <w:r>
        <w:rPr>
          <w:spacing w:val="-7"/>
        </w:rPr>
        <w:t xml:space="preserve"> </w:t>
      </w:r>
      <w:r>
        <w:t>such</w:t>
      </w:r>
      <w:r>
        <w:rPr>
          <w:spacing w:val="-8"/>
        </w:rPr>
        <w:t xml:space="preserve"> </w:t>
      </w:r>
      <w:r>
        <w:t>Scenic</w:t>
      </w:r>
      <w:r>
        <w:rPr>
          <w:spacing w:val="-7"/>
        </w:rPr>
        <w:t xml:space="preserve"> </w:t>
      </w:r>
      <w:r>
        <w:t>inspection</w:t>
      </w:r>
      <w:r>
        <w:rPr>
          <w:spacing w:val="-8"/>
        </w:rPr>
        <w:t xml:space="preserve"> </w:t>
      </w:r>
      <w:r>
        <w:t>identifies</w:t>
      </w:r>
      <w:r>
        <w:rPr>
          <w:spacing w:val="-7"/>
        </w:rPr>
        <w:t xml:space="preserve"> </w:t>
      </w:r>
      <w:r>
        <w:t>any</w:t>
      </w:r>
      <w:r>
        <w:rPr>
          <w:spacing w:val="-7"/>
        </w:rPr>
        <w:t xml:space="preserve"> </w:t>
      </w:r>
      <w:r>
        <w:t>Property</w:t>
      </w:r>
      <w:r>
        <w:rPr>
          <w:spacing w:val="-8"/>
        </w:rPr>
        <w:t xml:space="preserve"> </w:t>
      </w:r>
      <w:r>
        <w:t>that</w:t>
      </w:r>
      <w:r>
        <w:rPr>
          <w:spacing w:val="-7"/>
        </w:rPr>
        <w:t xml:space="preserve"> </w:t>
      </w:r>
      <w:r>
        <w:t>is</w:t>
      </w:r>
      <w:r>
        <w:rPr>
          <w:spacing w:val="-7"/>
        </w:rPr>
        <w:t xml:space="preserve"> </w:t>
      </w:r>
      <w:r>
        <w:t>damaged,</w:t>
      </w:r>
      <w:r>
        <w:rPr>
          <w:spacing w:val="-7"/>
        </w:rPr>
        <w:t xml:space="preserve"> </w:t>
      </w:r>
      <w:r>
        <w:t>Scenic shall</w:t>
      </w:r>
      <w:r>
        <w:rPr>
          <w:spacing w:val="-2"/>
        </w:rPr>
        <w:t xml:space="preserve"> </w:t>
      </w:r>
      <w:r>
        <w:t>notify</w:t>
      </w:r>
      <w:r>
        <w:rPr>
          <w:spacing w:val="-3"/>
        </w:rPr>
        <w:t xml:space="preserve"> </w:t>
      </w:r>
      <w:r>
        <w:t>Client</w:t>
      </w:r>
      <w:r>
        <w:rPr>
          <w:spacing w:val="-2"/>
        </w:rPr>
        <w:t xml:space="preserve"> </w:t>
      </w:r>
      <w:r>
        <w:t>in</w:t>
      </w:r>
      <w:r>
        <w:rPr>
          <w:spacing w:val="-3"/>
        </w:rPr>
        <w:t xml:space="preserve"> </w:t>
      </w:r>
      <w:r>
        <w:t>writing</w:t>
      </w:r>
      <w:r>
        <w:rPr>
          <w:spacing w:val="-3"/>
        </w:rPr>
        <w:t xml:space="preserve"> </w:t>
      </w:r>
      <w:r>
        <w:t>of</w:t>
      </w:r>
      <w:r>
        <w:rPr>
          <w:spacing w:val="-2"/>
        </w:rPr>
        <w:t xml:space="preserve"> </w:t>
      </w:r>
      <w:r>
        <w:t>such</w:t>
      </w:r>
      <w:r>
        <w:rPr>
          <w:spacing w:val="-3"/>
        </w:rPr>
        <w:t xml:space="preserve"> </w:t>
      </w:r>
      <w:r>
        <w:t>damage,</w:t>
      </w:r>
      <w:r>
        <w:rPr>
          <w:spacing w:val="-2"/>
        </w:rPr>
        <w:t xml:space="preserve"> </w:t>
      </w:r>
      <w:r>
        <w:t>and</w:t>
      </w:r>
      <w:r>
        <w:rPr>
          <w:spacing w:val="-3"/>
        </w:rPr>
        <w:t xml:space="preserve"> </w:t>
      </w:r>
      <w:r>
        <w:t>(ii)</w:t>
      </w:r>
      <w:r>
        <w:rPr>
          <w:spacing w:val="-2"/>
        </w:rPr>
        <w:t xml:space="preserve"> </w:t>
      </w:r>
      <w:r>
        <w:t>provided</w:t>
      </w:r>
      <w:r>
        <w:rPr>
          <w:spacing w:val="-3"/>
        </w:rPr>
        <w:t xml:space="preserve"> </w:t>
      </w:r>
      <w:r>
        <w:t>that the</w:t>
      </w:r>
      <w:r>
        <w:rPr>
          <w:spacing w:val="-3"/>
        </w:rPr>
        <w:t xml:space="preserve"> </w:t>
      </w:r>
      <w:r>
        <w:t>damage</w:t>
      </w:r>
      <w:r>
        <w:rPr>
          <w:spacing w:val="-3"/>
        </w:rPr>
        <w:t xml:space="preserve"> </w:t>
      </w:r>
      <w:r>
        <w:t>or</w:t>
      </w:r>
      <w:r>
        <w:rPr>
          <w:spacing w:val="-2"/>
        </w:rPr>
        <w:t xml:space="preserve"> </w:t>
      </w:r>
      <w:r>
        <w:t>destruction</w:t>
      </w:r>
      <w:r>
        <w:rPr>
          <w:spacing w:val="-3"/>
        </w:rPr>
        <w:t xml:space="preserve"> </w:t>
      </w:r>
      <w:r>
        <w:t>is</w:t>
      </w:r>
      <w:r>
        <w:rPr>
          <w:spacing w:val="-2"/>
        </w:rPr>
        <w:t xml:space="preserve"> </w:t>
      </w:r>
      <w:r>
        <w:t>solely</w:t>
      </w:r>
      <w:r>
        <w:rPr>
          <w:spacing w:val="-3"/>
        </w:rPr>
        <w:t xml:space="preserve"> </w:t>
      </w:r>
      <w:r>
        <w:t>the result</w:t>
      </w:r>
      <w:r>
        <w:rPr>
          <w:spacing w:val="-7"/>
        </w:rPr>
        <w:t xml:space="preserve"> </w:t>
      </w:r>
      <w:r>
        <w:t>of</w:t>
      </w:r>
      <w:r>
        <w:rPr>
          <w:spacing w:val="-7"/>
        </w:rPr>
        <w:t xml:space="preserve"> </w:t>
      </w:r>
      <w:r>
        <w:t>Scenic’s</w:t>
      </w:r>
      <w:r>
        <w:rPr>
          <w:spacing w:val="-7"/>
        </w:rPr>
        <w:t xml:space="preserve"> </w:t>
      </w:r>
      <w:r>
        <w:t>gross</w:t>
      </w:r>
      <w:r>
        <w:rPr>
          <w:spacing w:val="-7"/>
        </w:rPr>
        <w:t xml:space="preserve"> </w:t>
      </w:r>
      <w:r>
        <w:t>negligence</w:t>
      </w:r>
      <w:r>
        <w:rPr>
          <w:spacing w:val="-7"/>
        </w:rPr>
        <w:t xml:space="preserve"> </w:t>
      </w:r>
      <w:r>
        <w:t>or</w:t>
      </w:r>
      <w:r>
        <w:rPr>
          <w:spacing w:val="-7"/>
        </w:rPr>
        <w:t xml:space="preserve"> </w:t>
      </w:r>
      <w:r>
        <w:t>willful</w:t>
      </w:r>
      <w:r>
        <w:rPr>
          <w:spacing w:val="-7"/>
        </w:rPr>
        <w:t xml:space="preserve"> </w:t>
      </w:r>
      <w:r>
        <w:t>misconduct,</w:t>
      </w:r>
      <w:r>
        <w:rPr>
          <w:spacing w:val="-7"/>
        </w:rPr>
        <w:t xml:space="preserve"> </w:t>
      </w:r>
      <w:r>
        <w:t>in</w:t>
      </w:r>
      <w:r>
        <w:rPr>
          <w:spacing w:val="-5"/>
        </w:rPr>
        <w:t xml:space="preserve"> </w:t>
      </w:r>
      <w:r>
        <w:t>which</w:t>
      </w:r>
      <w:r>
        <w:rPr>
          <w:spacing w:val="-7"/>
        </w:rPr>
        <w:t xml:space="preserve"> </w:t>
      </w:r>
      <w:r>
        <w:t>case</w:t>
      </w:r>
      <w:r>
        <w:rPr>
          <w:spacing w:val="-6"/>
        </w:rPr>
        <w:t xml:space="preserve"> </w:t>
      </w:r>
      <w:r>
        <w:t>Scenic’s</w:t>
      </w:r>
      <w:r>
        <w:rPr>
          <w:spacing w:val="-7"/>
        </w:rPr>
        <w:t xml:space="preserve"> </w:t>
      </w:r>
      <w:r>
        <w:t>insurance</w:t>
      </w:r>
      <w:r>
        <w:rPr>
          <w:spacing w:val="-7"/>
        </w:rPr>
        <w:t xml:space="preserve"> </w:t>
      </w:r>
      <w:r>
        <w:t>will</w:t>
      </w:r>
      <w:r>
        <w:rPr>
          <w:spacing w:val="-7"/>
        </w:rPr>
        <w:t xml:space="preserve"> </w:t>
      </w:r>
      <w:r>
        <w:t>be</w:t>
      </w:r>
      <w:r>
        <w:rPr>
          <w:spacing w:val="-7"/>
        </w:rPr>
        <w:t xml:space="preserve"> </w:t>
      </w:r>
      <w:r>
        <w:t xml:space="preserve">primary and its liability shall be limited to the </w:t>
      </w:r>
      <w:r>
        <w:rPr>
          <w:u w:val="single"/>
        </w:rPr>
        <w:t>lesser</w:t>
      </w:r>
      <w:r>
        <w:t xml:space="preserve"> of (x) the Maximum Liability Amount, (y) the reasonable replacement cost of the damaged Property or (z) the reasonable cost of repair; provided, however, that Scenic shall first have the right, as specified below, to repair the damaged Property at its sole expense.</w:t>
      </w:r>
    </w:p>
    <w:p w14:paraId="1A486B5A" w14:textId="77777777" w:rsidR="006C5E56" w:rsidRDefault="006C5E56">
      <w:pPr>
        <w:pStyle w:val="BodyText"/>
        <w:spacing w:before="10"/>
        <w:rPr>
          <w:sz w:val="20"/>
        </w:rPr>
      </w:pPr>
    </w:p>
    <w:p w14:paraId="674B2DBD" w14:textId="77777777" w:rsidR="006C5E56" w:rsidRDefault="00083EEC">
      <w:pPr>
        <w:pStyle w:val="ListParagraph"/>
        <w:numPr>
          <w:ilvl w:val="1"/>
          <w:numId w:val="2"/>
        </w:numPr>
        <w:tabs>
          <w:tab w:val="left" w:pos="2998"/>
        </w:tabs>
        <w:ind w:right="118" w:firstLine="2160"/>
        <w:jc w:val="both"/>
      </w:pPr>
      <w:r>
        <w:t>Scenic will only be responsible for loss, damage or destruction of any Property in connection with the storage provision of any Transportation Services if (i) the Property is inspected and counted as reflected in the Manifest and (ii) the damage or destruction is solely the result of Scenic’s gross negligence or willful misconduct, in which case Scenic’s insurance will be primary and its liability</w:t>
      </w:r>
      <w:r>
        <w:rPr>
          <w:spacing w:val="-9"/>
        </w:rPr>
        <w:t xml:space="preserve"> </w:t>
      </w:r>
      <w:r>
        <w:t>shall</w:t>
      </w:r>
      <w:r>
        <w:rPr>
          <w:spacing w:val="-8"/>
        </w:rPr>
        <w:t xml:space="preserve"> </w:t>
      </w:r>
      <w:r>
        <w:t>be</w:t>
      </w:r>
      <w:r>
        <w:rPr>
          <w:spacing w:val="-9"/>
        </w:rPr>
        <w:t xml:space="preserve"> </w:t>
      </w:r>
      <w:r>
        <w:t>limited</w:t>
      </w:r>
      <w:r>
        <w:rPr>
          <w:spacing w:val="-9"/>
        </w:rPr>
        <w:t xml:space="preserve"> </w:t>
      </w:r>
      <w:r>
        <w:t>to</w:t>
      </w:r>
      <w:r>
        <w:rPr>
          <w:spacing w:val="-9"/>
        </w:rPr>
        <w:t xml:space="preserve"> </w:t>
      </w:r>
      <w:r>
        <w:t>the</w:t>
      </w:r>
      <w:r>
        <w:rPr>
          <w:spacing w:val="-7"/>
        </w:rPr>
        <w:t xml:space="preserve"> </w:t>
      </w:r>
      <w:r>
        <w:rPr>
          <w:u w:val="single"/>
        </w:rPr>
        <w:t>lesser</w:t>
      </w:r>
      <w:r>
        <w:rPr>
          <w:spacing w:val="-8"/>
        </w:rPr>
        <w:t xml:space="preserve"> </w:t>
      </w:r>
      <w:r>
        <w:t>of</w:t>
      </w:r>
      <w:r>
        <w:rPr>
          <w:spacing w:val="-8"/>
        </w:rPr>
        <w:t xml:space="preserve"> </w:t>
      </w:r>
      <w:r>
        <w:t>(x)</w:t>
      </w:r>
      <w:r>
        <w:rPr>
          <w:spacing w:val="-9"/>
        </w:rPr>
        <w:t xml:space="preserve"> </w:t>
      </w:r>
      <w:r>
        <w:t>the</w:t>
      </w:r>
      <w:r>
        <w:rPr>
          <w:spacing w:val="-9"/>
        </w:rPr>
        <w:t xml:space="preserve"> </w:t>
      </w:r>
      <w:r>
        <w:t>Maximum</w:t>
      </w:r>
      <w:r>
        <w:rPr>
          <w:spacing w:val="-9"/>
        </w:rPr>
        <w:t xml:space="preserve"> </w:t>
      </w:r>
      <w:r>
        <w:t>Liability</w:t>
      </w:r>
      <w:r>
        <w:rPr>
          <w:spacing w:val="-9"/>
        </w:rPr>
        <w:t xml:space="preserve"> </w:t>
      </w:r>
      <w:r>
        <w:t>Amount,</w:t>
      </w:r>
      <w:r>
        <w:rPr>
          <w:spacing w:val="-8"/>
        </w:rPr>
        <w:t xml:space="preserve"> </w:t>
      </w:r>
      <w:r>
        <w:t>(y)</w:t>
      </w:r>
      <w:r>
        <w:rPr>
          <w:spacing w:val="-9"/>
        </w:rPr>
        <w:t xml:space="preserve"> </w:t>
      </w:r>
      <w:r>
        <w:t>the</w:t>
      </w:r>
      <w:r>
        <w:rPr>
          <w:spacing w:val="-9"/>
        </w:rPr>
        <w:t xml:space="preserve"> </w:t>
      </w:r>
      <w:r>
        <w:t>reasonable</w:t>
      </w:r>
      <w:r>
        <w:rPr>
          <w:spacing w:val="-9"/>
        </w:rPr>
        <w:t xml:space="preserve"> </w:t>
      </w:r>
      <w:r>
        <w:t>replacement cost</w:t>
      </w:r>
      <w:r>
        <w:rPr>
          <w:spacing w:val="-4"/>
        </w:rPr>
        <w:t xml:space="preserve"> </w:t>
      </w:r>
      <w:r>
        <w:t>of</w:t>
      </w:r>
      <w:r>
        <w:rPr>
          <w:spacing w:val="-4"/>
        </w:rPr>
        <w:t xml:space="preserve"> </w:t>
      </w:r>
      <w:r>
        <w:t>the</w:t>
      </w:r>
      <w:r>
        <w:rPr>
          <w:spacing w:val="-3"/>
        </w:rPr>
        <w:t xml:space="preserve"> </w:t>
      </w:r>
      <w:r>
        <w:t>damaged</w:t>
      </w:r>
      <w:r>
        <w:rPr>
          <w:spacing w:val="-4"/>
        </w:rPr>
        <w:t xml:space="preserve"> </w:t>
      </w:r>
      <w:r>
        <w:t>Property</w:t>
      </w:r>
      <w:r>
        <w:rPr>
          <w:spacing w:val="-4"/>
        </w:rPr>
        <w:t xml:space="preserve"> </w:t>
      </w:r>
      <w:r>
        <w:t>or</w:t>
      </w:r>
      <w:r>
        <w:rPr>
          <w:spacing w:val="-4"/>
        </w:rPr>
        <w:t xml:space="preserve"> </w:t>
      </w:r>
      <w:r>
        <w:t>(z)</w:t>
      </w:r>
      <w:r>
        <w:rPr>
          <w:spacing w:val="-4"/>
        </w:rPr>
        <w:t xml:space="preserve"> </w:t>
      </w:r>
      <w:r>
        <w:t>the</w:t>
      </w:r>
      <w:r>
        <w:rPr>
          <w:spacing w:val="-4"/>
        </w:rPr>
        <w:t xml:space="preserve"> </w:t>
      </w:r>
      <w:r>
        <w:t>reasonable</w:t>
      </w:r>
      <w:r>
        <w:rPr>
          <w:spacing w:val="-4"/>
        </w:rPr>
        <w:t xml:space="preserve"> </w:t>
      </w:r>
      <w:r>
        <w:t>cost</w:t>
      </w:r>
      <w:r>
        <w:rPr>
          <w:spacing w:val="-4"/>
        </w:rPr>
        <w:t xml:space="preserve"> </w:t>
      </w:r>
      <w:r>
        <w:t>of</w:t>
      </w:r>
      <w:r>
        <w:rPr>
          <w:spacing w:val="-4"/>
        </w:rPr>
        <w:t xml:space="preserve"> </w:t>
      </w:r>
      <w:r>
        <w:t>repair;</w:t>
      </w:r>
      <w:r>
        <w:rPr>
          <w:spacing w:val="-4"/>
        </w:rPr>
        <w:t xml:space="preserve"> </w:t>
      </w:r>
      <w:r>
        <w:t>provided,</w:t>
      </w:r>
      <w:r>
        <w:rPr>
          <w:spacing w:val="-4"/>
        </w:rPr>
        <w:t xml:space="preserve"> </w:t>
      </w:r>
      <w:r>
        <w:t>however,</w:t>
      </w:r>
      <w:r>
        <w:rPr>
          <w:spacing w:val="-4"/>
        </w:rPr>
        <w:t xml:space="preserve"> </w:t>
      </w:r>
      <w:r>
        <w:t>that</w:t>
      </w:r>
      <w:r>
        <w:rPr>
          <w:spacing w:val="-4"/>
        </w:rPr>
        <w:t xml:space="preserve"> </w:t>
      </w:r>
      <w:r>
        <w:t>Scenic</w:t>
      </w:r>
      <w:r>
        <w:rPr>
          <w:spacing w:val="-4"/>
        </w:rPr>
        <w:t xml:space="preserve"> </w:t>
      </w:r>
      <w:r>
        <w:t>shall</w:t>
      </w:r>
      <w:r>
        <w:rPr>
          <w:spacing w:val="-4"/>
        </w:rPr>
        <w:t xml:space="preserve"> </w:t>
      </w:r>
      <w:r>
        <w:t>first have the right, as specified below, to repair the damaged Property at its sole expense.</w:t>
      </w:r>
      <w:r>
        <w:rPr>
          <w:spacing w:val="40"/>
        </w:rPr>
        <w:t xml:space="preserve"> </w:t>
      </w:r>
      <w:r>
        <w:t>Notwithstanding, Client shall always be fully liable despite any action or non-action by Scenic in connection with (A) any breach</w:t>
      </w:r>
      <w:r>
        <w:rPr>
          <w:spacing w:val="-8"/>
        </w:rPr>
        <w:t xml:space="preserve"> </w:t>
      </w:r>
      <w:r>
        <w:t>by</w:t>
      </w:r>
      <w:r>
        <w:rPr>
          <w:spacing w:val="-8"/>
        </w:rPr>
        <w:t xml:space="preserve"> </w:t>
      </w:r>
      <w:r>
        <w:t>Client</w:t>
      </w:r>
      <w:r>
        <w:rPr>
          <w:spacing w:val="-8"/>
        </w:rPr>
        <w:t xml:space="preserve"> </w:t>
      </w:r>
      <w:r>
        <w:t>of</w:t>
      </w:r>
      <w:r>
        <w:rPr>
          <w:spacing w:val="-8"/>
        </w:rPr>
        <w:t xml:space="preserve"> </w:t>
      </w:r>
      <w:r>
        <w:rPr>
          <w:u w:val="single"/>
        </w:rPr>
        <w:t>Section</w:t>
      </w:r>
      <w:r>
        <w:rPr>
          <w:spacing w:val="-8"/>
          <w:u w:val="single"/>
        </w:rPr>
        <w:t xml:space="preserve"> </w:t>
      </w:r>
      <w:r>
        <w:rPr>
          <w:u w:val="single"/>
        </w:rPr>
        <w:t>8.2</w:t>
      </w:r>
      <w:r>
        <w:rPr>
          <w:spacing w:val="-8"/>
        </w:rPr>
        <w:t xml:space="preserve"> </w:t>
      </w:r>
      <w:r>
        <w:t>or</w:t>
      </w:r>
      <w:r>
        <w:rPr>
          <w:spacing w:val="-8"/>
        </w:rPr>
        <w:t xml:space="preserve"> </w:t>
      </w:r>
      <w:r>
        <w:t>(B)</w:t>
      </w:r>
      <w:r>
        <w:rPr>
          <w:spacing w:val="-8"/>
        </w:rPr>
        <w:t xml:space="preserve"> </w:t>
      </w:r>
      <w:r>
        <w:t>any</w:t>
      </w:r>
      <w:r>
        <w:rPr>
          <w:spacing w:val="-8"/>
        </w:rPr>
        <w:t xml:space="preserve"> </w:t>
      </w:r>
      <w:r>
        <w:t>negligence,</w:t>
      </w:r>
      <w:r>
        <w:rPr>
          <w:spacing w:val="-8"/>
        </w:rPr>
        <w:t xml:space="preserve"> </w:t>
      </w:r>
      <w:r>
        <w:t>gross</w:t>
      </w:r>
      <w:r>
        <w:rPr>
          <w:spacing w:val="-8"/>
        </w:rPr>
        <w:t xml:space="preserve"> </w:t>
      </w:r>
      <w:r>
        <w:t>negligence</w:t>
      </w:r>
      <w:r>
        <w:rPr>
          <w:spacing w:val="-8"/>
        </w:rPr>
        <w:t xml:space="preserve"> </w:t>
      </w:r>
      <w:r>
        <w:t>or</w:t>
      </w:r>
      <w:r>
        <w:rPr>
          <w:spacing w:val="-8"/>
        </w:rPr>
        <w:t xml:space="preserve"> </w:t>
      </w:r>
      <w:r>
        <w:t>willful</w:t>
      </w:r>
      <w:r>
        <w:rPr>
          <w:spacing w:val="-8"/>
        </w:rPr>
        <w:t xml:space="preserve"> </w:t>
      </w:r>
      <w:r>
        <w:t>misconduct</w:t>
      </w:r>
      <w:r>
        <w:rPr>
          <w:spacing w:val="-8"/>
        </w:rPr>
        <w:t xml:space="preserve"> </w:t>
      </w:r>
      <w:r>
        <w:t>of</w:t>
      </w:r>
      <w:r>
        <w:rPr>
          <w:spacing w:val="-8"/>
        </w:rPr>
        <w:t xml:space="preserve"> </w:t>
      </w:r>
      <w:r>
        <w:t>Client</w:t>
      </w:r>
      <w:r>
        <w:rPr>
          <w:spacing w:val="-8"/>
        </w:rPr>
        <w:t xml:space="preserve"> </w:t>
      </w:r>
      <w:r>
        <w:t>that contributes to the damage or destruction of the Property.</w:t>
      </w:r>
    </w:p>
    <w:p w14:paraId="4A26A7E4" w14:textId="77777777" w:rsidR="006C5E56" w:rsidRDefault="006C5E56">
      <w:pPr>
        <w:pStyle w:val="BodyText"/>
        <w:spacing w:before="10"/>
        <w:rPr>
          <w:sz w:val="20"/>
        </w:rPr>
      </w:pPr>
    </w:p>
    <w:p w14:paraId="4803B5D0" w14:textId="77777777" w:rsidR="006C5E56" w:rsidRDefault="00083EEC">
      <w:pPr>
        <w:pStyle w:val="BodyText"/>
        <w:ind w:left="117" w:right="119" w:firstLine="810"/>
        <w:jc w:val="both"/>
      </w:pPr>
      <w:r>
        <w:t>Fourth, Scenic agrees that, at all times, it will itself maintain a Warehousemen Legal Liability policy of insurance</w:t>
      </w:r>
      <w:r>
        <w:rPr>
          <w:spacing w:val="-1"/>
        </w:rPr>
        <w:t xml:space="preserve"> </w:t>
      </w:r>
      <w:r>
        <w:t>of no less than the types and amounts above for each of our warehouses.</w:t>
      </w:r>
      <w:r>
        <w:rPr>
          <w:spacing w:val="40"/>
        </w:rPr>
        <w:t xml:space="preserve"> </w:t>
      </w:r>
      <w:r>
        <w:t>However, in the</w:t>
      </w:r>
      <w:r>
        <w:rPr>
          <w:spacing w:val="-14"/>
        </w:rPr>
        <w:t xml:space="preserve"> </w:t>
      </w:r>
      <w:r>
        <w:t>event</w:t>
      </w:r>
      <w:r>
        <w:rPr>
          <w:spacing w:val="-14"/>
        </w:rPr>
        <w:t xml:space="preserve"> </w:t>
      </w:r>
      <w:r>
        <w:t>of</w:t>
      </w:r>
      <w:r>
        <w:rPr>
          <w:spacing w:val="-14"/>
        </w:rPr>
        <w:t xml:space="preserve"> </w:t>
      </w:r>
      <w:r>
        <w:t>a</w:t>
      </w:r>
      <w:r>
        <w:rPr>
          <w:spacing w:val="-13"/>
        </w:rPr>
        <w:t xml:space="preserve"> </w:t>
      </w:r>
      <w:r>
        <w:t>Catastrophe,</w:t>
      </w:r>
      <w:r>
        <w:rPr>
          <w:spacing w:val="-14"/>
        </w:rPr>
        <w:t xml:space="preserve"> </w:t>
      </w:r>
      <w:r>
        <w:t>subject</w:t>
      </w:r>
      <w:r>
        <w:rPr>
          <w:spacing w:val="-14"/>
        </w:rPr>
        <w:t xml:space="preserve"> </w:t>
      </w:r>
      <w:r>
        <w:t>to</w:t>
      </w:r>
      <w:r>
        <w:rPr>
          <w:spacing w:val="-14"/>
        </w:rPr>
        <w:t xml:space="preserve"> </w:t>
      </w:r>
      <w:r>
        <w:rPr>
          <w:u w:val="single"/>
        </w:rPr>
        <w:t>Section</w:t>
      </w:r>
      <w:r>
        <w:rPr>
          <w:spacing w:val="-13"/>
          <w:u w:val="single"/>
        </w:rPr>
        <w:t xml:space="preserve"> </w:t>
      </w:r>
      <w:r>
        <w:rPr>
          <w:u w:val="single"/>
        </w:rPr>
        <w:t>12</w:t>
      </w:r>
      <w:r>
        <w:rPr>
          <w:spacing w:val="-14"/>
        </w:rPr>
        <w:t xml:space="preserve"> </w:t>
      </w:r>
      <w:r>
        <w:t>of</w:t>
      </w:r>
      <w:r>
        <w:rPr>
          <w:spacing w:val="-14"/>
        </w:rPr>
        <w:t xml:space="preserve"> </w:t>
      </w:r>
      <w:r>
        <w:t>the</w:t>
      </w:r>
      <w:r>
        <w:rPr>
          <w:spacing w:val="-14"/>
        </w:rPr>
        <w:t xml:space="preserve"> </w:t>
      </w:r>
      <w:r>
        <w:t>Agreement,</w:t>
      </w:r>
      <w:r>
        <w:rPr>
          <w:spacing w:val="-13"/>
        </w:rPr>
        <w:t xml:space="preserve"> </w:t>
      </w:r>
      <w:r>
        <w:t>Client’s</w:t>
      </w:r>
      <w:r>
        <w:rPr>
          <w:spacing w:val="-14"/>
        </w:rPr>
        <w:t xml:space="preserve"> </w:t>
      </w:r>
      <w:r>
        <w:t>insurance</w:t>
      </w:r>
      <w:r>
        <w:rPr>
          <w:spacing w:val="-14"/>
        </w:rPr>
        <w:t xml:space="preserve"> </w:t>
      </w:r>
      <w:r>
        <w:t>policy</w:t>
      </w:r>
      <w:r>
        <w:rPr>
          <w:spacing w:val="-14"/>
        </w:rPr>
        <w:t xml:space="preserve"> </w:t>
      </w:r>
      <w:r>
        <w:t>will</w:t>
      </w:r>
      <w:r>
        <w:rPr>
          <w:spacing w:val="-13"/>
        </w:rPr>
        <w:t xml:space="preserve"> </w:t>
      </w:r>
      <w:r>
        <w:t>be</w:t>
      </w:r>
      <w:r>
        <w:rPr>
          <w:spacing w:val="-14"/>
        </w:rPr>
        <w:t xml:space="preserve"> </w:t>
      </w:r>
      <w:r>
        <w:t>primary</w:t>
      </w:r>
    </w:p>
    <w:p w14:paraId="5162BA30" w14:textId="77777777" w:rsidR="006C5E56" w:rsidRDefault="006C5E56">
      <w:pPr>
        <w:jc w:val="both"/>
        <w:sectPr w:rsidR="006C5E56">
          <w:footerReference w:type="default" r:id="rId8"/>
          <w:pgSz w:w="12240" w:h="15840"/>
          <w:pgMar w:top="1360" w:right="1320" w:bottom="880" w:left="1320" w:header="0" w:footer="688" w:gutter="0"/>
          <w:cols w:space="720"/>
        </w:sectPr>
      </w:pPr>
    </w:p>
    <w:p w14:paraId="528B15E7" w14:textId="54C87FE6" w:rsidR="001A5185" w:rsidRDefault="00083EEC">
      <w:pPr>
        <w:pStyle w:val="BodyText"/>
        <w:spacing w:before="78"/>
        <w:ind w:left="117" w:right="120"/>
        <w:jc w:val="both"/>
      </w:pPr>
      <w:r>
        <w:lastRenderedPageBreak/>
        <w:t>and</w:t>
      </w:r>
      <w:r>
        <w:rPr>
          <w:spacing w:val="-1"/>
        </w:rPr>
        <w:t xml:space="preserve"> </w:t>
      </w:r>
      <w:r>
        <w:t>non-contributory</w:t>
      </w:r>
      <w:r>
        <w:rPr>
          <w:spacing w:val="-2"/>
        </w:rPr>
        <w:t xml:space="preserve"> </w:t>
      </w:r>
      <w:r>
        <w:t>and</w:t>
      </w:r>
      <w:r>
        <w:rPr>
          <w:spacing w:val="-1"/>
        </w:rPr>
        <w:t xml:space="preserve"> </w:t>
      </w:r>
      <w:r>
        <w:t>Scenic’s</w:t>
      </w:r>
      <w:r>
        <w:rPr>
          <w:spacing w:val="-1"/>
        </w:rPr>
        <w:t xml:space="preserve"> </w:t>
      </w:r>
      <w:r>
        <w:t>insurance</w:t>
      </w:r>
      <w:r w:rsidR="003908A6">
        <w:t xml:space="preserve"> </w:t>
      </w:r>
      <w:r w:rsidR="003908A6" w:rsidRPr="00F2188C">
        <w:t>and neither Scenic nor Scenic’s insurance will be secondarily or otherwise liable.</w:t>
      </w:r>
      <w:r w:rsidR="003908A6">
        <w:t xml:space="preserve"> </w:t>
      </w:r>
    </w:p>
    <w:p w14:paraId="6D157297" w14:textId="77777777" w:rsidR="006C5E56" w:rsidRDefault="006C5E56">
      <w:pPr>
        <w:pStyle w:val="BodyText"/>
        <w:rPr>
          <w:sz w:val="13"/>
        </w:rPr>
      </w:pPr>
    </w:p>
    <w:p w14:paraId="6AD9F986" w14:textId="31D3D31B" w:rsidR="006C5E56" w:rsidRDefault="00083EEC">
      <w:pPr>
        <w:pStyle w:val="BodyText"/>
        <w:spacing w:before="91"/>
        <w:ind w:left="117" w:right="115" w:firstLine="720"/>
        <w:jc w:val="both"/>
      </w:pPr>
      <w:r>
        <w:t>Finally,</w:t>
      </w:r>
      <w:r>
        <w:rPr>
          <w:spacing w:val="-14"/>
        </w:rPr>
        <w:t xml:space="preserve"> </w:t>
      </w:r>
      <w:r>
        <w:t>each</w:t>
      </w:r>
      <w:r>
        <w:rPr>
          <w:spacing w:val="-13"/>
        </w:rPr>
        <w:t xml:space="preserve"> </w:t>
      </w:r>
      <w:r>
        <w:t>Party</w:t>
      </w:r>
      <w:r>
        <w:rPr>
          <w:spacing w:val="-13"/>
        </w:rPr>
        <w:t xml:space="preserve"> </w:t>
      </w:r>
      <w:r>
        <w:t>(i)</w:t>
      </w:r>
      <w:r>
        <w:rPr>
          <w:spacing w:val="-13"/>
        </w:rPr>
        <w:t xml:space="preserve"> </w:t>
      </w:r>
      <w:r>
        <w:t>waives,</w:t>
      </w:r>
      <w:r>
        <w:rPr>
          <w:spacing w:val="-13"/>
        </w:rPr>
        <w:t xml:space="preserve"> </w:t>
      </w:r>
      <w:r>
        <w:t>and</w:t>
      </w:r>
      <w:r>
        <w:rPr>
          <w:spacing w:val="-13"/>
        </w:rPr>
        <w:t xml:space="preserve"> </w:t>
      </w:r>
      <w:r>
        <w:t>shall</w:t>
      </w:r>
      <w:r>
        <w:rPr>
          <w:spacing w:val="-13"/>
        </w:rPr>
        <w:t xml:space="preserve"> </w:t>
      </w:r>
      <w:r>
        <w:t>cause</w:t>
      </w:r>
      <w:r>
        <w:rPr>
          <w:spacing w:val="-13"/>
        </w:rPr>
        <w:t xml:space="preserve"> </w:t>
      </w:r>
      <w:r>
        <w:t>its</w:t>
      </w:r>
      <w:r>
        <w:rPr>
          <w:spacing w:val="-13"/>
        </w:rPr>
        <w:t xml:space="preserve"> </w:t>
      </w:r>
      <w:r>
        <w:t>insurance</w:t>
      </w:r>
      <w:r>
        <w:rPr>
          <w:spacing w:val="-13"/>
        </w:rPr>
        <w:t xml:space="preserve"> </w:t>
      </w:r>
      <w:r>
        <w:t>carrier</w:t>
      </w:r>
      <w:r>
        <w:rPr>
          <w:spacing w:val="-13"/>
        </w:rPr>
        <w:t xml:space="preserve"> </w:t>
      </w:r>
      <w:r>
        <w:t>to</w:t>
      </w:r>
      <w:r>
        <w:rPr>
          <w:spacing w:val="-13"/>
        </w:rPr>
        <w:t xml:space="preserve"> </w:t>
      </w:r>
      <w:r>
        <w:t>waive,</w:t>
      </w:r>
      <w:r>
        <w:rPr>
          <w:spacing w:val="-14"/>
        </w:rPr>
        <w:t xml:space="preserve"> </w:t>
      </w:r>
      <w:r>
        <w:t>its</w:t>
      </w:r>
      <w:r>
        <w:rPr>
          <w:spacing w:val="-13"/>
        </w:rPr>
        <w:t xml:space="preserve"> </w:t>
      </w:r>
      <w:r>
        <w:t>rights</w:t>
      </w:r>
      <w:r>
        <w:rPr>
          <w:spacing w:val="-13"/>
        </w:rPr>
        <w:t xml:space="preserve"> </w:t>
      </w:r>
      <w:r>
        <w:t>to</w:t>
      </w:r>
      <w:r>
        <w:rPr>
          <w:spacing w:val="-13"/>
        </w:rPr>
        <w:t xml:space="preserve"> </w:t>
      </w:r>
      <w:r>
        <w:t>subrogation with</w:t>
      </w:r>
      <w:r>
        <w:rPr>
          <w:spacing w:val="-5"/>
        </w:rPr>
        <w:t xml:space="preserve"> </w:t>
      </w:r>
      <w:r>
        <w:t>respect</w:t>
      </w:r>
      <w:r>
        <w:rPr>
          <w:spacing w:val="-5"/>
        </w:rPr>
        <w:t xml:space="preserve"> </w:t>
      </w:r>
      <w:r>
        <w:t>to</w:t>
      </w:r>
      <w:r>
        <w:rPr>
          <w:spacing w:val="-5"/>
        </w:rPr>
        <w:t xml:space="preserve"> </w:t>
      </w:r>
      <w:r>
        <w:t>any</w:t>
      </w:r>
      <w:r>
        <w:rPr>
          <w:spacing w:val="-5"/>
        </w:rPr>
        <w:t xml:space="preserve"> </w:t>
      </w:r>
      <w:r>
        <w:t>liability</w:t>
      </w:r>
      <w:r>
        <w:rPr>
          <w:spacing w:val="-5"/>
        </w:rPr>
        <w:t xml:space="preserve"> </w:t>
      </w:r>
      <w:r>
        <w:t>imposed</w:t>
      </w:r>
      <w:r>
        <w:rPr>
          <w:spacing w:val="-5"/>
        </w:rPr>
        <w:t xml:space="preserve"> </w:t>
      </w:r>
      <w:r>
        <w:t>by</w:t>
      </w:r>
      <w:r>
        <w:rPr>
          <w:spacing w:val="-5"/>
        </w:rPr>
        <w:t xml:space="preserve"> </w:t>
      </w:r>
      <w:r>
        <w:t>this</w:t>
      </w:r>
      <w:r>
        <w:rPr>
          <w:spacing w:val="-5"/>
        </w:rPr>
        <w:t xml:space="preserve"> </w:t>
      </w:r>
      <w:r>
        <w:t>Agreement,</w:t>
      </w:r>
      <w:r>
        <w:rPr>
          <w:spacing w:val="-5"/>
        </w:rPr>
        <w:t xml:space="preserve"> </w:t>
      </w:r>
      <w:r>
        <w:t>and</w:t>
      </w:r>
      <w:r>
        <w:rPr>
          <w:spacing w:val="-7"/>
        </w:rPr>
        <w:t xml:space="preserve"> </w:t>
      </w:r>
      <w:r>
        <w:t>any</w:t>
      </w:r>
      <w:r>
        <w:rPr>
          <w:spacing w:val="-5"/>
        </w:rPr>
        <w:t xml:space="preserve"> </w:t>
      </w:r>
      <w:r>
        <w:t>right</w:t>
      </w:r>
      <w:r>
        <w:rPr>
          <w:spacing w:val="-5"/>
        </w:rPr>
        <w:t xml:space="preserve"> </w:t>
      </w:r>
      <w:r>
        <w:t>of</w:t>
      </w:r>
      <w:r>
        <w:rPr>
          <w:spacing w:val="-5"/>
        </w:rPr>
        <w:t xml:space="preserve"> </w:t>
      </w:r>
      <w:r>
        <w:t>recovery</w:t>
      </w:r>
      <w:r>
        <w:rPr>
          <w:spacing w:val="-5"/>
        </w:rPr>
        <w:t xml:space="preserve"> </w:t>
      </w:r>
      <w:r>
        <w:t>against</w:t>
      </w:r>
      <w:r>
        <w:rPr>
          <w:spacing w:val="-5"/>
        </w:rPr>
        <w:t xml:space="preserve"> </w:t>
      </w:r>
      <w:r>
        <w:t>the</w:t>
      </w:r>
      <w:r>
        <w:rPr>
          <w:spacing w:val="-5"/>
        </w:rPr>
        <w:t xml:space="preserve"> </w:t>
      </w:r>
      <w:r>
        <w:t>other</w:t>
      </w:r>
      <w:r>
        <w:rPr>
          <w:spacing w:val="-5"/>
        </w:rPr>
        <w:t xml:space="preserve"> </w:t>
      </w:r>
      <w:r>
        <w:t>for</w:t>
      </w:r>
      <w:r>
        <w:rPr>
          <w:spacing w:val="-5"/>
        </w:rPr>
        <w:t xml:space="preserve"> </w:t>
      </w:r>
      <w:r>
        <w:t>any loss of or damage to or destruction of any property, including any deductibles and self-insured amounts, which</w:t>
      </w:r>
      <w:r>
        <w:rPr>
          <w:spacing w:val="-2"/>
        </w:rPr>
        <w:t xml:space="preserve"> </w:t>
      </w:r>
      <w:r>
        <w:t>loss,</w:t>
      </w:r>
      <w:r>
        <w:rPr>
          <w:spacing w:val="-1"/>
        </w:rPr>
        <w:t xml:space="preserve"> </w:t>
      </w:r>
      <w:r>
        <w:t>damage</w:t>
      </w:r>
      <w:r>
        <w:rPr>
          <w:spacing w:val="-2"/>
        </w:rPr>
        <w:t xml:space="preserve"> </w:t>
      </w:r>
      <w:r>
        <w:t>or</w:t>
      </w:r>
      <w:r>
        <w:rPr>
          <w:spacing w:val="-2"/>
        </w:rPr>
        <w:t xml:space="preserve"> </w:t>
      </w:r>
      <w:r>
        <w:t>destruction</w:t>
      </w:r>
      <w:r>
        <w:rPr>
          <w:spacing w:val="-2"/>
        </w:rPr>
        <w:t xml:space="preserve"> </w:t>
      </w:r>
      <w:r>
        <w:t>is</w:t>
      </w:r>
      <w:r>
        <w:rPr>
          <w:spacing w:val="-1"/>
        </w:rPr>
        <w:t xml:space="preserve"> </w:t>
      </w:r>
      <w:r>
        <w:t>(or,</w:t>
      </w:r>
      <w:r>
        <w:rPr>
          <w:spacing w:val="-1"/>
        </w:rPr>
        <w:t xml:space="preserve"> </w:t>
      </w:r>
      <w:r>
        <w:t>if</w:t>
      </w:r>
      <w:r>
        <w:rPr>
          <w:spacing w:val="-1"/>
        </w:rPr>
        <w:t xml:space="preserve"> </w:t>
      </w:r>
      <w:r>
        <w:t>the</w:t>
      </w:r>
      <w:r>
        <w:rPr>
          <w:spacing w:val="-2"/>
        </w:rPr>
        <w:t xml:space="preserve"> </w:t>
      </w:r>
      <w:r>
        <w:t>insurance</w:t>
      </w:r>
      <w:r>
        <w:rPr>
          <w:spacing w:val="-2"/>
        </w:rPr>
        <w:t xml:space="preserve"> </w:t>
      </w:r>
      <w:r>
        <w:t>required</w:t>
      </w:r>
      <w:r>
        <w:rPr>
          <w:spacing w:val="-2"/>
        </w:rPr>
        <w:t xml:space="preserve"> </w:t>
      </w:r>
      <w:r>
        <w:t>hereunder</w:t>
      </w:r>
      <w:r>
        <w:rPr>
          <w:spacing w:val="-1"/>
        </w:rPr>
        <w:t xml:space="preserve"> </w:t>
      </w:r>
      <w:r>
        <w:t>had</w:t>
      </w:r>
      <w:r>
        <w:rPr>
          <w:spacing w:val="-2"/>
        </w:rPr>
        <w:t xml:space="preserve"> </w:t>
      </w:r>
      <w:r>
        <w:t>been</w:t>
      </w:r>
      <w:r>
        <w:rPr>
          <w:spacing w:val="-2"/>
        </w:rPr>
        <w:t xml:space="preserve"> </w:t>
      </w:r>
      <w:r>
        <w:t>carried,</w:t>
      </w:r>
      <w:r>
        <w:rPr>
          <w:spacing w:val="-1"/>
        </w:rPr>
        <w:t xml:space="preserve"> </w:t>
      </w:r>
      <w:r>
        <w:t>would</w:t>
      </w:r>
      <w:r>
        <w:rPr>
          <w:spacing w:val="-2"/>
        </w:rPr>
        <w:t xml:space="preserve"> </w:t>
      </w:r>
      <w:r>
        <w:t>have been) covered under the terms of any policy of property insurance, to the extent such releases or waivers are</w:t>
      </w:r>
      <w:r>
        <w:rPr>
          <w:spacing w:val="-5"/>
        </w:rPr>
        <w:t xml:space="preserve"> </w:t>
      </w:r>
      <w:r>
        <w:t>permitted</w:t>
      </w:r>
      <w:r>
        <w:rPr>
          <w:spacing w:val="-5"/>
        </w:rPr>
        <w:t xml:space="preserve"> </w:t>
      </w:r>
      <w:r>
        <w:t>under</w:t>
      </w:r>
      <w:r>
        <w:rPr>
          <w:spacing w:val="-5"/>
        </w:rPr>
        <w:t xml:space="preserve"> </w:t>
      </w:r>
      <w:r>
        <w:t>applicable</w:t>
      </w:r>
      <w:r>
        <w:rPr>
          <w:spacing w:val="-5"/>
        </w:rPr>
        <w:t xml:space="preserve"> </w:t>
      </w:r>
      <w:r>
        <w:t>law</w:t>
      </w:r>
      <w:r>
        <w:rPr>
          <w:spacing w:val="-5"/>
        </w:rPr>
        <w:t xml:space="preserve"> </w:t>
      </w:r>
      <w:r>
        <w:t>and</w:t>
      </w:r>
      <w:r>
        <w:rPr>
          <w:spacing w:val="-5"/>
        </w:rPr>
        <w:t xml:space="preserve"> </w:t>
      </w:r>
      <w:r>
        <w:t>(ii)</w:t>
      </w:r>
      <w:r>
        <w:rPr>
          <w:spacing w:val="-5"/>
        </w:rPr>
        <w:t xml:space="preserve"> </w:t>
      </w:r>
      <w:r>
        <w:t>expressly</w:t>
      </w:r>
      <w:r>
        <w:rPr>
          <w:spacing w:val="-5"/>
        </w:rPr>
        <w:t xml:space="preserve"> </w:t>
      </w:r>
      <w:r>
        <w:t>waives,</w:t>
      </w:r>
      <w:r>
        <w:rPr>
          <w:spacing w:val="-5"/>
        </w:rPr>
        <w:t xml:space="preserve"> </w:t>
      </w:r>
      <w:r>
        <w:t>and</w:t>
      </w:r>
      <w:r>
        <w:rPr>
          <w:spacing w:val="-5"/>
        </w:rPr>
        <w:t xml:space="preserve"> </w:t>
      </w:r>
      <w:r>
        <w:t>irrevocably</w:t>
      </w:r>
      <w:r>
        <w:rPr>
          <w:spacing w:val="-5"/>
        </w:rPr>
        <w:t xml:space="preserve"> </w:t>
      </w:r>
      <w:r>
        <w:t>agrees</w:t>
      </w:r>
      <w:r>
        <w:rPr>
          <w:spacing w:val="-5"/>
        </w:rPr>
        <w:t xml:space="preserve"> </w:t>
      </w:r>
      <w:r>
        <w:t>not</w:t>
      </w:r>
      <w:r>
        <w:rPr>
          <w:spacing w:val="-5"/>
        </w:rPr>
        <w:t xml:space="preserve"> </w:t>
      </w:r>
      <w:r>
        <w:t>to</w:t>
      </w:r>
      <w:r>
        <w:rPr>
          <w:spacing w:val="-5"/>
        </w:rPr>
        <w:t xml:space="preserve"> </w:t>
      </w:r>
      <w:r>
        <w:t>pursue,</w:t>
      </w:r>
      <w:r>
        <w:rPr>
          <w:spacing w:val="-5"/>
        </w:rPr>
        <w:t xml:space="preserve"> </w:t>
      </w:r>
      <w:r>
        <w:t xml:space="preserve">directly or indirectly, any subrogation rights or other rights of recovery against the other Party or any affiliate thereof, or any current or former </w:t>
      </w:r>
      <w:r w:rsidR="003908A6">
        <w:t>equity holders</w:t>
      </w:r>
      <w:r>
        <w:t>, directors, managers, officers or employees of any of the foregoing with respect to any claim made by a Party under an insurance policy, which waiver the other Party may enforce directly against the applicable insurer; provided, however, such waiver by Scenic shall not be effective with respect to Client’s liability for any Hazardous Materials contained in the Property</w:t>
      </w:r>
      <w:r>
        <w:rPr>
          <w:spacing w:val="-2"/>
        </w:rPr>
        <w:t xml:space="preserve"> </w:t>
      </w:r>
      <w:r>
        <w:t>or otherwise stored in the Storage Space or the Lock-up Space.</w:t>
      </w:r>
      <w:r>
        <w:rPr>
          <w:spacing w:val="40"/>
        </w:rPr>
        <w:t xml:space="preserve"> </w:t>
      </w:r>
      <w:r>
        <w:t>The failure of a Party to insure its property shall</w:t>
      </w:r>
      <w:r>
        <w:rPr>
          <w:spacing w:val="-1"/>
        </w:rPr>
        <w:t xml:space="preserve"> </w:t>
      </w:r>
      <w:r>
        <w:t>not</w:t>
      </w:r>
      <w:r>
        <w:rPr>
          <w:spacing w:val="-1"/>
        </w:rPr>
        <w:t xml:space="preserve"> </w:t>
      </w:r>
      <w:r>
        <w:t>void</w:t>
      </w:r>
      <w:r>
        <w:rPr>
          <w:spacing w:val="-1"/>
        </w:rPr>
        <w:t xml:space="preserve"> </w:t>
      </w:r>
      <w:r>
        <w:t>this</w:t>
      </w:r>
      <w:r>
        <w:rPr>
          <w:spacing w:val="-1"/>
        </w:rPr>
        <w:t xml:space="preserve"> </w:t>
      </w:r>
      <w:r>
        <w:t>waiver.</w:t>
      </w:r>
      <w:r>
        <w:rPr>
          <w:spacing w:val="40"/>
        </w:rPr>
        <w:t xml:space="preserve"> </w:t>
      </w:r>
      <w:r>
        <w:t>Each</w:t>
      </w:r>
      <w:r>
        <w:rPr>
          <w:spacing w:val="-1"/>
        </w:rPr>
        <w:t xml:space="preserve"> </w:t>
      </w:r>
      <w:r>
        <w:t>Party</w:t>
      </w:r>
      <w:r>
        <w:rPr>
          <w:spacing w:val="-1"/>
        </w:rPr>
        <w:t xml:space="preserve"> </w:t>
      </w:r>
      <w:r>
        <w:t>shall</w:t>
      </w:r>
      <w:r>
        <w:rPr>
          <w:spacing w:val="-1"/>
        </w:rPr>
        <w:t xml:space="preserve"> </w:t>
      </w:r>
      <w:r>
        <w:t>give</w:t>
      </w:r>
      <w:r>
        <w:rPr>
          <w:spacing w:val="-1"/>
        </w:rPr>
        <w:t xml:space="preserve"> </w:t>
      </w:r>
      <w:r>
        <w:t>each</w:t>
      </w:r>
      <w:r>
        <w:rPr>
          <w:spacing w:val="-1"/>
        </w:rPr>
        <w:t xml:space="preserve"> </w:t>
      </w:r>
      <w:r>
        <w:t>respective</w:t>
      </w:r>
      <w:r>
        <w:rPr>
          <w:spacing w:val="-1"/>
        </w:rPr>
        <w:t xml:space="preserve"> </w:t>
      </w:r>
      <w:r>
        <w:t>insurance</w:t>
      </w:r>
      <w:r>
        <w:rPr>
          <w:spacing w:val="-1"/>
        </w:rPr>
        <w:t xml:space="preserve"> </w:t>
      </w:r>
      <w:r>
        <w:t>company</w:t>
      </w:r>
      <w:r>
        <w:rPr>
          <w:spacing w:val="-1"/>
        </w:rPr>
        <w:t xml:space="preserve"> </w:t>
      </w:r>
      <w:r>
        <w:t>which</w:t>
      </w:r>
      <w:r>
        <w:rPr>
          <w:spacing w:val="-1"/>
        </w:rPr>
        <w:t xml:space="preserve"> </w:t>
      </w:r>
      <w:r>
        <w:t>issues</w:t>
      </w:r>
      <w:r>
        <w:rPr>
          <w:spacing w:val="-1"/>
        </w:rPr>
        <w:t xml:space="preserve"> </w:t>
      </w:r>
      <w:r>
        <w:t>policies of insurance, with respect to the items covered by this waiver, written notice of the terms of this mutual waiver, and to have such insurance policies properly endorsed, if necessary, to prevent the invalidation of any</w:t>
      </w:r>
      <w:r>
        <w:rPr>
          <w:spacing w:val="-5"/>
        </w:rPr>
        <w:t xml:space="preserve"> </w:t>
      </w:r>
      <w:r>
        <w:t>of</w:t>
      </w:r>
      <w:r>
        <w:rPr>
          <w:spacing w:val="-5"/>
        </w:rPr>
        <w:t xml:space="preserve"> </w:t>
      </w:r>
      <w:r>
        <w:t>the</w:t>
      </w:r>
      <w:r>
        <w:rPr>
          <w:spacing w:val="-5"/>
        </w:rPr>
        <w:t xml:space="preserve"> </w:t>
      </w:r>
      <w:r>
        <w:t>coverage</w:t>
      </w:r>
      <w:r>
        <w:rPr>
          <w:spacing w:val="-5"/>
        </w:rPr>
        <w:t xml:space="preserve"> </w:t>
      </w:r>
      <w:r>
        <w:t>provided</w:t>
      </w:r>
      <w:r>
        <w:rPr>
          <w:spacing w:val="-5"/>
        </w:rPr>
        <w:t xml:space="preserve"> </w:t>
      </w:r>
      <w:r>
        <w:t>by</w:t>
      </w:r>
      <w:r>
        <w:rPr>
          <w:spacing w:val="-5"/>
        </w:rPr>
        <w:t xml:space="preserve"> </w:t>
      </w:r>
      <w:r>
        <w:t>such</w:t>
      </w:r>
      <w:r>
        <w:rPr>
          <w:spacing w:val="-5"/>
        </w:rPr>
        <w:t xml:space="preserve"> </w:t>
      </w:r>
      <w:r>
        <w:t>insurance</w:t>
      </w:r>
      <w:r>
        <w:rPr>
          <w:spacing w:val="-5"/>
        </w:rPr>
        <w:t xml:space="preserve"> </w:t>
      </w:r>
      <w:r>
        <w:t>policies</w:t>
      </w:r>
      <w:r>
        <w:rPr>
          <w:spacing w:val="-5"/>
        </w:rPr>
        <w:t xml:space="preserve"> </w:t>
      </w:r>
      <w:r>
        <w:t>by</w:t>
      </w:r>
      <w:r>
        <w:rPr>
          <w:spacing w:val="-5"/>
        </w:rPr>
        <w:t xml:space="preserve"> </w:t>
      </w:r>
      <w:r>
        <w:t>reason</w:t>
      </w:r>
      <w:r>
        <w:rPr>
          <w:spacing w:val="-5"/>
        </w:rPr>
        <w:t xml:space="preserve"> </w:t>
      </w:r>
      <w:r>
        <w:t>of</w:t>
      </w:r>
      <w:r>
        <w:rPr>
          <w:spacing w:val="-5"/>
        </w:rPr>
        <w:t xml:space="preserve"> </w:t>
      </w:r>
      <w:r>
        <w:t>such</w:t>
      </w:r>
      <w:r>
        <w:rPr>
          <w:spacing w:val="-5"/>
        </w:rPr>
        <w:t xml:space="preserve"> </w:t>
      </w:r>
      <w:r>
        <w:t>mutual</w:t>
      </w:r>
      <w:r>
        <w:rPr>
          <w:spacing w:val="-5"/>
        </w:rPr>
        <w:t xml:space="preserve"> </w:t>
      </w:r>
      <w:r>
        <w:t>waiver.</w:t>
      </w:r>
      <w:r>
        <w:rPr>
          <w:spacing w:val="40"/>
        </w:rPr>
        <w:t xml:space="preserve"> </w:t>
      </w:r>
      <w:r>
        <w:t>For</w:t>
      </w:r>
      <w:r>
        <w:rPr>
          <w:spacing w:val="-5"/>
        </w:rPr>
        <w:t xml:space="preserve"> </w:t>
      </w:r>
      <w:r>
        <w:t>purposes</w:t>
      </w:r>
      <w:r>
        <w:rPr>
          <w:spacing w:val="-5"/>
        </w:rPr>
        <w:t xml:space="preserve"> </w:t>
      </w:r>
      <w:r>
        <w:t>of this</w:t>
      </w:r>
      <w:r>
        <w:rPr>
          <w:spacing w:val="-9"/>
        </w:rPr>
        <w:t xml:space="preserve"> </w:t>
      </w:r>
      <w:r>
        <w:t>waiver,</w:t>
      </w:r>
      <w:r>
        <w:rPr>
          <w:spacing w:val="-9"/>
        </w:rPr>
        <w:t xml:space="preserve"> </w:t>
      </w:r>
      <w:r>
        <w:t>any</w:t>
      </w:r>
      <w:r>
        <w:rPr>
          <w:spacing w:val="-9"/>
        </w:rPr>
        <w:t xml:space="preserve"> </w:t>
      </w:r>
      <w:r>
        <w:t>deductible</w:t>
      </w:r>
      <w:r>
        <w:rPr>
          <w:spacing w:val="-9"/>
        </w:rPr>
        <w:t xml:space="preserve"> </w:t>
      </w:r>
      <w:r>
        <w:t>with</w:t>
      </w:r>
      <w:r>
        <w:rPr>
          <w:spacing w:val="-9"/>
        </w:rPr>
        <w:t xml:space="preserve"> </w:t>
      </w:r>
      <w:r>
        <w:t>respect</w:t>
      </w:r>
      <w:r>
        <w:rPr>
          <w:spacing w:val="-9"/>
        </w:rPr>
        <w:t xml:space="preserve"> </w:t>
      </w:r>
      <w:r>
        <w:t>to</w:t>
      </w:r>
      <w:r>
        <w:rPr>
          <w:spacing w:val="-9"/>
        </w:rPr>
        <w:t xml:space="preserve"> </w:t>
      </w:r>
      <w:r>
        <w:t>a</w:t>
      </w:r>
      <w:r>
        <w:rPr>
          <w:spacing w:val="-9"/>
        </w:rPr>
        <w:t xml:space="preserve"> </w:t>
      </w:r>
      <w:r>
        <w:t>Party’s</w:t>
      </w:r>
      <w:r>
        <w:rPr>
          <w:spacing w:val="-9"/>
        </w:rPr>
        <w:t xml:space="preserve"> </w:t>
      </w:r>
      <w:r>
        <w:t>insurance</w:t>
      </w:r>
      <w:r>
        <w:rPr>
          <w:spacing w:val="-9"/>
        </w:rPr>
        <w:t xml:space="preserve"> </w:t>
      </w:r>
      <w:r>
        <w:t>shall</w:t>
      </w:r>
      <w:r>
        <w:rPr>
          <w:spacing w:val="-9"/>
        </w:rPr>
        <w:t xml:space="preserve"> </w:t>
      </w:r>
      <w:r>
        <w:t>be</w:t>
      </w:r>
      <w:r>
        <w:rPr>
          <w:spacing w:val="-9"/>
        </w:rPr>
        <w:t xml:space="preserve"> </w:t>
      </w:r>
      <w:r>
        <w:t>deemed</w:t>
      </w:r>
      <w:r>
        <w:rPr>
          <w:spacing w:val="-9"/>
        </w:rPr>
        <w:t xml:space="preserve"> </w:t>
      </w:r>
      <w:r>
        <w:t>covered</w:t>
      </w:r>
      <w:r>
        <w:rPr>
          <w:spacing w:val="-9"/>
        </w:rPr>
        <w:t xml:space="preserve"> </w:t>
      </w:r>
      <w:r>
        <w:t>by,</w:t>
      </w:r>
      <w:r>
        <w:rPr>
          <w:spacing w:val="-9"/>
        </w:rPr>
        <w:t xml:space="preserve"> </w:t>
      </w:r>
      <w:r>
        <w:t>and</w:t>
      </w:r>
      <w:r>
        <w:rPr>
          <w:spacing w:val="-9"/>
        </w:rPr>
        <w:t xml:space="preserve"> </w:t>
      </w:r>
      <w:r>
        <w:t>recoverable by such Party under, valid and collectible policies of insurance.</w:t>
      </w:r>
    </w:p>
    <w:p w14:paraId="47466E75" w14:textId="77777777" w:rsidR="006C5E56" w:rsidRDefault="006C5E56">
      <w:pPr>
        <w:pStyle w:val="BodyText"/>
        <w:spacing w:before="7"/>
        <w:rPr>
          <w:sz w:val="20"/>
        </w:rPr>
      </w:pPr>
    </w:p>
    <w:p w14:paraId="7408642E" w14:textId="77777777" w:rsidR="006C5E56" w:rsidRDefault="00083EEC">
      <w:pPr>
        <w:pStyle w:val="BodyText"/>
        <w:ind w:left="117" w:right="118" w:firstLine="720"/>
        <w:jc w:val="both"/>
      </w:pPr>
      <w:r>
        <w:t>The</w:t>
      </w:r>
      <w:r>
        <w:rPr>
          <w:spacing w:val="-4"/>
        </w:rPr>
        <w:t xml:space="preserve"> </w:t>
      </w:r>
      <w:r>
        <w:t>undersigned</w:t>
      </w:r>
      <w:r>
        <w:rPr>
          <w:spacing w:val="-4"/>
        </w:rPr>
        <w:t xml:space="preserve"> </w:t>
      </w:r>
      <w:r>
        <w:t>have</w:t>
      </w:r>
      <w:r>
        <w:rPr>
          <w:spacing w:val="-4"/>
        </w:rPr>
        <w:t xml:space="preserve"> </w:t>
      </w:r>
      <w:r>
        <w:t>agreed</w:t>
      </w:r>
      <w:r>
        <w:rPr>
          <w:spacing w:val="-4"/>
        </w:rPr>
        <w:t xml:space="preserve"> </w:t>
      </w:r>
      <w:r>
        <w:t>to</w:t>
      </w:r>
      <w:r>
        <w:rPr>
          <w:spacing w:val="-4"/>
        </w:rPr>
        <w:t xml:space="preserve"> </w:t>
      </w:r>
      <w:r>
        <w:t>and</w:t>
      </w:r>
      <w:r>
        <w:rPr>
          <w:spacing w:val="-4"/>
        </w:rPr>
        <w:t xml:space="preserve"> </w:t>
      </w:r>
      <w:r>
        <w:t>accepted</w:t>
      </w:r>
      <w:r>
        <w:rPr>
          <w:spacing w:val="-4"/>
        </w:rPr>
        <w:t xml:space="preserve"> </w:t>
      </w:r>
      <w:r>
        <w:t>the</w:t>
      </w:r>
      <w:r>
        <w:rPr>
          <w:spacing w:val="-4"/>
        </w:rPr>
        <w:t xml:space="preserve"> </w:t>
      </w:r>
      <w:r>
        <w:t>terms</w:t>
      </w:r>
      <w:r>
        <w:rPr>
          <w:spacing w:val="-4"/>
        </w:rPr>
        <w:t xml:space="preserve"> </w:t>
      </w:r>
      <w:r>
        <w:t>of</w:t>
      </w:r>
      <w:r>
        <w:rPr>
          <w:spacing w:val="-4"/>
        </w:rPr>
        <w:t xml:space="preserve"> </w:t>
      </w:r>
      <w:r>
        <w:t>this</w:t>
      </w:r>
      <w:r>
        <w:rPr>
          <w:spacing w:val="-4"/>
        </w:rPr>
        <w:t xml:space="preserve"> </w:t>
      </w:r>
      <w:r>
        <w:t>insurance</w:t>
      </w:r>
      <w:r>
        <w:rPr>
          <w:spacing w:val="-4"/>
        </w:rPr>
        <w:t xml:space="preserve"> </w:t>
      </w:r>
      <w:r>
        <w:t>letter</w:t>
      </w:r>
      <w:r>
        <w:rPr>
          <w:spacing w:val="-4"/>
        </w:rPr>
        <w:t xml:space="preserve"> </w:t>
      </w:r>
      <w:r>
        <w:t>agreement</w:t>
      </w:r>
      <w:r>
        <w:rPr>
          <w:spacing w:val="-4"/>
        </w:rPr>
        <w:t xml:space="preserve"> </w:t>
      </w:r>
      <w:r>
        <w:t>as</w:t>
      </w:r>
      <w:r>
        <w:rPr>
          <w:spacing w:val="-4"/>
        </w:rPr>
        <w:t xml:space="preserve"> </w:t>
      </w:r>
      <w:r>
        <w:t>of</w:t>
      </w:r>
      <w:r>
        <w:rPr>
          <w:spacing w:val="-4"/>
        </w:rPr>
        <w:t xml:space="preserve"> </w:t>
      </w:r>
      <w:r>
        <w:t>the Effective Date.</w:t>
      </w:r>
    </w:p>
    <w:p w14:paraId="00F82536" w14:textId="77777777" w:rsidR="006C5E56" w:rsidRDefault="006C5E56">
      <w:pPr>
        <w:pStyle w:val="BodyText"/>
        <w:spacing w:before="1"/>
        <w:rPr>
          <w:sz w:val="21"/>
        </w:rPr>
      </w:pPr>
    </w:p>
    <w:p w14:paraId="4AB83CB1" w14:textId="77777777" w:rsidR="006C5E56" w:rsidRDefault="00083EEC">
      <w:pPr>
        <w:pStyle w:val="Heading1"/>
        <w:tabs>
          <w:tab w:val="left" w:pos="4903"/>
        </w:tabs>
        <w:ind w:left="223" w:right="0"/>
        <w:jc w:val="left"/>
        <w:rPr>
          <w:u w:val="none"/>
        </w:rPr>
      </w:pPr>
      <w:r>
        <w:rPr>
          <w:spacing w:val="-2"/>
          <w:u w:val="none"/>
        </w:rPr>
        <w:t>CLIENT:</w:t>
      </w:r>
      <w:r>
        <w:rPr>
          <w:u w:val="none"/>
        </w:rPr>
        <w:tab/>
      </w:r>
      <w:r>
        <w:rPr>
          <w:spacing w:val="-2"/>
          <w:u w:val="none"/>
        </w:rPr>
        <w:t>SCENIC:</w:t>
      </w:r>
    </w:p>
    <w:p w14:paraId="18FD355C" w14:textId="77777777" w:rsidR="006C5E56" w:rsidRDefault="006C5E56">
      <w:pPr>
        <w:pStyle w:val="BodyText"/>
        <w:rPr>
          <w:b/>
          <w:sz w:val="21"/>
        </w:rPr>
      </w:pPr>
    </w:p>
    <w:p w14:paraId="44F4CE4F" w14:textId="77777777" w:rsidR="006C5E56" w:rsidRDefault="00744591">
      <w:pPr>
        <w:pStyle w:val="BodyText"/>
        <w:tabs>
          <w:tab w:val="left" w:pos="3823"/>
          <w:tab w:val="left" w:pos="4903"/>
        </w:tabs>
        <w:ind w:left="223"/>
      </w:pPr>
      <w:r>
        <w:rPr>
          <w:noProof/>
        </w:rPr>
        <mc:AlternateContent>
          <mc:Choice Requires="wps">
            <w:drawing>
              <wp:anchor distT="0" distB="0" distL="114300" distR="114300" simplePos="0" relativeHeight="15730176" behindDoc="0" locked="0" layoutInCell="1" allowOverlap="1" wp14:anchorId="3B3DE0F1" wp14:editId="4FEB4136">
                <wp:simplePos x="0" y="0"/>
                <wp:positionH relativeFrom="page">
                  <wp:posOffset>1025525</wp:posOffset>
                </wp:positionH>
                <wp:positionV relativeFrom="paragraph">
                  <wp:posOffset>145415</wp:posOffset>
                </wp:positionV>
                <wp:extent cx="2240280" cy="6350"/>
                <wp:effectExtent l="0" t="0" r="0" b="635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8" style="position:absolute;margin-left:80.75pt;margin-top:11.45pt;width:176.4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74AE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">
                <v:path arrowok="t"/>
                <w10:wrap anchorx="page"/>
              </v:rect>
            </w:pict>
          </mc:Fallback>
        </mc:AlternateContent>
      </w:r>
      <w:r w:rsidR="00083EEC">
        <w:rPr>
          <w:spacing w:val="-10"/>
        </w:rPr>
        <w:t>[</w:t>
      </w:r>
      <w:r w:rsidR="00083EEC">
        <w:tab/>
      </w:r>
      <w:r w:rsidR="00083EEC">
        <w:rPr>
          <w:spacing w:val="-10"/>
        </w:rPr>
        <w:t>]</w:t>
      </w:r>
      <w:r w:rsidR="00083EEC">
        <w:tab/>
        <w:t>THE</w:t>
      </w:r>
      <w:r w:rsidR="00083EEC">
        <w:rPr>
          <w:spacing w:val="-9"/>
        </w:rPr>
        <w:t xml:space="preserve"> </w:t>
      </w:r>
      <w:r w:rsidR="00083EEC">
        <w:t>SCENIC</w:t>
      </w:r>
      <w:r w:rsidR="00083EEC">
        <w:rPr>
          <w:spacing w:val="-7"/>
        </w:rPr>
        <w:t xml:space="preserve"> </w:t>
      </w:r>
      <w:r w:rsidR="00083EEC">
        <w:t>EXPRESSIONS,</w:t>
      </w:r>
      <w:r w:rsidR="00083EEC">
        <w:rPr>
          <w:spacing w:val="-7"/>
        </w:rPr>
        <w:t xml:space="preserve"> </w:t>
      </w:r>
      <w:r w:rsidR="00083EEC">
        <w:rPr>
          <w:spacing w:val="-4"/>
        </w:rPr>
        <w:t>INC.</w:t>
      </w:r>
    </w:p>
    <w:p w14:paraId="7E9B75E7" w14:textId="77777777" w:rsidR="006C5E56" w:rsidRDefault="006C5E56">
      <w:pPr>
        <w:pStyle w:val="BodyText"/>
        <w:rPr>
          <w:sz w:val="24"/>
        </w:rPr>
      </w:pPr>
    </w:p>
    <w:p w14:paraId="2D070A84" w14:textId="77777777" w:rsidR="006C5E56" w:rsidRDefault="006C5E56">
      <w:pPr>
        <w:pStyle w:val="BodyText"/>
        <w:rPr>
          <w:sz w:val="24"/>
        </w:rPr>
      </w:pPr>
    </w:p>
    <w:p w14:paraId="022B3D81" w14:textId="77777777" w:rsidR="006C5E56" w:rsidRDefault="00083EEC">
      <w:pPr>
        <w:pStyle w:val="BodyText"/>
        <w:tabs>
          <w:tab w:val="left" w:pos="3823"/>
          <w:tab w:val="left" w:pos="4903"/>
          <w:tab w:val="left" w:pos="8666"/>
        </w:tabs>
        <w:spacing w:before="179"/>
        <w:ind w:left="223"/>
      </w:pPr>
      <w:r>
        <w:t xml:space="preserve">By: </w:t>
      </w:r>
      <w:r>
        <w:rPr>
          <w:u w:val="single"/>
        </w:rPr>
        <w:tab/>
      </w:r>
      <w:r>
        <w:tab/>
        <w:t xml:space="preserve">By: </w:t>
      </w:r>
      <w:r>
        <w:rPr>
          <w:u w:val="single"/>
        </w:rPr>
        <w:tab/>
      </w:r>
    </w:p>
    <w:p w14:paraId="4FE31F48" w14:textId="77777777" w:rsidR="006C5E56" w:rsidRDefault="006C5E56">
      <w:pPr>
        <w:pStyle w:val="BodyText"/>
        <w:spacing w:before="1"/>
        <w:rPr>
          <w:sz w:val="13"/>
        </w:rPr>
      </w:pPr>
    </w:p>
    <w:p w14:paraId="5733E772" w14:textId="77777777" w:rsidR="006C5E56" w:rsidRDefault="00083EEC">
      <w:pPr>
        <w:pStyle w:val="BodyText"/>
        <w:tabs>
          <w:tab w:val="left" w:pos="3823"/>
          <w:tab w:val="left" w:pos="4903"/>
          <w:tab w:val="left" w:pos="8666"/>
        </w:tabs>
        <w:spacing w:before="91"/>
        <w:ind w:left="223"/>
      </w:pPr>
      <w:r>
        <w:t xml:space="preserve">Name: </w:t>
      </w:r>
      <w:r>
        <w:rPr>
          <w:u w:val="single"/>
        </w:rPr>
        <w:tab/>
      </w:r>
      <w:r>
        <w:tab/>
        <w:t xml:space="preserve">Name: </w:t>
      </w:r>
      <w:r>
        <w:rPr>
          <w:u w:val="single"/>
        </w:rPr>
        <w:tab/>
      </w:r>
    </w:p>
    <w:p w14:paraId="7D42EC88" w14:textId="77777777" w:rsidR="006C5E56" w:rsidRDefault="006C5E56">
      <w:pPr>
        <w:pStyle w:val="BodyText"/>
        <w:spacing w:before="1"/>
        <w:rPr>
          <w:sz w:val="13"/>
        </w:rPr>
      </w:pPr>
    </w:p>
    <w:p w14:paraId="0B7921BC" w14:textId="77777777" w:rsidR="006C5E56" w:rsidRDefault="00083EEC">
      <w:pPr>
        <w:pStyle w:val="BodyText"/>
        <w:tabs>
          <w:tab w:val="left" w:pos="3823"/>
          <w:tab w:val="left" w:pos="4903"/>
          <w:tab w:val="left" w:pos="8666"/>
        </w:tabs>
        <w:spacing w:before="91"/>
        <w:ind w:left="223"/>
      </w:pPr>
      <w:r>
        <w:t xml:space="preserve">Title: </w:t>
      </w:r>
      <w:r>
        <w:rPr>
          <w:u w:val="single"/>
        </w:rPr>
        <w:tab/>
      </w:r>
      <w:r>
        <w:tab/>
        <w:t xml:space="preserve">Title: </w:t>
      </w:r>
      <w:r>
        <w:rPr>
          <w:u w:val="single"/>
        </w:rPr>
        <w:tab/>
      </w:r>
    </w:p>
    <w:p w14:paraId="410FD462" w14:textId="77777777" w:rsidR="006C5E56" w:rsidRDefault="006C5E56">
      <w:pPr>
        <w:sectPr w:rsidR="006C5E56">
          <w:pgSz w:w="12240" w:h="15840"/>
          <w:pgMar w:top="1360" w:right="1320" w:bottom="880" w:left="1320" w:header="0" w:footer="688" w:gutter="0"/>
          <w:cols w:space="720"/>
        </w:sectPr>
      </w:pPr>
    </w:p>
    <w:p w14:paraId="17537817" w14:textId="77777777" w:rsidR="006C5E56" w:rsidRDefault="00083EEC">
      <w:pPr>
        <w:pStyle w:val="Heading1"/>
        <w:spacing w:before="78"/>
        <w:rPr>
          <w:u w:val="none"/>
        </w:rPr>
      </w:pPr>
      <w:r>
        <w:lastRenderedPageBreak/>
        <w:t>EXHIBIT</w:t>
      </w:r>
      <w:r>
        <w:rPr>
          <w:spacing w:val="-8"/>
        </w:rPr>
        <w:t xml:space="preserve"> </w:t>
      </w:r>
      <w:r>
        <w:rPr>
          <w:spacing w:val="-10"/>
        </w:rPr>
        <w:t>B</w:t>
      </w:r>
    </w:p>
    <w:p w14:paraId="7832BE94" w14:textId="77777777" w:rsidR="006C5E56" w:rsidRDefault="006C5E56">
      <w:pPr>
        <w:pStyle w:val="BodyText"/>
        <w:spacing w:before="1"/>
        <w:rPr>
          <w:b/>
          <w:sz w:val="13"/>
        </w:rPr>
      </w:pPr>
    </w:p>
    <w:p w14:paraId="4DC624C2" w14:textId="77777777" w:rsidR="006C5E56" w:rsidRDefault="00083EEC">
      <w:pPr>
        <w:spacing w:before="91"/>
        <w:ind w:left="1741" w:right="1743"/>
        <w:jc w:val="center"/>
        <w:rPr>
          <w:b/>
        </w:rPr>
      </w:pPr>
      <w:r>
        <w:rPr>
          <w:b/>
        </w:rPr>
        <w:t>LOCK-UP</w:t>
      </w:r>
      <w:r>
        <w:rPr>
          <w:b/>
          <w:spacing w:val="-8"/>
        </w:rPr>
        <w:t xml:space="preserve"> </w:t>
      </w:r>
      <w:r>
        <w:rPr>
          <w:b/>
          <w:spacing w:val="-2"/>
        </w:rPr>
        <w:t>RIDER</w:t>
      </w:r>
    </w:p>
    <w:p w14:paraId="457CFD05" w14:textId="77777777" w:rsidR="006C5E56" w:rsidRDefault="006C5E56">
      <w:pPr>
        <w:pStyle w:val="BodyText"/>
        <w:spacing w:before="7"/>
        <w:rPr>
          <w:b/>
          <w:sz w:val="20"/>
        </w:rPr>
      </w:pPr>
    </w:p>
    <w:p w14:paraId="67037AC9" w14:textId="77777777" w:rsidR="006C5E56" w:rsidRDefault="00083EEC">
      <w:pPr>
        <w:pStyle w:val="BodyText"/>
        <w:ind w:left="117" w:right="119" w:firstLine="720"/>
        <w:jc w:val="both"/>
      </w:pPr>
      <w:r>
        <w:t>Upon request and subject to availability, The Scenic Expressions, Inc. (“Scenic” or “we”) may provide, from time to time, lockable areas for the storage of smaller production assets, such as props, wardrobe,</w:t>
      </w:r>
      <w:r>
        <w:rPr>
          <w:spacing w:val="-6"/>
        </w:rPr>
        <w:t xml:space="preserve"> </w:t>
      </w:r>
      <w:r>
        <w:t>set</w:t>
      </w:r>
      <w:r>
        <w:rPr>
          <w:spacing w:val="-7"/>
        </w:rPr>
        <w:t xml:space="preserve"> </w:t>
      </w:r>
      <w:r>
        <w:t>dressing</w:t>
      </w:r>
      <w:r>
        <w:rPr>
          <w:spacing w:val="-7"/>
        </w:rPr>
        <w:t xml:space="preserve"> </w:t>
      </w:r>
      <w:r>
        <w:t>and</w:t>
      </w:r>
      <w:r>
        <w:rPr>
          <w:spacing w:val="-7"/>
        </w:rPr>
        <w:t xml:space="preserve"> </w:t>
      </w:r>
      <w:r>
        <w:t>production</w:t>
      </w:r>
      <w:r>
        <w:rPr>
          <w:spacing w:val="-7"/>
        </w:rPr>
        <w:t xml:space="preserve"> </w:t>
      </w:r>
      <w:r>
        <w:t>office</w:t>
      </w:r>
      <w:r>
        <w:rPr>
          <w:spacing w:val="-9"/>
        </w:rPr>
        <w:t xml:space="preserve"> </w:t>
      </w:r>
      <w:r>
        <w:t>materials</w:t>
      </w:r>
      <w:r>
        <w:rPr>
          <w:spacing w:val="-7"/>
        </w:rPr>
        <w:t xml:space="preserve"> </w:t>
      </w:r>
      <w:r>
        <w:t>for</w:t>
      </w:r>
      <w:r>
        <w:rPr>
          <w:spacing w:val="-7"/>
        </w:rPr>
        <w:t xml:space="preserve"> </w:t>
      </w:r>
      <w:r>
        <w:t>the</w:t>
      </w:r>
      <w:r>
        <w:rPr>
          <w:spacing w:val="-7"/>
        </w:rPr>
        <w:t xml:space="preserve"> </w:t>
      </w:r>
      <w:r>
        <w:t>benefit</w:t>
      </w:r>
      <w:r>
        <w:rPr>
          <w:spacing w:val="-7"/>
        </w:rPr>
        <w:t xml:space="preserve"> </w:t>
      </w:r>
      <w:r>
        <w:t>of</w:t>
      </w:r>
      <w:r>
        <w:rPr>
          <w:spacing w:val="-7"/>
        </w:rPr>
        <w:t xml:space="preserve"> </w:t>
      </w:r>
      <w:r>
        <w:t>the</w:t>
      </w:r>
      <w:r>
        <w:rPr>
          <w:spacing w:val="-7"/>
        </w:rPr>
        <w:t xml:space="preserve"> </w:t>
      </w:r>
      <w:r>
        <w:t>undersigned</w:t>
      </w:r>
      <w:r>
        <w:rPr>
          <w:spacing w:val="-7"/>
        </w:rPr>
        <w:t xml:space="preserve"> </w:t>
      </w:r>
      <w:r>
        <w:t>client</w:t>
      </w:r>
      <w:r>
        <w:rPr>
          <w:spacing w:val="-7"/>
        </w:rPr>
        <w:t xml:space="preserve"> </w:t>
      </w:r>
      <w:r>
        <w:t>(“Client”</w:t>
      </w:r>
      <w:r>
        <w:rPr>
          <w:spacing w:val="-7"/>
        </w:rPr>
        <w:t xml:space="preserve"> </w:t>
      </w:r>
      <w:r>
        <w:t>or “you”).</w:t>
      </w:r>
      <w:r>
        <w:rPr>
          <w:spacing w:val="40"/>
        </w:rPr>
        <w:t xml:space="preserve"> </w:t>
      </w:r>
      <w:r>
        <w:t>These</w:t>
      </w:r>
      <w:r>
        <w:rPr>
          <w:spacing w:val="-4"/>
        </w:rPr>
        <w:t xml:space="preserve"> </w:t>
      </w:r>
      <w:r>
        <w:t>lock-up</w:t>
      </w:r>
      <w:r>
        <w:rPr>
          <w:spacing w:val="-6"/>
        </w:rPr>
        <w:t xml:space="preserve"> </w:t>
      </w:r>
      <w:r>
        <w:t>areas</w:t>
      </w:r>
      <w:r>
        <w:rPr>
          <w:spacing w:val="-1"/>
        </w:rPr>
        <w:t xml:space="preserve"> </w:t>
      </w:r>
      <w:r>
        <w:t>are</w:t>
      </w:r>
      <w:r>
        <w:rPr>
          <w:spacing w:val="-4"/>
        </w:rPr>
        <w:t xml:space="preserve"> </w:t>
      </w:r>
      <w:r>
        <w:t>hereinafter,</w:t>
      </w:r>
      <w:r>
        <w:rPr>
          <w:spacing w:val="-1"/>
        </w:rPr>
        <w:t xml:space="preserve"> </w:t>
      </w:r>
      <w:r>
        <w:t>referred</w:t>
      </w:r>
      <w:r>
        <w:rPr>
          <w:spacing w:val="-3"/>
        </w:rPr>
        <w:t xml:space="preserve"> </w:t>
      </w:r>
      <w:r>
        <w:t>to</w:t>
      </w:r>
      <w:r>
        <w:rPr>
          <w:spacing w:val="-2"/>
        </w:rPr>
        <w:t xml:space="preserve"> </w:t>
      </w:r>
      <w:r>
        <w:t>as</w:t>
      </w:r>
      <w:r>
        <w:rPr>
          <w:spacing w:val="-1"/>
        </w:rPr>
        <w:t xml:space="preserve"> </w:t>
      </w:r>
      <w:r>
        <w:t>“Lock-up</w:t>
      </w:r>
      <w:r>
        <w:rPr>
          <w:spacing w:val="-1"/>
        </w:rPr>
        <w:t xml:space="preserve"> </w:t>
      </w:r>
      <w:r>
        <w:t>Space”.</w:t>
      </w:r>
      <w:r>
        <w:rPr>
          <w:spacing w:val="-1"/>
        </w:rPr>
        <w:t xml:space="preserve"> </w:t>
      </w:r>
      <w:r>
        <w:t>Lock-up</w:t>
      </w:r>
      <w:r>
        <w:rPr>
          <w:spacing w:val="-1"/>
        </w:rPr>
        <w:t xml:space="preserve"> </w:t>
      </w:r>
      <w:r>
        <w:t>Space</w:t>
      </w:r>
      <w:r>
        <w:rPr>
          <w:spacing w:val="-1"/>
        </w:rPr>
        <w:t xml:space="preserve"> </w:t>
      </w:r>
      <w:r>
        <w:t>is</w:t>
      </w:r>
      <w:r>
        <w:rPr>
          <w:spacing w:val="-1"/>
        </w:rPr>
        <w:t xml:space="preserve"> </w:t>
      </w:r>
      <w:r>
        <w:t>configured and measured by a combination of floor space (footprint) and pallet racking shelves.</w:t>
      </w:r>
      <w:r>
        <w:rPr>
          <w:spacing w:val="40"/>
        </w:rPr>
        <w:t xml:space="preserve"> </w:t>
      </w:r>
      <w:r>
        <w:t>The shelves are measured for square footage and are not subject to CAM Fees.</w:t>
      </w:r>
    </w:p>
    <w:p w14:paraId="0B8A6649" w14:textId="77777777" w:rsidR="006C5E56" w:rsidRDefault="006C5E56">
      <w:pPr>
        <w:pStyle w:val="BodyText"/>
        <w:spacing w:before="2"/>
        <w:rPr>
          <w:sz w:val="21"/>
        </w:rPr>
      </w:pPr>
    </w:p>
    <w:p w14:paraId="5782BC42" w14:textId="77777777" w:rsidR="006C5E56" w:rsidRDefault="00083EEC">
      <w:pPr>
        <w:pStyle w:val="Heading2"/>
        <w:ind w:left="117" w:firstLine="0"/>
      </w:pPr>
      <w:r>
        <w:rPr>
          <w:u w:val="single"/>
        </w:rPr>
        <w:t>Client</w:t>
      </w:r>
      <w:r>
        <w:rPr>
          <w:spacing w:val="-6"/>
          <w:u w:val="single"/>
        </w:rPr>
        <w:t xml:space="preserve"> </w:t>
      </w:r>
      <w:r>
        <w:rPr>
          <w:u w:val="single"/>
        </w:rPr>
        <w:t>is</w:t>
      </w:r>
      <w:r>
        <w:rPr>
          <w:spacing w:val="-5"/>
          <w:u w:val="single"/>
        </w:rPr>
        <w:t xml:space="preserve"> </w:t>
      </w:r>
      <w:r>
        <w:rPr>
          <w:u w:val="single"/>
        </w:rPr>
        <w:t>encouraged</w:t>
      </w:r>
      <w:r>
        <w:rPr>
          <w:spacing w:val="-5"/>
          <w:u w:val="single"/>
        </w:rPr>
        <w:t xml:space="preserve"> </w:t>
      </w:r>
      <w:r>
        <w:rPr>
          <w:u w:val="single"/>
        </w:rPr>
        <w:t>to</w:t>
      </w:r>
      <w:r>
        <w:rPr>
          <w:spacing w:val="-5"/>
          <w:u w:val="single"/>
        </w:rPr>
        <w:t xml:space="preserve"> </w:t>
      </w:r>
      <w:r>
        <w:rPr>
          <w:u w:val="single"/>
        </w:rPr>
        <w:t>do</w:t>
      </w:r>
      <w:r>
        <w:rPr>
          <w:spacing w:val="-4"/>
          <w:u w:val="single"/>
        </w:rPr>
        <w:t xml:space="preserve"> </w:t>
      </w:r>
      <w:r>
        <w:rPr>
          <w:u w:val="single"/>
        </w:rPr>
        <w:t>the</w:t>
      </w:r>
      <w:r>
        <w:rPr>
          <w:spacing w:val="-6"/>
          <w:u w:val="single"/>
        </w:rPr>
        <w:t xml:space="preserve"> </w:t>
      </w:r>
      <w:r>
        <w:rPr>
          <w:spacing w:val="-2"/>
          <w:u w:val="single"/>
        </w:rPr>
        <w:t>following:</w:t>
      </w:r>
    </w:p>
    <w:p w14:paraId="4D7D2397" w14:textId="77777777" w:rsidR="006C5E56" w:rsidRDefault="006C5E56">
      <w:pPr>
        <w:pStyle w:val="BodyText"/>
        <w:spacing w:before="7"/>
        <w:rPr>
          <w:b/>
          <w:sz w:val="12"/>
        </w:rPr>
      </w:pPr>
    </w:p>
    <w:p w14:paraId="54CB3C1C" w14:textId="77777777" w:rsidR="006C5E56" w:rsidRDefault="00083EEC">
      <w:pPr>
        <w:pStyle w:val="ListParagraph"/>
        <w:numPr>
          <w:ilvl w:val="0"/>
          <w:numId w:val="1"/>
        </w:numPr>
        <w:tabs>
          <w:tab w:val="left" w:pos="837"/>
          <w:tab w:val="left" w:pos="838"/>
        </w:tabs>
        <w:spacing w:before="92"/>
        <w:ind w:hanging="721"/>
      </w:pPr>
      <w:r>
        <w:t>Provide</w:t>
      </w:r>
      <w:r>
        <w:rPr>
          <w:spacing w:val="-9"/>
        </w:rPr>
        <w:t xml:space="preserve"> </w:t>
      </w:r>
      <w:r>
        <w:t>its</w:t>
      </w:r>
      <w:r>
        <w:rPr>
          <w:spacing w:val="-5"/>
        </w:rPr>
        <w:t xml:space="preserve"> </w:t>
      </w:r>
      <w:r>
        <w:t>own</w:t>
      </w:r>
      <w:r>
        <w:rPr>
          <w:spacing w:val="-4"/>
        </w:rPr>
        <w:t xml:space="preserve"> </w:t>
      </w:r>
      <w:r>
        <w:t>lock</w:t>
      </w:r>
      <w:r>
        <w:rPr>
          <w:spacing w:val="-6"/>
        </w:rPr>
        <w:t xml:space="preserve"> </w:t>
      </w:r>
      <w:r>
        <w:t>for</w:t>
      </w:r>
      <w:r>
        <w:rPr>
          <w:spacing w:val="-4"/>
        </w:rPr>
        <w:t xml:space="preserve"> </w:t>
      </w:r>
      <w:r>
        <w:t>the</w:t>
      </w:r>
      <w:r>
        <w:rPr>
          <w:spacing w:val="-4"/>
        </w:rPr>
        <w:t xml:space="preserve"> </w:t>
      </w:r>
      <w:r>
        <w:t>Lock-up</w:t>
      </w:r>
      <w:r>
        <w:rPr>
          <w:spacing w:val="-4"/>
        </w:rPr>
        <w:t xml:space="preserve"> </w:t>
      </w:r>
      <w:r>
        <w:rPr>
          <w:spacing w:val="-2"/>
        </w:rPr>
        <w:t>Space.</w:t>
      </w:r>
    </w:p>
    <w:p w14:paraId="13CDD95D" w14:textId="77777777" w:rsidR="006C5E56" w:rsidRDefault="006C5E56">
      <w:pPr>
        <w:pStyle w:val="BodyText"/>
        <w:rPr>
          <w:sz w:val="21"/>
        </w:rPr>
      </w:pPr>
    </w:p>
    <w:p w14:paraId="5B187A6F" w14:textId="77777777" w:rsidR="006C5E56" w:rsidRDefault="00083EEC">
      <w:pPr>
        <w:pStyle w:val="ListParagraph"/>
        <w:numPr>
          <w:ilvl w:val="0"/>
          <w:numId w:val="1"/>
        </w:numPr>
        <w:tabs>
          <w:tab w:val="left" w:pos="837"/>
          <w:tab w:val="left" w:pos="838"/>
        </w:tabs>
        <w:ind w:hanging="721"/>
      </w:pPr>
      <w:r>
        <w:t>Use</w:t>
      </w:r>
      <w:r>
        <w:rPr>
          <w:spacing w:val="-9"/>
        </w:rPr>
        <w:t xml:space="preserve"> </w:t>
      </w:r>
      <w:r>
        <w:t>a</w:t>
      </w:r>
      <w:r>
        <w:rPr>
          <w:spacing w:val="-7"/>
        </w:rPr>
        <w:t xml:space="preserve"> </w:t>
      </w:r>
      <w:r>
        <w:t>“hot</w:t>
      </w:r>
      <w:r>
        <w:rPr>
          <w:spacing w:val="-6"/>
        </w:rPr>
        <w:t xml:space="preserve"> </w:t>
      </w:r>
      <w:r>
        <w:t>lock</w:t>
      </w:r>
      <w:r>
        <w:rPr>
          <w:spacing w:val="-5"/>
        </w:rPr>
        <w:t xml:space="preserve"> </w:t>
      </w:r>
      <w:r>
        <w:t>list”</w:t>
      </w:r>
      <w:r>
        <w:rPr>
          <w:spacing w:val="-6"/>
        </w:rPr>
        <w:t xml:space="preserve"> </w:t>
      </w:r>
      <w:r>
        <w:t>including</w:t>
      </w:r>
      <w:r>
        <w:rPr>
          <w:spacing w:val="-6"/>
        </w:rPr>
        <w:t xml:space="preserve"> </w:t>
      </w:r>
      <w:r>
        <w:t>only</w:t>
      </w:r>
      <w:r>
        <w:rPr>
          <w:spacing w:val="-6"/>
        </w:rPr>
        <w:t xml:space="preserve"> </w:t>
      </w:r>
      <w:r>
        <w:t>persons</w:t>
      </w:r>
      <w:r>
        <w:rPr>
          <w:spacing w:val="-4"/>
        </w:rPr>
        <w:t xml:space="preserve"> </w:t>
      </w:r>
      <w:r>
        <w:t>Client</w:t>
      </w:r>
      <w:r>
        <w:rPr>
          <w:spacing w:val="-5"/>
        </w:rPr>
        <w:t xml:space="preserve"> </w:t>
      </w:r>
      <w:r>
        <w:t>desires</w:t>
      </w:r>
      <w:r>
        <w:rPr>
          <w:spacing w:val="-6"/>
        </w:rPr>
        <w:t xml:space="preserve"> </w:t>
      </w:r>
      <w:r>
        <w:t>to</w:t>
      </w:r>
      <w:r>
        <w:rPr>
          <w:spacing w:val="-5"/>
        </w:rPr>
        <w:t xml:space="preserve"> </w:t>
      </w:r>
      <w:r>
        <w:t>have</w:t>
      </w:r>
      <w:r>
        <w:rPr>
          <w:spacing w:val="-6"/>
        </w:rPr>
        <w:t xml:space="preserve"> </w:t>
      </w:r>
      <w:r>
        <w:t>access</w:t>
      </w:r>
      <w:r>
        <w:rPr>
          <w:spacing w:val="-5"/>
        </w:rPr>
        <w:t xml:space="preserve"> </w:t>
      </w:r>
      <w:r>
        <w:t>to</w:t>
      </w:r>
      <w:r>
        <w:rPr>
          <w:spacing w:val="-6"/>
        </w:rPr>
        <w:t xml:space="preserve"> </w:t>
      </w:r>
      <w:r>
        <w:t>the</w:t>
      </w:r>
      <w:r>
        <w:rPr>
          <w:spacing w:val="-5"/>
        </w:rPr>
        <w:t xml:space="preserve"> </w:t>
      </w:r>
      <w:r>
        <w:t>Lock-up</w:t>
      </w:r>
      <w:r>
        <w:rPr>
          <w:spacing w:val="-4"/>
        </w:rPr>
        <w:t xml:space="preserve"> </w:t>
      </w:r>
      <w:r>
        <w:rPr>
          <w:spacing w:val="-2"/>
        </w:rPr>
        <w:t>Space.</w:t>
      </w:r>
    </w:p>
    <w:p w14:paraId="551DD043" w14:textId="77777777" w:rsidR="006C5E56" w:rsidRDefault="006C5E56">
      <w:pPr>
        <w:pStyle w:val="BodyText"/>
        <w:spacing w:before="6"/>
        <w:rPr>
          <w:sz w:val="20"/>
        </w:rPr>
      </w:pPr>
    </w:p>
    <w:p w14:paraId="73CB6F4E" w14:textId="77777777" w:rsidR="006C5E56" w:rsidRDefault="00083EEC">
      <w:pPr>
        <w:pStyle w:val="ListParagraph"/>
        <w:numPr>
          <w:ilvl w:val="0"/>
          <w:numId w:val="1"/>
        </w:numPr>
        <w:tabs>
          <w:tab w:val="left" w:pos="837"/>
          <w:tab w:val="left" w:pos="838"/>
        </w:tabs>
        <w:ind w:left="117" w:right="120" w:firstLine="0"/>
      </w:pPr>
      <w:r>
        <w:t>Client</w:t>
      </w:r>
      <w:r>
        <w:rPr>
          <w:spacing w:val="-5"/>
        </w:rPr>
        <w:t xml:space="preserve"> </w:t>
      </w:r>
      <w:r>
        <w:t>shall</w:t>
      </w:r>
      <w:r>
        <w:rPr>
          <w:spacing w:val="-5"/>
        </w:rPr>
        <w:t xml:space="preserve"> </w:t>
      </w:r>
      <w:r>
        <w:t>obtain</w:t>
      </w:r>
      <w:r>
        <w:rPr>
          <w:spacing w:val="-5"/>
        </w:rPr>
        <w:t xml:space="preserve"> </w:t>
      </w:r>
      <w:r>
        <w:t>an</w:t>
      </w:r>
      <w:r>
        <w:rPr>
          <w:spacing w:val="-5"/>
        </w:rPr>
        <w:t xml:space="preserve"> </w:t>
      </w:r>
      <w:r>
        <w:t>insurance</w:t>
      </w:r>
      <w:r>
        <w:rPr>
          <w:spacing w:val="-6"/>
        </w:rPr>
        <w:t xml:space="preserve"> </w:t>
      </w:r>
      <w:r>
        <w:t>rider</w:t>
      </w:r>
      <w:r>
        <w:rPr>
          <w:spacing w:val="-5"/>
        </w:rPr>
        <w:t xml:space="preserve"> </w:t>
      </w:r>
      <w:r>
        <w:t>from</w:t>
      </w:r>
      <w:r>
        <w:rPr>
          <w:spacing w:val="-5"/>
        </w:rPr>
        <w:t xml:space="preserve"> </w:t>
      </w:r>
      <w:r>
        <w:t>its</w:t>
      </w:r>
      <w:r>
        <w:rPr>
          <w:spacing w:val="-5"/>
        </w:rPr>
        <w:t xml:space="preserve"> </w:t>
      </w:r>
      <w:r>
        <w:t>insurance</w:t>
      </w:r>
      <w:r>
        <w:rPr>
          <w:spacing w:val="-5"/>
        </w:rPr>
        <w:t xml:space="preserve"> </w:t>
      </w:r>
      <w:r>
        <w:t>company</w:t>
      </w:r>
      <w:r>
        <w:rPr>
          <w:spacing w:val="-5"/>
        </w:rPr>
        <w:t xml:space="preserve"> </w:t>
      </w:r>
      <w:r>
        <w:t>to</w:t>
      </w:r>
      <w:r>
        <w:rPr>
          <w:spacing w:val="-5"/>
        </w:rPr>
        <w:t xml:space="preserve"> </w:t>
      </w:r>
      <w:r>
        <w:t>cover</w:t>
      </w:r>
      <w:r>
        <w:rPr>
          <w:spacing w:val="-5"/>
        </w:rPr>
        <w:t xml:space="preserve"> </w:t>
      </w:r>
      <w:r>
        <w:t>these</w:t>
      </w:r>
      <w:r>
        <w:rPr>
          <w:spacing w:val="-3"/>
        </w:rPr>
        <w:t xml:space="preserve"> </w:t>
      </w:r>
      <w:r>
        <w:t>assets</w:t>
      </w:r>
      <w:r>
        <w:rPr>
          <w:spacing w:val="-5"/>
        </w:rPr>
        <w:t xml:space="preserve"> </w:t>
      </w:r>
      <w:r>
        <w:t>in</w:t>
      </w:r>
      <w:r>
        <w:rPr>
          <w:spacing w:val="-5"/>
        </w:rPr>
        <w:t xml:space="preserve"> </w:t>
      </w:r>
      <w:r>
        <w:t>the</w:t>
      </w:r>
      <w:r>
        <w:rPr>
          <w:spacing w:val="-5"/>
        </w:rPr>
        <w:t xml:space="preserve"> </w:t>
      </w:r>
      <w:r>
        <w:t>event of loss, theft, damage or destruction.</w:t>
      </w:r>
    </w:p>
    <w:p w14:paraId="5E7A02CA" w14:textId="77777777" w:rsidR="006C5E56" w:rsidRDefault="006C5E56">
      <w:pPr>
        <w:pStyle w:val="BodyText"/>
        <w:spacing w:before="2"/>
        <w:rPr>
          <w:sz w:val="21"/>
        </w:rPr>
      </w:pPr>
    </w:p>
    <w:p w14:paraId="09C9D82D" w14:textId="77777777" w:rsidR="006C5E56" w:rsidRDefault="00083EEC">
      <w:pPr>
        <w:pStyle w:val="ListParagraph"/>
        <w:numPr>
          <w:ilvl w:val="0"/>
          <w:numId w:val="1"/>
        </w:numPr>
        <w:tabs>
          <w:tab w:val="left" w:pos="837"/>
          <w:tab w:val="left" w:pos="838"/>
        </w:tabs>
        <w:ind w:hanging="721"/>
      </w:pPr>
      <w:r>
        <w:t>Provide</w:t>
      </w:r>
      <w:r>
        <w:rPr>
          <w:spacing w:val="-8"/>
        </w:rPr>
        <w:t xml:space="preserve"> </w:t>
      </w:r>
      <w:r>
        <w:t>Scenic</w:t>
      </w:r>
      <w:r>
        <w:rPr>
          <w:spacing w:val="-5"/>
        </w:rPr>
        <w:t xml:space="preserve"> </w:t>
      </w:r>
      <w:r>
        <w:t>with</w:t>
      </w:r>
      <w:r>
        <w:rPr>
          <w:spacing w:val="-5"/>
        </w:rPr>
        <w:t xml:space="preserve"> </w:t>
      </w:r>
      <w:r>
        <w:t>an</w:t>
      </w:r>
      <w:r>
        <w:rPr>
          <w:spacing w:val="-5"/>
        </w:rPr>
        <w:t xml:space="preserve"> </w:t>
      </w:r>
      <w:r>
        <w:t>itemized</w:t>
      </w:r>
      <w:r>
        <w:rPr>
          <w:spacing w:val="-6"/>
        </w:rPr>
        <w:t xml:space="preserve"> </w:t>
      </w:r>
      <w:r>
        <w:t>inventory</w:t>
      </w:r>
      <w:r>
        <w:rPr>
          <w:spacing w:val="-5"/>
        </w:rPr>
        <w:t xml:space="preserve"> </w:t>
      </w:r>
      <w:r>
        <w:t>of</w:t>
      </w:r>
      <w:r>
        <w:rPr>
          <w:spacing w:val="-5"/>
        </w:rPr>
        <w:t xml:space="preserve"> </w:t>
      </w:r>
      <w:r>
        <w:t>the</w:t>
      </w:r>
      <w:r>
        <w:rPr>
          <w:spacing w:val="-5"/>
        </w:rPr>
        <w:t xml:space="preserve"> </w:t>
      </w:r>
      <w:r>
        <w:t>assets</w:t>
      </w:r>
      <w:r>
        <w:rPr>
          <w:spacing w:val="-6"/>
        </w:rPr>
        <w:t xml:space="preserve"> </w:t>
      </w:r>
      <w:r>
        <w:t>contained</w:t>
      </w:r>
      <w:r>
        <w:rPr>
          <w:spacing w:val="-5"/>
        </w:rPr>
        <w:t xml:space="preserve"> </w:t>
      </w:r>
      <w:r>
        <w:t>in</w:t>
      </w:r>
      <w:r>
        <w:rPr>
          <w:spacing w:val="-5"/>
        </w:rPr>
        <w:t xml:space="preserve"> </w:t>
      </w:r>
      <w:r>
        <w:t>the</w:t>
      </w:r>
      <w:r>
        <w:rPr>
          <w:spacing w:val="-5"/>
        </w:rPr>
        <w:t xml:space="preserve"> </w:t>
      </w:r>
      <w:r>
        <w:t>Lock-up</w:t>
      </w:r>
      <w:r>
        <w:rPr>
          <w:spacing w:val="-5"/>
        </w:rPr>
        <w:t xml:space="preserve"> </w:t>
      </w:r>
      <w:r>
        <w:rPr>
          <w:spacing w:val="-2"/>
        </w:rPr>
        <w:t>Space.</w:t>
      </w:r>
    </w:p>
    <w:p w14:paraId="1F76F331" w14:textId="77777777" w:rsidR="006C5E56" w:rsidRDefault="006C5E56">
      <w:pPr>
        <w:pStyle w:val="BodyText"/>
        <w:spacing w:before="11"/>
        <w:rPr>
          <w:sz w:val="20"/>
        </w:rPr>
      </w:pPr>
    </w:p>
    <w:p w14:paraId="315C6529" w14:textId="77777777" w:rsidR="006C5E56" w:rsidRDefault="00083EEC">
      <w:pPr>
        <w:pStyle w:val="Heading1"/>
        <w:ind w:left="117" w:right="0"/>
        <w:jc w:val="left"/>
        <w:rPr>
          <w:u w:val="none"/>
        </w:rPr>
      </w:pPr>
      <w:r>
        <w:t>IMPORTANT</w:t>
      </w:r>
      <w:r>
        <w:rPr>
          <w:spacing w:val="-10"/>
        </w:rPr>
        <w:t xml:space="preserve"> </w:t>
      </w:r>
      <w:r>
        <w:rPr>
          <w:spacing w:val="-2"/>
        </w:rPr>
        <w:t>INFORMATION:</w:t>
      </w:r>
    </w:p>
    <w:p w14:paraId="40A19EE0" w14:textId="77777777" w:rsidR="006C5E56" w:rsidRDefault="006C5E56">
      <w:pPr>
        <w:pStyle w:val="BodyText"/>
        <w:spacing w:before="7"/>
        <w:rPr>
          <w:b/>
          <w:sz w:val="12"/>
        </w:rPr>
      </w:pPr>
    </w:p>
    <w:p w14:paraId="1358CE12" w14:textId="77777777" w:rsidR="006C5E56" w:rsidRDefault="00083EEC">
      <w:pPr>
        <w:pStyle w:val="ListParagraph"/>
        <w:numPr>
          <w:ilvl w:val="1"/>
          <w:numId w:val="1"/>
        </w:numPr>
        <w:tabs>
          <w:tab w:val="left" w:pos="1018"/>
        </w:tabs>
        <w:spacing w:before="92"/>
        <w:ind w:right="120" w:firstLine="720"/>
      </w:pPr>
      <w:r>
        <w:t>24-hour Access is only allowed in specific buildings. If Client is in a 24-hour building, Client will be provided with a key and an unique alarm password.</w:t>
      </w:r>
    </w:p>
    <w:p w14:paraId="50E64215" w14:textId="77777777" w:rsidR="006C5E56" w:rsidRDefault="006C5E56">
      <w:pPr>
        <w:pStyle w:val="BodyText"/>
        <w:spacing w:before="1"/>
        <w:rPr>
          <w:sz w:val="21"/>
        </w:rPr>
      </w:pPr>
    </w:p>
    <w:p w14:paraId="2C820CA7" w14:textId="77777777" w:rsidR="006C5E56" w:rsidRDefault="00083EEC">
      <w:pPr>
        <w:pStyle w:val="ListParagraph"/>
        <w:numPr>
          <w:ilvl w:val="1"/>
          <w:numId w:val="1"/>
        </w:numPr>
        <w:tabs>
          <w:tab w:val="left" w:pos="992"/>
        </w:tabs>
        <w:ind w:right="120" w:firstLine="720"/>
      </w:pPr>
      <w:r>
        <w:t>Clients</w:t>
      </w:r>
      <w:r>
        <w:rPr>
          <w:spacing w:val="-14"/>
        </w:rPr>
        <w:t xml:space="preserve"> </w:t>
      </w:r>
      <w:r>
        <w:t>utilizing</w:t>
      </w:r>
      <w:r>
        <w:rPr>
          <w:spacing w:val="-14"/>
        </w:rPr>
        <w:t xml:space="preserve"> </w:t>
      </w:r>
      <w:r>
        <w:t>a</w:t>
      </w:r>
      <w:r>
        <w:rPr>
          <w:spacing w:val="-14"/>
        </w:rPr>
        <w:t xml:space="preserve"> </w:t>
      </w:r>
      <w:r>
        <w:t>24-hour</w:t>
      </w:r>
      <w:r>
        <w:rPr>
          <w:spacing w:val="-13"/>
        </w:rPr>
        <w:t xml:space="preserve"> </w:t>
      </w:r>
      <w:r>
        <w:t>accessible</w:t>
      </w:r>
      <w:r>
        <w:rPr>
          <w:spacing w:val="-14"/>
        </w:rPr>
        <w:t xml:space="preserve"> </w:t>
      </w:r>
      <w:r>
        <w:t>Lock-up</w:t>
      </w:r>
      <w:r>
        <w:rPr>
          <w:spacing w:val="-14"/>
        </w:rPr>
        <w:t xml:space="preserve"> </w:t>
      </w:r>
      <w:r>
        <w:t>Space</w:t>
      </w:r>
      <w:r>
        <w:rPr>
          <w:spacing w:val="-14"/>
        </w:rPr>
        <w:t xml:space="preserve"> </w:t>
      </w:r>
      <w:r>
        <w:t>will</w:t>
      </w:r>
      <w:r>
        <w:rPr>
          <w:spacing w:val="-13"/>
        </w:rPr>
        <w:t xml:space="preserve"> </w:t>
      </w:r>
      <w:r>
        <w:t>be</w:t>
      </w:r>
      <w:r>
        <w:rPr>
          <w:spacing w:val="-14"/>
        </w:rPr>
        <w:t xml:space="preserve"> </w:t>
      </w:r>
      <w:r>
        <w:t>assessed</w:t>
      </w:r>
      <w:r>
        <w:rPr>
          <w:spacing w:val="-14"/>
        </w:rPr>
        <w:t xml:space="preserve"> </w:t>
      </w:r>
      <w:r>
        <w:t>an</w:t>
      </w:r>
      <w:r>
        <w:rPr>
          <w:spacing w:val="-14"/>
        </w:rPr>
        <w:t xml:space="preserve"> </w:t>
      </w:r>
      <w:r>
        <w:t>additional</w:t>
      </w:r>
      <w:r>
        <w:rPr>
          <w:spacing w:val="-13"/>
        </w:rPr>
        <w:t xml:space="preserve"> </w:t>
      </w:r>
      <w:r>
        <w:t>$50</w:t>
      </w:r>
      <w:r>
        <w:rPr>
          <w:spacing w:val="-14"/>
        </w:rPr>
        <w:t xml:space="preserve"> </w:t>
      </w:r>
      <w:r>
        <w:t>per</w:t>
      </w:r>
      <w:r>
        <w:rPr>
          <w:spacing w:val="-14"/>
        </w:rPr>
        <w:t xml:space="preserve"> </w:t>
      </w:r>
      <w:r>
        <w:t xml:space="preserve">month maintenance fee, which shall be paid on a monthly basis as described in </w:t>
      </w:r>
      <w:r>
        <w:rPr>
          <w:u w:val="single"/>
        </w:rPr>
        <w:t>Section 3</w:t>
      </w:r>
      <w:r>
        <w:t xml:space="preserve"> of the Agreement.</w:t>
      </w:r>
    </w:p>
    <w:p w14:paraId="142C2129" w14:textId="77777777" w:rsidR="006C5E56" w:rsidRDefault="006C5E56">
      <w:pPr>
        <w:pStyle w:val="BodyText"/>
        <w:spacing w:before="9"/>
        <w:rPr>
          <w:sz w:val="12"/>
        </w:rPr>
      </w:pPr>
    </w:p>
    <w:p w14:paraId="7C00E819" w14:textId="77777777" w:rsidR="006C5E56" w:rsidRDefault="00083EEC">
      <w:pPr>
        <w:pStyle w:val="ListParagraph"/>
        <w:numPr>
          <w:ilvl w:val="1"/>
          <w:numId w:val="1"/>
        </w:numPr>
        <w:tabs>
          <w:tab w:val="left" w:pos="1017"/>
        </w:tabs>
        <w:spacing w:before="91"/>
        <w:ind w:right="119" w:firstLine="720"/>
        <w:jc w:val="both"/>
      </w:pPr>
      <w:r>
        <w:t>Storage outside of the Lock-up Space is not permitted without the prior written approval from Scenic. Any property stored outside of the assigned Lock-up Space will be billed monthly at $1.50 per square foot, which shall include pallet racking shelves.</w:t>
      </w:r>
    </w:p>
    <w:p w14:paraId="49D50EDA" w14:textId="77777777" w:rsidR="006C5E56" w:rsidRDefault="006C5E56">
      <w:pPr>
        <w:pStyle w:val="BodyText"/>
        <w:spacing w:before="9"/>
        <w:rPr>
          <w:sz w:val="20"/>
        </w:rPr>
      </w:pPr>
    </w:p>
    <w:p w14:paraId="0DA7A022" w14:textId="77777777" w:rsidR="006C5E56" w:rsidRDefault="00083EEC">
      <w:pPr>
        <w:pStyle w:val="ListParagraph"/>
        <w:numPr>
          <w:ilvl w:val="1"/>
          <w:numId w:val="1"/>
        </w:numPr>
        <w:tabs>
          <w:tab w:val="left" w:pos="1034"/>
        </w:tabs>
        <w:spacing w:before="1"/>
        <w:ind w:right="120" w:firstLine="720"/>
        <w:jc w:val="both"/>
      </w:pPr>
      <w:r>
        <w:t>Dumpsters/Trash: Scenic charges a $50.00 per month fee to discard its 30-gallon trash cans located</w:t>
      </w:r>
      <w:r>
        <w:rPr>
          <w:spacing w:val="-4"/>
        </w:rPr>
        <w:t xml:space="preserve"> </w:t>
      </w:r>
      <w:r>
        <w:t>in</w:t>
      </w:r>
      <w:r>
        <w:rPr>
          <w:spacing w:val="-3"/>
        </w:rPr>
        <w:t xml:space="preserve"> </w:t>
      </w:r>
      <w:r>
        <w:t>Scenic’s</w:t>
      </w:r>
      <w:r>
        <w:rPr>
          <w:spacing w:val="-3"/>
        </w:rPr>
        <w:t xml:space="preserve"> </w:t>
      </w:r>
      <w:r>
        <w:t>facilities.</w:t>
      </w:r>
      <w:r>
        <w:rPr>
          <w:spacing w:val="-4"/>
        </w:rPr>
        <w:t xml:space="preserve"> </w:t>
      </w:r>
      <w:r>
        <w:t>Client</w:t>
      </w:r>
      <w:r>
        <w:rPr>
          <w:spacing w:val="-3"/>
        </w:rPr>
        <w:t xml:space="preserve"> </w:t>
      </w:r>
      <w:r>
        <w:t>will</w:t>
      </w:r>
      <w:r>
        <w:rPr>
          <w:spacing w:val="-3"/>
        </w:rPr>
        <w:t xml:space="preserve"> </w:t>
      </w:r>
      <w:r>
        <w:t>not</w:t>
      </w:r>
      <w:r>
        <w:rPr>
          <w:spacing w:val="-3"/>
        </w:rPr>
        <w:t xml:space="preserve"> </w:t>
      </w:r>
      <w:r>
        <w:t>use</w:t>
      </w:r>
      <w:r>
        <w:rPr>
          <w:spacing w:val="-3"/>
        </w:rPr>
        <w:t xml:space="preserve"> </w:t>
      </w:r>
      <w:r>
        <w:t>any</w:t>
      </w:r>
      <w:r>
        <w:rPr>
          <w:spacing w:val="-4"/>
        </w:rPr>
        <w:t xml:space="preserve"> </w:t>
      </w:r>
      <w:r>
        <w:t>dumpster</w:t>
      </w:r>
      <w:r>
        <w:rPr>
          <w:spacing w:val="-4"/>
        </w:rPr>
        <w:t xml:space="preserve"> </w:t>
      </w:r>
      <w:r>
        <w:t>located</w:t>
      </w:r>
      <w:r>
        <w:rPr>
          <w:spacing w:val="-4"/>
        </w:rPr>
        <w:t xml:space="preserve"> </w:t>
      </w:r>
      <w:r>
        <w:t>at</w:t>
      </w:r>
      <w:r>
        <w:rPr>
          <w:spacing w:val="-3"/>
        </w:rPr>
        <w:t xml:space="preserve"> </w:t>
      </w:r>
      <w:r>
        <w:t>the</w:t>
      </w:r>
      <w:r>
        <w:rPr>
          <w:spacing w:val="-4"/>
        </w:rPr>
        <w:t xml:space="preserve"> </w:t>
      </w:r>
      <w:r>
        <w:t>Warehouse</w:t>
      </w:r>
      <w:r>
        <w:rPr>
          <w:spacing w:val="-2"/>
        </w:rPr>
        <w:t xml:space="preserve"> </w:t>
      </w:r>
      <w:r>
        <w:t>for</w:t>
      </w:r>
      <w:r>
        <w:rPr>
          <w:spacing w:val="-3"/>
        </w:rPr>
        <w:t xml:space="preserve"> </w:t>
      </w:r>
      <w:r>
        <w:t>the</w:t>
      </w:r>
      <w:r>
        <w:rPr>
          <w:spacing w:val="-4"/>
        </w:rPr>
        <w:t xml:space="preserve"> </w:t>
      </w:r>
      <w:r>
        <w:t>disposal</w:t>
      </w:r>
      <w:r>
        <w:rPr>
          <w:spacing w:val="-3"/>
        </w:rPr>
        <w:t xml:space="preserve"> </w:t>
      </w:r>
      <w:r>
        <w:t>of any</w:t>
      </w:r>
      <w:r>
        <w:rPr>
          <w:spacing w:val="-1"/>
        </w:rPr>
        <w:t xml:space="preserve"> </w:t>
      </w:r>
      <w:r>
        <w:t>of the</w:t>
      </w:r>
      <w:r>
        <w:rPr>
          <w:spacing w:val="-1"/>
        </w:rPr>
        <w:t xml:space="preserve"> </w:t>
      </w:r>
      <w:r>
        <w:t>Property</w:t>
      </w:r>
      <w:r>
        <w:rPr>
          <w:spacing w:val="-1"/>
        </w:rPr>
        <w:t xml:space="preserve"> </w:t>
      </w:r>
      <w:r>
        <w:t>or</w:t>
      </w:r>
      <w:r>
        <w:rPr>
          <w:spacing w:val="-1"/>
        </w:rPr>
        <w:t xml:space="preserve"> </w:t>
      </w:r>
      <w:r>
        <w:t>other materials</w:t>
      </w:r>
      <w:r>
        <w:rPr>
          <w:spacing w:val="-1"/>
        </w:rPr>
        <w:t xml:space="preserve"> </w:t>
      </w:r>
      <w:r>
        <w:t>or</w:t>
      </w:r>
      <w:r>
        <w:rPr>
          <w:spacing w:val="-1"/>
        </w:rPr>
        <w:t xml:space="preserve"> </w:t>
      </w:r>
      <w:r>
        <w:t>assets.</w:t>
      </w:r>
      <w:r>
        <w:rPr>
          <w:spacing w:val="-1"/>
        </w:rPr>
        <w:t xml:space="preserve"> </w:t>
      </w:r>
      <w:r>
        <w:t>Client’s</w:t>
      </w:r>
      <w:r>
        <w:rPr>
          <w:spacing w:val="-1"/>
        </w:rPr>
        <w:t xml:space="preserve"> </w:t>
      </w:r>
      <w:r>
        <w:t>violation</w:t>
      </w:r>
      <w:r>
        <w:rPr>
          <w:spacing w:val="-1"/>
        </w:rPr>
        <w:t xml:space="preserve"> </w:t>
      </w:r>
      <w:r>
        <w:t>of</w:t>
      </w:r>
      <w:r>
        <w:rPr>
          <w:spacing w:val="-1"/>
        </w:rPr>
        <w:t xml:space="preserve"> </w:t>
      </w:r>
      <w:r>
        <w:t>the</w:t>
      </w:r>
      <w:r>
        <w:rPr>
          <w:spacing w:val="-1"/>
        </w:rPr>
        <w:t xml:space="preserve"> </w:t>
      </w:r>
      <w:r>
        <w:t>foregoing</w:t>
      </w:r>
      <w:r>
        <w:rPr>
          <w:spacing w:val="-1"/>
        </w:rPr>
        <w:t xml:space="preserve"> </w:t>
      </w:r>
      <w:r>
        <w:t>will result</w:t>
      </w:r>
      <w:r>
        <w:rPr>
          <w:spacing w:val="-1"/>
        </w:rPr>
        <w:t xml:space="preserve"> </w:t>
      </w:r>
      <w:r>
        <w:t>in</w:t>
      </w:r>
      <w:r>
        <w:rPr>
          <w:spacing w:val="-1"/>
        </w:rPr>
        <w:t xml:space="preserve"> </w:t>
      </w:r>
      <w:r>
        <w:t xml:space="preserve">additional </w:t>
      </w:r>
      <w:r>
        <w:rPr>
          <w:spacing w:val="-2"/>
        </w:rPr>
        <w:t>fees.</w:t>
      </w:r>
    </w:p>
    <w:p w14:paraId="72B6F125" w14:textId="77777777" w:rsidR="006C5E56" w:rsidRDefault="006C5E56">
      <w:pPr>
        <w:pStyle w:val="BodyText"/>
        <w:spacing w:before="10"/>
        <w:rPr>
          <w:sz w:val="20"/>
        </w:rPr>
      </w:pPr>
    </w:p>
    <w:p w14:paraId="6F4E0C81" w14:textId="77777777" w:rsidR="006C5E56" w:rsidRDefault="00083EEC">
      <w:pPr>
        <w:pStyle w:val="ListParagraph"/>
        <w:numPr>
          <w:ilvl w:val="1"/>
          <w:numId w:val="1"/>
        </w:numPr>
        <w:tabs>
          <w:tab w:val="left" w:pos="1003"/>
        </w:tabs>
        <w:spacing w:before="1"/>
        <w:ind w:left="1002" w:hanging="166"/>
      </w:pPr>
      <w:r>
        <w:t>Utilities:</w:t>
      </w:r>
      <w:r>
        <w:rPr>
          <w:spacing w:val="-10"/>
        </w:rPr>
        <w:t xml:space="preserve"> </w:t>
      </w:r>
      <w:r>
        <w:t>Client</w:t>
      </w:r>
      <w:r>
        <w:rPr>
          <w:spacing w:val="-7"/>
        </w:rPr>
        <w:t xml:space="preserve"> </w:t>
      </w:r>
      <w:r>
        <w:t>agrees</w:t>
      </w:r>
      <w:r>
        <w:rPr>
          <w:spacing w:val="-8"/>
        </w:rPr>
        <w:t xml:space="preserve"> </w:t>
      </w:r>
      <w:r>
        <w:t>not</w:t>
      </w:r>
      <w:r>
        <w:rPr>
          <w:spacing w:val="-7"/>
        </w:rPr>
        <w:t xml:space="preserve"> </w:t>
      </w:r>
      <w:r>
        <w:t>to</w:t>
      </w:r>
      <w:r>
        <w:rPr>
          <w:spacing w:val="-8"/>
        </w:rPr>
        <w:t xml:space="preserve"> </w:t>
      </w:r>
      <w:r>
        <w:t>use</w:t>
      </w:r>
      <w:r>
        <w:rPr>
          <w:spacing w:val="-7"/>
        </w:rPr>
        <w:t xml:space="preserve"> </w:t>
      </w:r>
      <w:r>
        <w:t>Scenic’s</w:t>
      </w:r>
      <w:r>
        <w:rPr>
          <w:spacing w:val="-8"/>
        </w:rPr>
        <w:t xml:space="preserve"> </w:t>
      </w:r>
      <w:r>
        <w:t>utilities</w:t>
      </w:r>
      <w:r>
        <w:rPr>
          <w:spacing w:val="-7"/>
        </w:rPr>
        <w:t xml:space="preserve"> </w:t>
      </w:r>
      <w:r>
        <w:t>without</w:t>
      </w:r>
      <w:r>
        <w:rPr>
          <w:spacing w:val="-8"/>
        </w:rPr>
        <w:t xml:space="preserve"> </w:t>
      </w:r>
      <w:r>
        <w:t>prior</w:t>
      </w:r>
      <w:r>
        <w:rPr>
          <w:spacing w:val="-7"/>
        </w:rPr>
        <w:t xml:space="preserve"> </w:t>
      </w:r>
      <w:r>
        <w:t>written</w:t>
      </w:r>
      <w:r>
        <w:rPr>
          <w:spacing w:val="-7"/>
        </w:rPr>
        <w:t xml:space="preserve"> </w:t>
      </w:r>
      <w:r>
        <w:rPr>
          <w:spacing w:val="-2"/>
        </w:rPr>
        <w:t>approval.</w:t>
      </w:r>
    </w:p>
    <w:p w14:paraId="204298A4" w14:textId="77777777" w:rsidR="006C5E56" w:rsidRDefault="006C5E56">
      <w:pPr>
        <w:pStyle w:val="BodyText"/>
        <w:spacing w:before="11"/>
        <w:rPr>
          <w:sz w:val="20"/>
        </w:rPr>
      </w:pPr>
    </w:p>
    <w:p w14:paraId="35E69515" w14:textId="77777777" w:rsidR="006C5E56" w:rsidRDefault="00083EEC">
      <w:pPr>
        <w:pStyle w:val="ListParagraph"/>
        <w:numPr>
          <w:ilvl w:val="1"/>
          <w:numId w:val="1"/>
        </w:numPr>
        <w:tabs>
          <w:tab w:val="left" w:pos="1003"/>
        </w:tabs>
        <w:ind w:left="1002" w:hanging="166"/>
      </w:pPr>
      <w:r>
        <w:t>CLIENT</w:t>
      </w:r>
      <w:r>
        <w:rPr>
          <w:spacing w:val="-7"/>
        </w:rPr>
        <w:t xml:space="preserve"> </w:t>
      </w:r>
      <w:r>
        <w:t>SHALL</w:t>
      </w:r>
      <w:r>
        <w:rPr>
          <w:spacing w:val="-5"/>
        </w:rPr>
        <w:t xml:space="preserve"> </w:t>
      </w:r>
      <w:r>
        <w:t>NOT</w:t>
      </w:r>
      <w:r>
        <w:rPr>
          <w:spacing w:val="-4"/>
        </w:rPr>
        <w:t xml:space="preserve"> </w:t>
      </w:r>
      <w:r>
        <w:t>STORE</w:t>
      </w:r>
      <w:r>
        <w:rPr>
          <w:spacing w:val="-6"/>
        </w:rPr>
        <w:t xml:space="preserve"> </w:t>
      </w:r>
      <w:r>
        <w:t>FOOD</w:t>
      </w:r>
      <w:r>
        <w:rPr>
          <w:spacing w:val="-4"/>
        </w:rPr>
        <w:t xml:space="preserve"> </w:t>
      </w:r>
      <w:r>
        <w:t>or</w:t>
      </w:r>
      <w:r>
        <w:rPr>
          <w:spacing w:val="-5"/>
        </w:rPr>
        <w:t xml:space="preserve"> </w:t>
      </w:r>
      <w:r>
        <w:t>OTHER</w:t>
      </w:r>
      <w:r>
        <w:rPr>
          <w:spacing w:val="-5"/>
        </w:rPr>
        <w:t xml:space="preserve"> </w:t>
      </w:r>
      <w:r>
        <w:t>CONSUMABLES</w:t>
      </w:r>
      <w:r>
        <w:rPr>
          <w:spacing w:val="-2"/>
        </w:rPr>
        <w:t xml:space="preserve"> </w:t>
      </w:r>
      <w:r>
        <w:t>at</w:t>
      </w:r>
      <w:r>
        <w:rPr>
          <w:spacing w:val="-5"/>
        </w:rPr>
        <w:t xml:space="preserve"> </w:t>
      </w:r>
      <w:r>
        <w:t>the</w:t>
      </w:r>
      <w:r>
        <w:rPr>
          <w:spacing w:val="-4"/>
        </w:rPr>
        <w:t xml:space="preserve"> </w:t>
      </w:r>
      <w:r>
        <w:rPr>
          <w:spacing w:val="-2"/>
        </w:rPr>
        <w:t>Warehouse.</w:t>
      </w:r>
    </w:p>
    <w:p w14:paraId="69F227BC" w14:textId="77777777" w:rsidR="006C5E56" w:rsidRDefault="006C5E56">
      <w:pPr>
        <w:pStyle w:val="BodyText"/>
        <w:spacing w:before="6"/>
        <w:rPr>
          <w:sz w:val="20"/>
        </w:rPr>
      </w:pPr>
    </w:p>
    <w:p w14:paraId="09EB40B9" w14:textId="77777777" w:rsidR="006C5E56" w:rsidRDefault="00083EEC">
      <w:pPr>
        <w:pStyle w:val="ListParagraph"/>
        <w:numPr>
          <w:ilvl w:val="1"/>
          <w:numId w:val="1"/>
        </w:numPr>
        <w:tabs>
          <w:tab w:val="left" w:pos="1124"/>
        </w:tabs>
        <w:spacing w:before="1"/>
        <w:ind w:right="120" w:firstLine="720"/>
        <w:jc w:val="both"/>
      </w:pPr>
      <w:r>
        <w:t>Space Configuration: The Lock-up Space comes equipped with heavy duty pallet racks/organization shelving as a part of the Lock-up Space’s square footage footprint.</w:t>
      </w:r>
    </w:p>
    <w:p w14:paraId="211EC27D" w14:textId="77777777" w:rsidR="006C5E56" w:rsidRDefault="006C5E56">
      <w:pPr>
        <w:pStyle w:val="BodyText"/>
        <w:spacing w:before="1"/>
        <w:rPr>
          <w:sz w:val="21"/>
        </w:rPr>
      </w:pPr>
    </w:p>
    <w:p w14:paraId="3418019D" w14:textId="77777777" w:rsidR="006C5E56" w:rsidRDefault="00083EEC">
      <w:pPr>
        <w:pStyle w:val="ListParagraph"/>
        <w:numPr>
          <w:ilvl w:val="1"/>
          <w:numId w:val="1"/>
        </w:numPr>
        <w:tabs>
          <w:tab w:val="left" w:pos="1024"/>
        </w:tabs>
        <w:ind w:left="1023" w:hanging="187"/>
      </w:pPr>
      <w:r>
        <w:t>The</w:t>
      </w:r>
      <w:r>
        <w:rPr>
          <w:spacing w:val="15"/>
        </w:rPr>
        <w:t xml:space="preserve"> </w:t>
      </w:r>
      <w:r>
        <w:t>cost</w:t>
      </w:r>
      <w:r>
        <w:rPr>
          <w:spacing w:val="16"/>
        </w:rPr>
        <w:t xml:space="preserve"> </w:t>
      </w:r>
      <w:r>
        <w:t>of</w:t>
      </w:r>
      <w:r>
        <w:rPr>
          <w:spacing w:val="17"/>
        </w:rPr>
        <w:t xml:space="preserve"> </w:t>
      </w:r>
      <w:r>
        <w:t>the</w:t>
      </w:r>
      <w:r>
        <w:rPr>
          <w:spacing w:val="17"/>
        </w:rPr>
        <w:t xml:space="preserve"> </w:t>
      </w:r>
      <w:r>
        <w:t>rack</w:t>
      </w:r>
      <w:r>
        <w:rPr>
          <w:spacing w:val="17"/>
        </w:rPr>
        <w:t xml:space="preserve"> </w:t>
      </w:r>
      <w:r>
        <w:t>&amp;</w:t>
      </w:r>
      <w:r>
        <w:rPr>
          <w:spacing w:val="17"/>
        </w:rPr>
        <w:t xml:space="preserve"> </w:t>
      </w:r>
      <w:r>
        <w:t>installation</w:t>
      </w:r>
      <w:r>
        <w:rPr>
          <w:spacing w:val="17"/>
        </w:rPr>
        <w:t xml:space="preserve"> </w:t>
      </w:r>
      <w:r>
        <w:t>will</w:t>
      </w:r>
      <w:r>
        <w:rPr>
          <w:spacing w:val="17"/>
        </w:rPr>
        <w:t xml:space="preserve"> </w:t>
      </w:r>
      <w:r>
        <w:t>be</w:t>
      </w:r>
      <w:r>
        <w:rPr>
          <w:spacing w:val="17"/>
        </w:rPr>
        <w:t xml:space="preserve"> </w:t>
      </w:r>
      <w:r>
        <w:t>borne</w:t>
      </w:r>
      <w:r>
        <w:rPr>
          <w:spacing w:val="17"/>
        </w:rPr>
        <w:t xml:space="preserve"> </w:t>
      </w:r>
      <w:r>
        <w:t>by</w:t>
      </w:r>
      <w:r>
        <w:rPr>
          <w:spacing w:val="17"/>
        </w:rPr>
        <w:t xml:space="preserve"> </w:t>
      </w:r>
      <w:r>
        <w:t>Scenic</w:t>
      </w:r>
      <w:r>
        <w:rPr>
          <w:spacing w:val="15"/>
        </w:rPr>
        <w:t xml:space="preserve"> </w:t>
      </w:r>
      <w:r>
        <w:t>and</w:t>
      </w:r>
      <w:r>
        <w:rPr>
          <w:spacing w:val="17"/>
        </w:rPr>
        <w:t xml:space="preserve"> </w:t>
      </w:r>
      <w:r>
        <w:t>will</w:t>
      </w:r>
      <w:r>
        <w:rPr>
          <w:spacing w:val="17"/>
        </w:rPr>
        <w:t xml:space="preserve"> </w:t>
      </w:r>
      <w:r>
        <w:t>remain</w:t>
      </w:r>
      <w:r>
        <w:rPr>
          <w:spacing w:val="17"/>
        </w:rPr>
        <w:t xml:space="preserve"> </w:t>
      </w:r>
      <w:r>
        <w:t>its</w:t>
      </w:r>
      <w:r>
        <w:rPr>
          <w:spacing w:val="17"/>
        </w:rPr>
        <w:t xml:space="preserve"> </w:t>
      </w:r>
      <w:r>
        <w:t>sole</w:t>
      </w:r>
      <w:r>
        <w:rPr>
          <w:spacing w:val="17"/>
        </w:rPr>
        <w:t xml:space="preserve"> </w:t>
      </w:r>
      <w:r>
        <w:rPr>
          <w:spacing w:val="-2"/>
        </w:rPr>
        <w:t>property.</w:t>
      </w:r>
    </w:p>
    <w:p w14:paraId="1802B376" w14:textId="77777777" w:rsidR="006C5E56" w:rsidRDefault="00083EEC">
      <w:pPr>
        <w:pStyle w:val="BodyText"/>
        <w:spacing w:before="1"/>
        <w:ind w:left="117"/>
      </w:pPr>
      <w:r>
        <w:t>Client</w:t>
      </w:r>
      <w:r>
        <w:rPr>
          <w:spacing w:val="-6"/>
        </w:rPr>
        <w:t xml:space="preserve"> </w:t>
      </w:r>
      <w:r>
        <w:t>MAY</w:t>
      </w:r>
      <w:r>
        <w:rPr>
          <w:spacing w:val="-4"/>
        </w:rPr>
        <w:t xml:space="preserve"> </w:t>
      </w:r>
      <w:r>
        <w:t>NOT</w:t>
      </w:r>
      <w:r>
        <w:rPr>
          <w:spacing w:val="-4"/>
        </w:rPr>
        <w:t xml:space="preserve"> </w:t>
      </w:r>
      <w:r>
        <w:t>use</w:t>
      </w:r>
      <w:r>
        <w:rPr>
          <w:spacing w:val="-4"/>
        </w:rPr>
        <w:t xml:space="preserve"> </w:t>
      </w:r>
      <w:r>
        <w:t>its</w:t>
      </w:r>
      <w:r>
        <w:rPr>
          <w:spacing w:val="-4"/>
        </w:rPr>
        <w:t xml:space="preserve"> </w:t>
      </w:r>
      <w:r>
        <w:t>own</w:t>
      </w:r>
      <w:r>
        <w:rPr>
          <w:spacing w:val="-4"/>
        </w:rPr>
        <w:t xml:space="preserve"> </w:t>
      </w:r>
      <w:r>
        <w:t>racking</w:t>
      </w:r>
      <w:r>
        <w:rPr>
          <w:spacing w:val="-3"/>
        </w:rPr>
        <w:t xml:space="preserve"> </w:t>
      </w:r>
      <w:r>
        <w:t>and</w:t>
      </w:r>
      <w:r>
        <w:rPr>
          <w:spacing w:val="-4"/>
        </w:rPr>
        <w:t xml:space="preserve"> </w:t>
      </w:r>
      <w:r>
        <w:t>MAY</w:t>
      </w:r>
      <w:r>
        <w:rPr>
          <w:spacing w:val="-4"/>
        </w:rPr>
        <w:t xml:space="preserve"> </w:t>
      </w:r>
      <w:r>
        <w:t>NOT</w:t>
      </w:r>
      <w:r>
        <w:rPr>
          <w:spacing w:val="-4"/>
        </w:rPr>
        <w:t xml:space="preserve"> </w:t>
      </w:r>
      <w:r>
        <w:t>alter</w:t>
      </w:r>
      <w:r>
        <w:rPr>
          <w:spacing w:val="-4"/>
        </w:rPr>
        <w:t xml:space="preserve"> </w:t>
      </w:r>
      <w:r>
        <w:t>or</w:t>
      </w:r>
      <w:r>
        <w:rPr>
          <w:spacing w:val="-4"/>
        </w:rPr>
        <w:t xml:space="preserve"> </w:t>
      </w:r>
      <w:r>
        <w:t>remove</w:t>
      </w:r>
      <w:r>
        <w:rPr>
          <w:spacing w:val="-4"/>
        </w:rPr>
        <w:t xml:space="preserve"> </w:t>
      </w:r>
      <w:r>
        <w:t>such</w:t>
      </w:r>
      <w:r>
        <w:rPr>
          <w:spacing w:val="-3"/>
        </w:rPr>
        <w:t xml:space="preserve"> </w:t>
      </w:r>
      <w:r>
        <w:rPr>
          <w:spacing w:val="-2"/>
        </w:rPr>
        <w:t>racking.</w:t>
      </w:r>
    </w:p>
    <w:p w14:paraId="3AAB7E06" w14:textId="77777777" w:rsidR="006C5E56" w:rsidRDefault="006C5E56">
      <w:pPr>
        <w:pStyle w:val="BodyText"/>
        <w:spacing w:before="7"/>
        <w:rPr>
          <w:sz w:val="20"/>
        </w:rPr>
      </w:pPr>
    </w:p>
    <w:p w14:paraId="600E82F2" w14:textId="77777777" w:rsidR="006C5E56" w:rsidRDefault="00083EEC">
      <w:pPr>
        <w:pStyle w:val="ListParagraph"/>
        <w:numPr>
          <w:ilvl w:val="1"/>
          <w:numId w:val="1"/>
        </w:numPr>
        <w:tabs>
          <w:tab w:val="left" w:pos="1016"/>
        </w:tabs>
        <w:ind w:right="120" w:firstLine="720"/>
        <w:jc w:val="both"/>
      </w:pPr>
      <w:r>
        <w:t>Scenic’s insurance prohibits the use of the Lock-up Space as set or prop construction space so Client shall not use the Lock-up Space as set or prop construction space.</w:t>
      </w:r>
    </w:p>
    <w:p w14:paraId="27C264CB" w14:textId="77777777" w:rsidR="006C5E56" w:rsidRDefault="006C5E56">
      <w:pPr>
        <w:jc w:val="both"/>
        <w:sectPr w:rsidR="006C5E56">
          <w:footerReference w:type="default" r:id="rId9"/>
          <w:pgSz w:w="12240" w:h="15840"/>
          <w:pgMar w:top="1360" w:right="1320" w:bottom="880" w:left="1320" w:header="0" w:footer="688" w:gutter="0"/>
          <w:cols w:space="720"/>
        </w:sectPr>
      </w:pPr>
    </w:p>
    <w:p w14:paraId="67A18248" w14:textId="77777777" w:rsidR="006C5E56" w:rsidRDefault="00083EEC">
      <w:pPr>
        <w:pStyle w:val="ListParagraph"/>
        <w:numPr>
          <w:ilvl w:val="1"/>
          <w:numId w:val="1"/>
        </w:numPr>
        <w:tabs>
          <w:tab w:val="left" w:pos="995"/>
        </w:tabs>
        <w:spacing w:before="78"/>
        <w:ind w:right="119" w:firstLine="720"/>
      </w:pPr>
      <w:r>
        <w:lastRenderedPageBreak/>
        <w:t>Client</w:t>
      </w:r>
      <w:r>
        <w:rPr>
          <w:spacing w:val="-11"/>
        </w:rPr>
        <w:t xml:space="preserve"> </w:t>
      </w:r>
      <w:r>
        <w:t>will</w:t>
      </w:r>
      <w:r>
        <w:rPr>
          <w:spacing w:val="-11"/>
        </w:rPr>
        <w:t xml:space="preserve"> </w:t>
      </w:r>
      <w:r>
        <w:t>be</w:t>
      </w:r>
      <w:r>
        <w:rPr>
          <w:spacing w:val="-11"/>
        </w:rPr>
        <w:t xml:space="preserve"> </w:t>
      </w:r>
      <w:r>
        <w:t>the</w:t>
      </w:r>
      <w:r>
        <w:rPr>
          <w:spacing w:val="-11"/>
        </w:rPr>
        <w:t xml:space="preserve"> </w:t>
      </w:r>
      <w:r>
        <w:t>only</w:t>
      </w:r>
      <w:r>
        <w:rPr>
          <w:spacing w:val="-11"/>
        </w:rPr>
        <w:t xml:space="preserve"> </w:t>
      </w:r>
      <w:r>
        <w:t>entity</w:t>
      </w:r>
      <w:r>
        <w:rPr>
          <w:spacing w:val="-11"/>
        </w:rPr>
        <w:t xml:space="preserve"> </w:t>
      </w:r>
      <w:r>
        <w:t>with</w:t>
      </w:r>
      <w:r>
        <w:rPr>
          <w:spacing w:val="-11"/>
        </w:rPr>
        <w:t xml:space="preserve"> </w:t>
      </w:r>
      <w:r>
        <w:t>access</w:t>
      </w:r>
      <w:r>
        <w:rPr>
          <w:spacing w:val="-11"/>
        </w:rPr>
        <w:t xml:space="preserve"> </w:t>
      </w:r>
      <w:r>
        <w:t>to</w:t>
      </w:r>
      <w:r>
        <w:rPr>
          <w:spacing w:val="-12"/>
        </w:rPr>
        <w:t xml:space="preserve"> </w:t>
      </w:r>
      <w:r>
        <w:t>the</w:t>
      </w:r>
      <w:r>
        <w:rPr>
          <w:spacing w:val="-11"/>
        </w:rPr>
        <w:t xml:space="preserve"> </w:t>
      </w:r>
      <w:r>
        <w:t>Lock-up</w:t>
      </w:r>
      <w:r>
        <w:rPr>
          <w:spacing w:val="-11"/>
        </w:rPr>
        <w:t xml:space="preserve"> </w:t>
      </w:r>
      <w:r>
        <w:t>Space.</w:t>
      </w:r>
      <w:r>
        <w:rPr>
          <w:spacing w:val="35"/>
        </w:rPr>
        <w:t xml:space="preserve"> </w:t>
      </w:r>
      <w:r>
        <w:t>Scenic</w:t>
      </w:r>
      <w:r>
        <w:rPr>
          <w:spacing w:val="-11"/>
        </w:rPr>
        <w:t xml:space="preserve"> </w:t>
      </w:r>
      <w:r>
        <w:t>will</w:t>
      </w:r>
      <w:r>
        <w:rPr>
          <w:spacing w:val="-11"/>
        </w:rPr>
        <w:t xml:space="preserve"> </w:t>
      </w:r>
      <w:r>
        <w:t>have</w:t>
      </w:r>
      <w:r>
        <w:rPr>
          <w:spacing w:val="-11"/>
        </w:rPr>
        <w:t xml:space="preserve"> </w:t>
      </w:r>
      <w:r>
        <w:t>no</w:t>
      </w:r>
      <w:r>
        <w:rPr>
          <w:spacing w:val="-11"/>
        </w:rPr>
        <w:t xml:space="preserve"> </w:t>
      </w:r>
      <w:r>
        <w:t>access</w:t>
      </w:r>
      <w:r>
        <w:rPr>
          <w:spacing w:val="-12"/>
        </w:rPr>
        <w:t xml:space="preserve"> </w:t>
      </w:r>
      <w:r>
        <w:t>unless authorized by Client or unless emergency personnel require the Lock-up Space to be opened or accessed.</w:t>
      </w:r>
    </w:p>
    <w:p w14:paraId="3A0FE963" w14:textId="77777777" w:rsidR="006C5E56" w:rsidRDefault="006C5E56">
      <w:pPr>
        <w:pStyle w:val="BodyText"/>
        <w:spacing w:before="8"/>
        <w:rPr>
          <w:sz w:val="20"/>
        </w:rPr>
      </w:pPr>
    </w:p>
    <w:p w14:paraId="0F793DA8" w14:textId="77777777" w:rsidR="006C5E56" w:rsidRDefault="00083EEC">
      <w:pPr>
        <w:pStyle w:val="BodyText"/>
        <w:ind w:left="117" w:firstLine="720"/>
      </w:pPr>
      <w:r>
        <w:t>The undersigned have agreed to and accepted the terms of this</w:t>
      </w:r>
      <w:r>
        <w:rPr>
          <w:spacing w:val="-4"/>
        </w:rPr>
        <w:t xml:space="preserve"> </w:t>
      </w:r>
      <w:r>
        <w:t>Lock-up Rider agreement</w:t>
      </w:r>
      <w:r>
        <w:rPr>
          <w:spacing w:val="-1"/>
        </w:rPr>
        <w:t xml:space="preserve"> </w:t>
      </w:r>
      <w:r>
        <w:t>as of the Effective Date.</w:t>
      </w:r>
    </w:p>
    <w:p w14:paraId="393EFC78" w14:textId="77777777" w:rsidR="006C5E56" w:rsidRDefault="006C5E56">
      <w:pPr>
        <w:pStyle w:val="BodyText"/>
        <w:spacing w:before="2"/>
        <w:rPr>
          <w:sz w:val="21"/>
        </w:rPr>
      </w:pPr>
    </w:p>
    <w:p w14:paraId="40686867" w14:textId="77777777" w:rsidR="006C5E56" w:rsidRDefault="00083EEC">
      <w:pPr>
        <w:pStyle w:val="Heading1"/>
        <w:tabs>
          <w:tab w:val="left" w:pos="4903"/>
        </w:tabs>
        <w:ind w:left="223" w:right="0"/>
        <w:jc w:val="left"/>
        <w:rPr>
          <w:u w:val="none"/>
        </w:rPr>
      </w:pPr>
      <w:r>
        <w:rPr>
          <w:spacing w:val="-2"/>
          <w:u w:val="none"/>
        </w:rPr>
        <w:t>CLIENT:</w:t>
      </w:r>
      <w:r>
        <w:rPr>
          <w:u w:val="none"/>
        </w:rPr>
        <w:tab/>
      </w:r>
      <w:r>
        <w:rPr>
          <w:spacing w:val="-2"/>
          <w:u w:val="none"/>
        </w:rPr>
        <w:t>SCENIC:</w:t>
      </w:r>
    </w:p>
    <w:p w14:paraId="007A04F9" w14:textId="77777777" w:rsidR="006C5E56" w:rsidRDefault="006C5E56">
      <w:pPr>
        <w:pStyle w:val="BodyText"/>
        <w:spacing w:before="11"/>
        <w:rPr>
          <w:b/>
          <w:sz w:val="20"/>
        </w:rPr>
      </w:pPr>
    </w:p>
    <w:p w14:paraId="641D77DB" w14:textId="77777777" w:rsidR="006C5E56" w:rsidRDefault="00083EEC">
      <w:pPr>
        <w:pStyle w:val="BodyText"/>
        <w:tabs>
          <w:tab w:val="left" w:pos="3823"/>
          <w:tab w:val="left" w:pos="4903"/>
        </w:tabs>
        <w:ind w:left="223"/>
      </w:pPr>
      <w:r>
        <w:rPr>
          <w:spacing w:val="-10"/>
        </w:rPr>
        <w:t>[</w:t>
      </w:r>
      <w:r>
        <w:rPr>
          <w:u w:val="single"/>
        </w:rPr>
        <w:tab/>
      </w:r>
      <w:r>
        <w:rPr>
          <w:spacing w:val="-10"/>
        </w:rPr>
        <w:t>]</w:t>
      </w:r>
      <w:r>
        <w:tab/>
        <w:t>THE</w:t>
      </w:r>
      <w:r>
        <w:rPr>
          <w:spacing w:val="-9"/>
        </w:rPr>
        <w:t xml:space="preserve"> </w:t>
      </w:r>
      <w:r>
        <w:t>SCENIC</w:t>
      </w:r>
      <w:r>
        <w:rPr>
          <w:spacing w:val="-7"/>
        </w:rPr>
        <w:t xml:space="preserve"> </w:t>
      </w:r>
      <w:r>
        <w:t>EXPRESSIONS,</w:t>
      </w:r>
      <w:r>
        <w:rPr>
          <w:spacing w:val="-7"/>
        </w:rPr>
        <w:t xml:space="preserve"> </w:t>
      </w:r>
      <w:r>
        <w:rPr>
          <w:spacing w:val="-4"/>
        </w:rPr>
        <w:t>INC.</w:t>
      </w:r>
    </w:p>
    <w:p w14:paraId="598BFDA0" w14:textId="77777777" w:rsidR="006C5E56" w:rsidRDefault="006C5E56">
      <w:pPr>
        <w:pStyle w:val="BodyText"/>
        <w:rPr>
          <w:sz w:val="24"/>
        </w:rPr>
      </w:pPr>
    </w:p>
    <w:p w14:paraId="6A8DCC19" w14:textId="77777777" w:rsidR="006C5E56" w:rsidRDefault="006C5E56">
      <w:pPr>
        <w:pStyle w:val="BodyText"/>
        <w:rPr>
          <w:sz w:val="24"/>
        </w:rPr>
      </w:pPr>
    </w:p>
    <w:p w14:paraId="5CDBC747" w14:textId="77777777" w:rsidR="006C5E56" w:rsidRDefault="00083EEC">
      <w:pPr>
        <w:pStyle w:val="BodyText"/>
        <w:tabs>
          <w:tab w:val="left" w:pos="3823"/>
          <w:tab w:val="left" w:pos="4903"/>
          <w:tab w:val="left" w:pos="8666"/>
        </w:tabs>
        <w:spacing w:before="179"/>
        <w:ind w:left="223"/>
      </w:pPr>
      <w:r>
        <w:t xml:space="preserve">By: </w:t>
      </w:r>
      <w:r>
        <w:rPr>
          <w:u w:val="single"/>
        </w:rPr>
        <w:tab/>
      </w:r>
      <w:r>
        <w:tab/>
        <w:t xml:space="preserve">By: </w:t>
      </w:r>
      <w:r>
        <w:rPr>
          <w:u w:val="single"/>
        </w:rPr>
        <w:tab/>
      </w:r>
    </w:p>
    <w:p w14:paraId="7678D3B8" w14:textId="77777777" w:rsidR="006C5E56" w:rsidRDefault="006C5E56">
      <w:pPr>
        <w:pStyle w:val="BodyText"/>
        <w:spacing w:before="1"/>
        <w:rPr>
          <w:sz w:val="13"/>
        </w:rPr>
      </w:pPr>
    </w:p>
    <w:p w14:paraId="145F2D63" w14:textId="77777777" w:rsidR="006C5E56" w:rsidRDefault="00083EEC">
      <w:pPr>
        <w:pStyle w:val="BodyText"/>
        <w:tabs>
          <w:tab w:val="left" w:pos="3823"/>
          <w:tab w:val="left" w:pos="4903"/>
          <w:tab w:val="left" w:pos="8666"/>
        </w:tabs>
        <w:spacing w:before="91"/>
        <w:ind w:left="223"/>
      </w:pPr>
      <w:r>
        <w:t xml:space="preserve">Name: </w:t>
      </w:r>
      <w:r>
        <w:rPr>
          <w:u w:val="single"/>
        </w:rPr>
        <w:tab/>
      </w:r>
      <w:r>
        <w:tab/>
        <w:t xml:space="preserve">Name: </w:t>
      </w:r>
      <w:r>
        <w:rPr>
          <w:u w:val="single"/>
        </w:rPr>
        <w:tab/>
      </w:r>
    </w:p>
    <w:p w14:paraId="225CE60A" w14:textId="77777777" w:rsidR="006C5E56" w:rsidRDefault="006C5E56">
      <w:pPr>
        <w:pStyle w:val="BodyText"/>
        <w:spacing w:before="7"/>
        <w:rPr>
          <w:sz w:val="12"/>
        </w:rPr>
      </w:pPr>
    </w:p>
    <w:p w14:paraId="60F1D483" w14:textId="77777777" w:rsidR="006C5E56" w:rsidRDefault="00083EEC">
      <w:pPr>
        <w:pStyle w:val="BodyText"/>
        <w:tabs>
          <w:tab w:val="left" w:pos="3823"/>
          <w:tab w:val="left" w:pos="4903"/>
          <w:tab w:val="left" w:pos="8666"/>
        </w:tabs>
        <w:spacing w:before="92"/>
        <w:ind w:left="223"/>
      </w:pPr>
      <w:r>
        <w:t xml:space="preserve">Title: </w:t>
      </w:r>
      <w:r>
        <w:rPr>
          <w:u w:val="single"/>
        </w:rPr>
        <w:tab/>
      </w:r>
      <w:r>
        <w:tab/>
        <w:t xml:space="preserve">Title: </w:t>
      </w:r>
      <w:r>
        <w:rPr>
          <w:u w:val="single"/>
        </w:rPr>
        <w:tab/>
      </w:r>
    </w:p>
    <w:p w14:paraId="38729F59" w14:textId="77777777" w:rsidR="006C5E56" w:rsidRDefault="006C5E56">
      <w:pPr>
        <w:sectPr w:rsidR="006C5E56">
          <w:pgSz w:w="12240" w:h="15840"/>
          <w:pgMar w:top="1360" w:right="1320" w:bottom="880" w:left="1320" w:header="0" w:footer="688" w:gutter="0"/>
          <w:cols w:space="720"/>
        </w:sectPr>
      </w:pPr>
    </w:p>
    <w:p w14:paraId="2057F98B" w14:textId="77777777" w:rsidR="006C5E56" w:rsidRDefault="00083EEC">
      <w:pPr>
        <w:pStyle w:val="Heading1"/>
        <w:spacing w:before="78"/>
        <w:rPr>
          <w:u w:val="none"/>
        </w:rPr>
      </w:pPr>
      <w:r>
        <w:lastRenderedPageBreak/>
        <w:t>EXHIBIT</w:t>
      </w:r>
      <w:r>
        <w:rPr>
          <w:spacing w:val="-7"/>
        </w:rPr>
        <w:t xml:space="preserve"> </w:t>
      </w:r>
      <w:r>
        <w:rPr>
          <w:spacing w:val="-10"/>
        </w:rPr>
        <w:t>C</w:t>
      </w:r>
    </w:p>
    <w:p w14:paraId="6A0D05A9" w14:textId="77777777" w:rsidR="006C5E56" w:rsidRDefault="006C5E56">
      <w:pPr>
        <w:pStyle w:val="BodyText"/>
        <w:spacing w:before="1"/>
        <w:rPr>
          <w:b/>
          <w:sz w:val="13"/>
        </w:rPr>
      </w:pPr>
    </w:p>
    <w:p w14:paraId="109F1F21" w14:textId="77777777" w:rsidR="006C5E56" w:rsidRDefault="00083EEC">
      <w:pPr>
        <w:spacing w:before="91"/>
        <w:ind w:left="1741" w:right="1743"/>
        <w:jc w:val="center"/>
        <w:rPr>
          <w:b/>
        </w:rPr>
      </w:pPr>
      <w:r>
        <w:rPr>
          <w:b/>
          <w:u w:val="single"/>
        </w:rPr>
        <w:t>STORAGE</w:t>
      </w:r>
      <w:r>
        <w:rPr>
          <w:b/>
          <w:spacing w:val="-8"/>
          <w:u w:val="single"/>
        </w:rPr>
        <w:t xml:space="preserve"> </w:t>
      </w:r>
      <w:r>
        <w:rPr>
          <w:b/>
          <w:u w:val="single"/>
        </w:rPr>
        <w:t>TERMS</w:t>
      </w:r>
      <w:r>
        <w:rPr>
          <w:b/>
          <w:spacing w:val="-5"/>
          <w:u w:val="single"/>
        </w:rPr>
        <w:t xml:space="preserve"> </w:t>
      </w:r>
      <w:r>
        <w:rPr>
          <w:b/>
          <w:u w:val="single"/>
        </w:rPr>
        <w:t>AND</w:t>
      </w:r>
      <w:r>
        <w:rPr>
          <w:b/>
          <w:spacing w:val="-6"/>
          <w:u w:val="single"/>
        </w:rPr>
        <w:t xml:space="preserve"> </w:t>
      </w:r>
      <w:r>
        <w:rPr>
          <w:b/>
          <w:u w:val="single"/>
        </w:rPr>
        <w:t>CONTACT</w:t>
      </w:r>
      <w:r>
        <w:rPr>
          <w:b/>
          <w:spacing w:val="-5"/>
          <w:u w:val="single"/>
        </w:rPr>
        <w:t xml:space="preserve"> </w:t>
      </w:r>
      <w:r>
        <w:rPr>
          <w:b/>
          <w:spacing w:val="-2"/>
          <w:u w:val="single"/>
        </w:rPr>
        <w:t>INFORMATION</w:t>
      </w:r>
    </w:p>
    <w:p w14:paraId="4379FCB2" w14:textId="77777777" w:rsidR="006C5E56" w:rsidRDefault="006C5E56">
      <w:pPr>
        <w:pStyle w:val="BodyText"/>
        <w:spacing w:before="7"/>
        <w:rPr>
          <w:b/>
          <w:sz w:val="12"/>
        </w:rPr>
      </w:pPr>
    </w:p>
    <w:p w14:paraId="39E00BFC" w14:textId="77777777" w:rsidR="006C5E56" w:rsidRDefault="00083EEC">
      <w:pPr>
        <w:pStyle w:val="Heading2"/>
        <w:spacing w:before="92"/>
        <w:ind w:left="117" w:firstLine="0"/>
      </w:pPr>
      <w:r>
        <w:rPr>
          <w:u w:val="single"/>
        </w:rPr>
        <w:t>Storage</w:t>
      </w:r>
      <w:r>
        <w:rPr>
          <w:spacing w:val="-7"/>
          <w:u w:val="single"/>
        </w:rPr>
        <w:t xml:space="preserve"> </w:t>
      </w:r>
      <w:r>
        <w:rPr>
          <w:spacing w:val="-2"/>
          <w:u w:val="single"/>
        </w:rPr>
        <w:t>Terms</w:t>
      </w:r>
    </w:p>
    <w:p w14:paraId="63389BC9" w14:textId="77777777" w:rsidR="006C5E56" w:rsidRDefault="006C5E56">
      <w:pPr>
        <w:pStyle w:val="BodyText"/>
        <w:rPr>
          <w:b/>
          <w:sz w:val="13"/>
        </w:rPr>
      </w:pPr>
    </w:p>
    <w:p w14:paraId="0DBD54AD" w14:textId="77777777" w:rsidR="006C5E56" w:rsidRDefault="00083EEC">
      <w:pPr>
        <w:pStyle w:val="BodyText"/>
        <w:spacing w:before="92"/>
        <w:ind w:left="837"/>
      </w:pPr>
      <w:r>
        <w:t>Client’s</w:t>
      </w:r>
      <w:r>
        <w:rPr>
          <w:spacing w:val="-6"/>
        </w:rPr>
        <w:t xml:space="preserve"> </w:t>
      </w:r>
      <w:r>
        <w:t>pick-up</w:t>
      </w:r>
      <w:r>
        <w:rPr>
          <w:spacing w:val="-6"/>
        </w:rPr>
        <w:t xml:space="preserve"> </w:t>
      </w:r>
      <w:r>
        <w:t>location</w:t>
      </w:r>
      <w:r>
        <w:rPr>
          <w:spacing w:val="-6"/>
        </w:rPr>
        <w:t xml:space="preserve"> </w:t>
      </w:r>
      <w:r>
        <w:t>for</w:t>
      </w:r>
      <w:r>
        <w:rPr>
          <w:spacing w:val="-6"/>
        </w:rPr>
        <w:t xml:space="preserve"> </w:t>
      </w:r>
      <w:r>
        <w:t>the</w:t>
      </w:r>
      <w:r>
        <w:rPr>
          <w:spacing w:val="-5"/>
        </w:rPr>
        <w:t xml:space="preserve"> </w:t>
      </w:r>
      <w:r>
        <w:rPr>
          <w:spacing w:val="-2"/>
        </w:rPr>
        <w:t>Property:</w:t>
      </w:r>
    </w:p>
    <w:p w14:paraId="33661E7B" w14:textId="77777777" w:rsidR="006C5E56" w:rsidRDefault="006C5E56">
      <w:pPr>
        <w:pStyle w:val="BodyText"/>
        <w:rPr>
          <w:sz w:val="21"/>
        </w:rPr>
      </w:pPr>
    </w:p>
    <w:p w14:paraId="6FAC1FE9" w14:textId="77777777" w:rsidR="006C5E56" w:rsidRDefault="00083EEC">
      <w:pPr>
        <w:pStyle w:val="BodyText"/>
        <w:ind w:left="837"/>
      </w:pPr>
      <w:r>
        <w:t>Warehouse</w:t>
      </w:r>
      <w:r>
        <w:rPr>
          <w:spacing w:val="-9"/>
        </w:rPr>
        <w:t xml:space="preserve"> </w:t>
      </w:r>
      <w:r>
        <w:rPr>
          <w:spacing w:val="-2"/>
        </w:rPr>
        <w:t>location:</w:t>
      </w:r>
    </w:p>
    <w:p w14:paraId="39511592" w14:textId="77777777" w:rsidR="006C5E56" w:rsidRDefault="006C5E56">
      <w:pPr>
        <w:pStyle w:val="BodyText"/>
        <w:spacing w:before="11"/>
        <w:rPr>
          <w:sz w:val="20"/>
        </w:rPr>
      </w:pPr>
    </w:p>
    <w:p w14:paraId="76B5597A" w14:textId="77777777" w:rsidR="006C5E56" w:rsidRDefault="00083EEC">
      <w:pPr>
        <w:pStyle w:val="BodyText"/>
        <w:ind w:left="837"/>
      </w:pPr>
      <w:r>
        <w:t>Lock-up</w:t>
      </w:r>
      <w:r>
        <w:rPr>
          <w:spacing w:val="-7"/>
        </w:rPr>
        <w:t xml:space="preserve"> </w:t>
      </w:r>
      <w:r>
        <w:t>Space</w:t>
      </w:r>
      <w:r>
        <w:rPr>
          <w:spacing w:val="-6"/>
        </w:rPr>
        <w:t xml:space="preserve"> </w:t>
      </w:r>
      <w:r>
        <w:rPr>
          <w:spacing w:val="-2"/>
        </w:rPr>
        <w:t>location:</w:t>
      </w:r>
    </w:p>
    <w:p w14:paraId="26369C8D" w14:textId="77777777" w:rsidR="006C5E56" w:rsidRDefault="006C5E56">
      <w:pPr>
        <w:pStyle w:val="BodyText"/>
        <w:spacing w:before="7"/>
        <w:rPr>
          <w:sz w:val="20"/>
        </w:rPr>
      </w:pPr>
    </w:p>
    <w:p w14:paraId="1820912F" w14:textId="77777777" w:rsidR="006C5E56" w:rsidRDefault="00083EEC">
      <w:pPr>
        <w:pStyle w:val="BodyText"/>
        <w:ind w:left="837"/>
      </w:pPr>
      <w:r>
        <w:t xml:space="preserve">Term: Commencing on the Effective Date until terminated in accordance with Section 10 of the </w:t>
      </w:r>
      <w:r>
        <w:rPr>
          <w:spacing w:val="-2"/>
        </w:rPr>
        <w:t>Agreement</w:t>
      </w:r>
    </w:p>
    <w:p w14:paraId="346E8840" w14:textId="77777777" w:rsidR="006C5E56" w:rsidRDefault="006C5E56">
      <w:pPr>
        <w:pStyle w:val="BodyText"/>
        <w:spacing w:before="1"/>
        <w:rPr>
          <w:sz w:val="21"/>
        </w:rPr>
      </w:pPr>
    </w:p>
    <w:p w14:paraId="0F6DC05E" w14:textId="77777777" w:rsidR="006C5E56" w:rsidRDefault="00083EEC">
      <w:pPr>
        <w:pStyle w:val="BodyText"/>
        <w:ind w:left="837"/>
      </w:pPr>
      <w:r>
        <w:t>Storage</w:t>
      </w:r>
      <w:r>
        <w:rPr>
          <w:spacing w:val="-8"/>
        </w:rPr>
        <w:t xml:space="preserve"> </w:t>
      </w:r>
      <w:r>
        <w:rPr>
          <w:spacing w:val="-2"/>
        </w:rPr>
        <w:t>Fees:</w:t>
      </w:r>
    </w:p>
    <w:p w14:paraId="007983B6" w14:textId="77777777" w:rsidR="006C5E56" w:rsidRDefault="006C5E56">
      <w:pPr>
        <w:pStyle w:val="BodyText"/>
        <w:spacing w:before="7"/>
        <w:rPr>
          <w:sz w:val="20"/>
        </w:rPr>
      </w:pPr>
    </w:p>
    <w:p w14:paraId="50BE7B03" w14:textId="77777777" w:rsidR="006C5E56" w:rsidRDefault="00083EEC">
      <w:pPr>
        <w:pStyle w:val="BodyText"/>
        <w:ind w:left="837"/>
      </w:pPr>
      <w:r>
        <w:t>CAM</w:t>
      </w:r>
      <w:r>
        <w:rPr>
          <w:spacing w:val="-5"/>
        </w:rPr>
        <w:t xml:space="preserve"> </w:t>
      </w:r>
      <w:r>
        <w:rPr>
          <w:spacing w:val="-2"/>
        </w:rPr>
        <w:t>Fees:</w:t>
      </w:r>
    </w:p>
    <w:p w14:paraId="36820E23" w14:textId="77777777" w:rsidR="006C5E56" w:rsidRDefault="006C5E56">
      <w:pPr>
        <w:pStyle w:val="BodyText"/>
        <w:rPr>
          <w:sz w:val="21"/>
        </w:rPr>
      </w:pPr>
    </w:p>
    <w:p w14:paraId="3665372C" w14:textId="77777777" w:rsidR="006C5E56" w:rsidRDefault="00083EEC">
      <w:pPr>
        <w:pStyle w:val="BodyText"/>
        <w:spacing w:line="468" w:lineRule="auto"/>
        <w:ind w:left="837" w:right="4041"/>
      </w:pPr>
      <w:r>
        <w:t>Daily</w:t>
      </w:r>
      <w:r>
        <w:rPr>
          <w:spacing w:val="-5"/>
        </w:rPr>
        <w:t xml:space="preserve"> </w:t>
      </w:r>
      <w:r>
        <w:t>Rate</w:t>
      </w:r>
      <w:r>
        <w:rPr>
          <w:spacing w:val="-5"/>
        </w:rPr>
        <w:t xml:space="preserve"> </w:t>
      </w:r>
      <w:r>
        <w:t>(until</w:t>
      </w:r>
      <w:r>
        <w:rPr>
          <w:spacing w:val="-5"/>
        </w:rPr>
        <w:t xml:space="preserve"> </w:t>
      </w:r>
      <w:r>
        <w:t>the</w:t>
      </w:r>
      <w:r>
        <w:rPr>
          <w:spacing w:val="-5"/>
        </w:rPr>
        <w:t xml:space="preserve"> </w:t>
      </w:r>
      <w:r>
        <w:t>first</w:t>
      </w:r>
      <w:r>
        <w:rPr>
          <w:spacing w:val="-4"/>
        </w:rPr>
        <w:t xml:space="preserve"> </w:t>
      </w:r>
      <w:r>
        <w:t>full</w:t>
      </w:r>
      <w:r>
        <w:rPr>
          <w:spacing w:val="-5"/>
        </w:rPr>
        <w:t xml:space="preserve"> </w:t>
      </w:r>
      <w:r>
        <w:t>month</w:t>
      </w:r>
      <w:r>
        <w:rPr>
          <w:spacing w:val="-5"/>
        </w:rPr>
        <w:t xml:space="preserve"> </w:t>
      </w:r>
      <w:r>
        <w:t>of</w:t>
      </w:r>
      <w:r>
        <w:rPr>
          <w:spacing w:val="-5"/>
        </w:rPr>
        <w:t xml:space="preserve"> </w:t>
      </w:r>
      <w:r>
        <w:t>the</w:t>
      </w:r>
      <w:r>
        <w:rPr>
          <w:spacing w:val="-5"/>
        </w:rPr>
        <w:t xml:space="preserve"> </w:t>
      </w:r>
      <w:r>
        <w:t>Term): Labor Fees:</w:t>
      </w:r>
    </w:p>
    <w:p w14:paraId="64026062" w14:textId="77777777" w:rsidR="006C5E56" w:rsidRDefault="00083EEC">
      <w:pPr>
        <w:pStyle w:val="BodyText"/>
        <w:spacing w:line="250" w:lineRule="exact"/>
        <w:ind w:left="837"/>
      </w:pPr>
      <w:r>
        <w:rPr>
          <w:spacing w:val="-2"/>
        </w:rPr>
        <w:t>Transportation</w:t>
      </w:r>
      <w:r>
        <w:rPr>
          <w:spacing w:val="14"/>
        </w:rPr>
        <w:t xml:space="preserve"> </w:t>
      </w:r>
      <w:r>
        <w:rPr>
          <w:spacing w:val="-2"/>
        </w:rPr>
        <w:t>Fees:</w:t>
      </w:r>
    </w:p>
    <w:p w14:paraId="4A3881CB" w14:textId="77777777" w:rsidR="006C5E56" w:rsidRDefault="006C5E56">
      <w:pPr>
        <w:pStyle w:val="BodyText"/>
        <w:rPr>
          <w:sz w:val="21"/>
        </w:rPr>
      </w:pPr>
    </w:p>
    <w:p w14:paraId="74D81BB0" w14:textId="77777777" w:rsidR="006C5E56" w:rsidRDefault="00083EEC">
      <w:pPr>
        <w:pStyle w:val="BodyText"/>
        <w:ind w:left="837"/>
      </w:pPr>
      <w:r>
        <w:t>Mileage</w:t>
      </w:r>
      <w:r>
        <w:rPr>
          <w:spacing w:val="-7"/>
        </w:rPr>
        <w:t xml:space="preserve"> </w:t>
      </w:r>
      <w:r>
        <w:t>Radius</w:t>
      </w:r>
      <w:r>
        <w:rPr>
          <w:spacing w:val="-6"/>
        </w:rPr>
        <w:t xml:space="preserve"> </w:t>
      </w:r>
      <w:r>
        <w:t>for</w:t>
      </w:r>
      <w:r>
        <w:rPr>
          <w:spacing w:val="-6"/>
        </w:rPr>
        <w:t xml:space="preserve"> </w:t>
      </w:r>
      <w:r>
        <w:t>Alternate</w:t>
      </w:r>
      <w:r>
        <w:rPr>
          <w:spacing w:val="-6"/>
        </w:rPr>
        <w:t xml:space="preserve"> </w:t>
      </w:r>
      <w:r>
        <w:rPr>
          <w:spacing w:val="-2"/>
        </w:rPr>
        <w:t>Warehouse:</w:t>
      </w:r>
    </w:p>
    <w:p w14:paraId="21AB3210" w14:textId="77777777" w:rsidR="006C5E56" w:rsidRDefault="006C5E56">
      <w:pPr>
        <w:pStyle w:val="BodyText"/>
        <w:spacing w:before="11"/>
        <w:rPr>
          <w:sz w:val="20"/>
        </w:rPr>
      </w:pPr>
    </w:p>
    <w:p w14:paraId="3FAC64DB" w14:textId="77777777" w:rsidR="006C5E56" w:rsidRDefault="00083EEC">
      <w:pPr>
        <w:pStyle w:val="Heading2"/>
        <w:ind w:left="117" w:firstLine="0"/>
      </w:pPr>
      <w:r>
        <w:rPr>
          <w:u w:val="single"/>
        </w:rPr>
        <w:t>Contact</w:t>
      </w:r>
      <w:r>
        <w:rPr>
          <w:spacing w:val="-8"/>
          <w:u w:val="single"/>
        </w:rPr>
        <w:t xml:space="preserve"> </w:t>
      </w:r>
      <w:r>
        <w:rPr>
          <w:u w:val="single"/>
        </w:rPr>
        <w:t>Information</w:t>
      </w:r>
      <w:r>
        <w:rPr>
          <w:spacing w:val="-7"/>
          <w:u w:val="single"/>
        </w:rPr>
        <w:t xml:space="preserve"> </w:t>
      </w:r>
      <w:r>
        <w:rPr>
          <w:u w:val="single"/>
        </w:rPr>
        <w:t>for</w:t>
      </w:r>
      <w:r>
        <w:rPr>
          <w:spacing w:val="-7"/>
          <w:u w:val="single"/>
        </w:rPr>
        <w:t xml:space="preserve"> </w:t>
      </w:r>
      <w:r>
        <w:rPr>
          <w:spacing w:val="-2"/>
          <w:u w:val="single"/>
        </w:rPr>
        <w:t>Parties:</w:t>
      </w:r>
    </w:p>
    <w:p w14:paraId="53A6059E" w14:textId="77777777" w:rsidR="006C5E56" w:rsidRDefault="006C5E56">
      <w:pPr>
        <w:pStyle w:val="BodyText"/>
        <w:spacing w:before="1"/>
        <w:rPr>
          <w:b/>
          <w:sz w:val="13"/>
        </w:rPr>
      </w:pPr>
    </w:p>
    <w:p w14:paraId="233252FF" w14:textId="77777777" w:rsidR="006C5E56" w:rsidRDefault="00083EEC">
      <w:pPr>
        <w:pStyle w:val="BodyText"/>
        <w:spacing w:before="91" w:line="465" w:lineRule="auto"/>
        <w:ind w:left="837" w:right="161"/>
      </w:pPr>
      <w:r>
        <w:t>Scenic:</w:t>
      </w:r>
      <w:r>
        <w:rPr>
          <w:spacing w:val="-3"/>
        </w:rPr>
        <w:t xml:space="preserve"> </w:t>
      </w:r>
      <w:r>
        <w:t>The</w:t>
      </w:r>
      <w:r>
        <w:rPr>
          <w:spacing w:val="-4"/>
        </w:rPr>
        <w:t xml:space="preserve"> </w:t>
      </w:r>
      <w:r>
        <w:t>Scenic</w:t>
      </w:r>
      <w:r>
        <w:rPr>
          <w:spacing w:val="-3"/>
        </w:rPr>
        <w:t xml:space="preserve"> </w:t>
      </w:r>
      <w:r>
        <w:t>Expressions,</w:t>
      </w:r>
      <w:r>
        <w:rPr>
          <w:spacing w:val="40"/>
        </w:rPr>
        <w:t xml:space="preserve"> </w:t>
      </w:r>
      <w:r>
        <w:t>Inc.</w:t>
      </w:r>
      <w:r>
        <w:rPr>
          <w:spacing w:val="-3"/>
        </w:rPr>
        <w:t xml:space="preserve"> </w:t>
      </w:r>
      <w:r>
        <w:t>8238</w:t>
      </w:r>
      <w:r>
        <w:rPr>
          <w:spacing w:val="-4"/>
        </w:rPr>
        <w:t xml:space="preserve"> </w:t>
      </w:r>
      <w:r>
        <w:t>Lankershim</w:t>
      </w:r>
      <w:r>
        <w:rPr>
          <w:spacing w:val="-4"/>
        </w:rPr>
        <w:t xml:space="preserve"> </w:t>
      </w:r>
      <w:r>
        <w:t>Blvd.</w:t>
      </w:r>
      <w:r>
        <w:rPr>
          <w:spacing w:val="-3"/>
        </w:rPr>
        <w:t xml:space="preserve"> </w:t>
      </w:r>
      <w:r>
        <w:t>North</w:t>
      </w:r>
      <w:r>
        <w:rPr>
          <w:spacing w:val="-10"/>
        </w:rPr>
        <w:t xml:space="preserve"> </w:t>
      </w:r>
      <w:r>
        <w:t>Hollywood,</w:t>
      </w:r>
      <w:r>
        <w:rPr>
          <w:spacing w:val="-9"/>
        </w:rPr>
        <w:t xml:space="preserve"> </w:t>
      </w:r>
      <w:r>
        <w:t>CA</w:t>
      </w:r>
      <w:r>
        <w:rPr>
          <w:spacing w:val="-9"/>
        </w:rPr>
        <w:t xml:space="preserve"> </w:t>
      </w:r>
      <w:r>
        <w:t>91605 Phone: (818) 409-3354</w:t>
      </w:r>
    </w:p>
    <w:p w14:paraId="5CA6B6E2" w14:textId="77777777" w:rsidR="006C5E56" w:rsidRDefault="00083EEC">
      <w:pPr>
        <w:pStyle w:val="BodyText"/>
        <w:spacing w:before="3"/>
        <w:ind w:left="837"/>
      </w:pPr>
      <w:r>
        <w:rPr>
          <w:spacing w:val="-2"/>
        </w:rPr>
        <w:t>E-mail:</w:t>
      </w:r>
    </w:p>
    <w:p w14:paraId="02C2E96D" w14:textId="77777777" w:rsidR="006C5E56" w:rsidRDefault="006C5E56">
      <w:pPr>
        <w:pStyle w:val="BodyText"/>
        <w:spacing w:before="6"/>
        <w:rPr>
          <w:sz w:val="20"/>
        </w:rPr>
      </w:pPr>
    </w:p>
    <w:p w14:paraId="0A81AE9A" w14:textId="77777777" w:rsidR="006C5E56" w:rsidRDefault="00083EEC">
      <w:pPr>
        <w:pStyle w:val="BodyText"/>
        <w:ind w:left="837" w:right="4041"/>
      </w:pPr>
      <w:r>
        <w:t xml:space="preserve">Mark Larinto: </w:t>
      </w:r>
      <w:hyperlink r:id="rId10">
        <w:r>
          <w:rPr>
            <w:color w:val="0000FF"/>
            <w:u w:val="single" w:color="0000FF"/>
          </w:rPr>
          <w:t>mark@thesceniccompanies.com</w:t>
        </w:r>
      </w:hyperlink>
      <w:r>
        <w:rPr>
          <w:color w:val="0000FF"/>
        </w:rPr>
        <w:t xml:space="preserve"> </w:t>
      </w:r>
      <w:r>
        <w:t>Robert</w:t>
      </w:r>
      <w:r>
        <w:rPr>
          <w:spacing w:val="-14"/>
        </w:rPr>
        <w:t xml:space="preserve"> </w:t>
      </w:r>
      <w:r>
        <w:t>Larinto:</w:t>
      </w:r>
      <w:r>
        <w:rPr>
          <w:spacing w:val="-14"/>
        </w:rPr>
        <w:t xml:space="preserve"> </w:t>
      </w:r>
      <w:hyperlink r:id="rId11">
        <w:r>
          <w:rPr>
            <w:color w:val="0000FF"/>
            <w:u w:val="single" w:color="0000FF"/>
          </w:rPr>
          <w:t>rob.larinto@scenicexpressions.com</w:t>
        </w:r>
      </w:hyperlink>
    </w:p>
    <w:p w14:paraId="2C13FFAC" w14:textId="77777777" w:rsidR="006C5E56" w:rsidRDefault="006C5E56">
      <w:pPr>
        <w:pStyle w:val="BodyText"/>
        <w:spacing w:before="2"/>
        <w:rPr>
          <w:sz w:val="13"/>
        </w:rPr>
      </w:pPr>
    </w:p>
    <w:p w14:paraId="16443D06" w14:textId="77777777" w:rsidR="006C5E56" w:rsidRDefault="00083EEC">
      <w:pPr>
        <w:pStyle w:val="BodyText"/>
        <w:spacing w:before="92"/>
        <w:ind w:left="837"/>
      </w:pPr>
      <w:r>
        <w:rPr>
          <w:spacing w:val="-2"/>
        </w:rPr>
        <w:t>Client:</w:t>
      </w:r>
    </w:p>
    <w:p w14:paraId="52E5C7B6" w14:textId="77777777" w:rsidR="006C5E56" w:rsidRDefault="006C5E56">
      <w:pPr>
        <w:pStyle w:val="BodyText"/>
        <w:rPr>
          <w:sz w:val="20"/>
        </w:rPr>
      </w:pPr>
    </w:p>
    <w:p w14:paraId="542B7FF9" w14:textId="77777777" w:rsidR="006C5E56" w:rsidRDefault="00744591">
      <w:pPr>
        <w:pStyle w:val="BodyText"/>
        <w:spacing w:before="9"/>
        <w:rPr>
          <w:sz w:val="18"/>
        </w:rPr>
      </w:pPr>
      <w:r>
        <w:rPr>
          <w:noProof/>
        </w:rPr>
        <mc:AlternateContent>
          <mc:Choice Requires="wps">
            <w:drawing>
              <wp:anchor distT="0" distB="0" distL="0" distR="0" simplePos="0" relativeHeight="487589888" behindDoc="1" locked="0" layoutInCell="1" allowOverlap="1" wp14:anchorId="0F318F49" wp14:editId="7B528EC0">
                <wp:simplePos x="0" y="0"/>
                <wp:positionH relativeFrom="page">
                  <wp:posOffset>1370330</wp:posOffset>
                </wp:positionH>
                <wp:positionV relativeFrom="paragraph">
                  <wp:posOffset>153035</wp:posOffset>
                </wp:positionV>
                <wp:extent cx="2286000" cy="6350"/>
                <wp:effectExtent l="0" t="0" r="0" b="635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13" style="position:absolute;margin-left:107.9pt;margin-top:12.05pt;width:180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1E2C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">
                <v:path arrowok="t"/>
                <w10:wrap type="topAndBottom" anchorx="page"/>
              </v:rect>
            </w:pict>
          </mc:Fallback>
        </mc:AlternateContent>
      </w:r>
    </w:p>
    <w:p w14:paraId="23D9565D" w14:textId="77777777" w:rsidR="006C5E56" w:rsidRDefault="006C5E56">
      <w:pPr>
        <w:pStyle w:val="BodyText"/>
        <w:rPr>
          <w:sz w:val="20"/>
        </w:rPr>
      </w:pPr>
    </w:p>
    <w:p w14:paraId="63D2FEA2" w14:textId="77777777" w:rsidR="006C5E56" w:rsidRDefault="00744591">
      <w:pPr>
        <w:pStyle w:val="BodyText"/>
        <w:spacing w:before="7"/>
        <w:rPr>
          <w:sz w:val="19"/>
        </w:rPr>
      </w:pPr>
      <w:r>
        <w:rPr>
          <w:noProof/>
        </w:rPr>
        <mc:AlternateContent>
          <mc:Choice Requires="wps">
            <w:drawing>
              <wp:anchor distT="0" distB="0" distL="0" distR="0" simplePos="0" relativeHeight="487590400" behindDoc="1" locked="0" layoutInCell="1" allowOverlap="1" wp14:anchorId="293B5489" wp14:editId="6426DE1D">
                <wp:simplePos x="0" y="0"/>
                <wp:positionH relativeFrom="page">
                  <wp:posOffset>1370330</wp:posOffset>
                </wp:positionH>
                <wp:positionV relativeFrom="paragraph">
                  <wp:posOffset>158750</wp:posOffset>
                </wp:positionV>
                <wp:extent cx="2286000" cy="6350"/>
                <wp:effectExtent l="0" t="0" r="0" b="6350"/>
                <wp:wrapTopAndBottom/>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14" style="position:absolute;margin-left:107.9pt;margin-top:12.5pt;width:180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577B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">
                <v:path arrowok="t"/>
                <w10:wrap type="topAndBottom" anchorx="page"/>
              </v:rect>
            </w:pict>
          </mc:Fallback>
        </mc:AlternateContent>
      </w:r>
    </w:p>
    <w:p w14:paraId="307F6651" w14:textId="77777777" w:rsidR="006C5E56" w:rsidRDefault="006C5E56">
      <w:pPr>
        <w:pStyle w:val="BodyText"/>
        <w:rPr>
          <w:sz w:val="20"/>
        </w:rPr>
      </w:pPr>
    </w:p>
    <w:p w14:paraId="2285069F" w14:textId="77777777" w:rsidR="006C5E56" w:rsidRDefault="00744591">
      <w:pPr>
        <w:pStyle w:val="BodyText"/>
        <w:rPr>
          <w:sz w:val="20"/>
        </w:rPr>
      </w:pPr>
      <w:r>
        <w:rPr>
          <w:noProof/>
        </w:rPr>
        <mc:AlternateContent>
          <mc:Choice Requires="wps">
            <w:drawing>
              <wp:anchor distT="0" distB="0" distL="0" distR="0" simplePos="0" relativeHeight="487590912" behindDoc="1" locked="0" layoutInCell="1" allowOverlap="1" wp14:anchorId="4223F047" wp14:editId="77C5A34A">
                <wp:simplePos x="0" y="0"/>
                <wp:positionH relativeFrom="page">
                  <wp:posOffset>1370330</wp:posOffset>
                </wp:positionH>
                <wp:positionV relativeFrom="paragraph">
                  <wp:posOffset>161925</wp:posOffset>
                </wp:positionV>
                <wp:extent cx="2286000" cy="6350"/>
                <wp:effectExtent l="0" t="0" r="0" b="6350"/>
                <wp:wrapTopAndBottom/>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15" style="position:absolute;margin-left:107.9pt;margin-top:12.75pt;width:180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5B9B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">
                <v:path arrowok="t"/>
                <w10:wrap type="topAndBottom" anchorx="page"/>
              </v:rect>
            </w:pict>
          </mc:Fallback>
        </mc:AlternateContent>
      </w:r>
    </w:p>
    <w:p w14:paraId="645BC964" w14:textId="77777777" w:rsidR="006C5E56" w:rsidRDefault="006C5E56">
      <w:pPr>
        <w:pStyle w:val="BodyText"/>
        <w:spacing w:before="3"/>
        <w:rPr>
          <w:sz w:val="14"/>
        </w:rPr>
      </w:pPr>
    </w:p>
    <w:p w14:paraId="3049F40B" w14:textId="77777777" w:rsidR="006C5E56" w:rsidRDefault="00083EEC">
      <w:pPr>
        <w:pStyle w:val="BodyText"/>
        <w:tabs>
          <w:tab w:val="left" w:pos="4437"/>
        </w:tabs>
        <w:spacing w:before="91"/>
        <w:ind w:left="837"/>
      </w:pPr>
      <w:r>
        <w:t xml:space="preserve">Attn: </w:t>
      </w:r>
      <w:r>
        <w:rPr>
          <w:u w:val="single"/>
        </w:rPr>
        <w:tab/>
      </w:r>
    </w:p>
    <w:p w14:paraId="2024275C" w14:textId="77777777" w:rsidR="006C5E56" w:rsidRDefault="006C5E56">
      <w:pPr>
        <w:pStyle w:val="BodyText"/>
        <w:spacing w:before="1"/>
        <w:rPr>
          <w:sz w:val="13"/>
        </w:rPr>
      </w:pPr>
    </w:p>
    <w:p w14:paraId="2606B456" w14:textId="77777777" w:rsidR="006C5E56" w:rsidRDefault="00083EEC">
      <w:pPr>
        <w:pStyle w:val="BodyText"/>
        <w:spacing w:before="91"/>
        <w:ind w:left="837" w:right="8100"/>
      </w:pPr>
      <w:r>
        <w:rPr>
          <w:spacing w:val="-2"/>
        </w:rPr>
        <w:t>Phone:</w:t>
      </w:r>
    </w:p>
    <w:p w14:paraId="6A411EC2" w14:textId="77777777" w:rsidR="006C5E56" w:rsidRDefault="006C5E56">
      <w:pPr>
        <w:pStyle w:val="BodyText"/>
        <w:spacing w:before="7"/>
        <w:rPr>
          <w:sz w:val="20"/>
        </w:rPr>
      </w:pPr>
    </w:p>
    <w:p w14:paraId="5F45D84F" w14:textId="77777777" w:rsidR="006C5E56" w:rsidRDefault="00083EEC">
      <w:pPr>
        <w:pStyle w:val="BodyText"/>
        <w:ind w:left="837" w:right="8100"/>
      </w:pPr>
      <w:r>
        <w:rPr>
          <w:spacing w:val="-2"/>
        </w:rPr>
        <w:t>E-mail:</w:t>
      </w:r>
    </w:p>
    <w:sectPr w:rsidR="006C5E56">
      <w:footerReference w:type="default" r:id="rId12"/>
      <w:pgSz w:w="12240" w:h="15840"/>
      <w:pgMar w:top="1360" w:right="1320" w:bottom="880" w:left="132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9817" w14:textId="77777777" w:rsidR="000C6E4C" w:rsidRDefault="000C6E4C">
      <w:r>
        <w:separator/>
      </w:r>
    </w:p>
  </w:endnote>
  <w:endnote w:type="continuationSeparator" w:id="0">
    <w:p w14:paraId="20A9174B" w14:textId="77777777" w:rsidR="000C6E4C" w:rsidRDefault="000C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E94" w14:textId="568F381E" w:rsidR="006C5E56" w:rsidRDefault="00105916">
    <w:pPr>
      <w:pStyle w:val="BodyText"/>
      <w:spacing w:line="14" w:lineRule="auto"/>
      <w:rPr>
        <w:sz w:val="20"/>
      </w:rPr>
    </w:pPr>
    <w:r>
      <w:rPr>
        <w:noProof/>
      </w:rPr>
      <mc:AlternateContent>
        <mc:Choice Requires="wps">
          <w:drawing>
            <wp:anchor distT="0" distB="0" distL="114300" distR="114300" simplePos="0" relativeHeight="487331840" behindDoc="1" locked="0" layoutInCell="1" allowOverlap="1" wp14:anchorId="3F912A07" wp14:editId="02B8C473">
              <wp:simplePos x="0" y="0"/>
              <wp:positionH relativeFrom="page">
                <wp:posOffset>904875</wp:posOffset>
              </wp:positionH>
              <wp:positionV relativeFrom="page">
                <wp:posOffset>9515475</wp:posOffset>
              </wp:positionV>
              <wp:extent cx="2209800" cy="200025"/>
              <wp:effectExtent l="0" t="0" r="0" b="9525"/>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D2D6" w14:textId="7DB2FB71" w:rsidR="006C5E56" w:rsidRDefault="00083EEC">
                          <w:pPr>
                            <w:spacing w:before="11"/>
                            <w:ind w:left="20"/>
                            <w:rPr>
                              <w:sz w:val="16"/>
                            </w:rPr>
                          </w:pPr>
                          <w:r>
                            <w:rPr>
                              <w:w w:val="95"/>
                              <w:sz w:val="16"/>
                            </w:rPr>
                            <w:t>SMRH:4843-2829-</w:t>
                          </w:r>
                          <w:r>
                            <w:rPr>
                              <w:spacing w:val="-2"/>
                              <w:w w:val="95"/>
                              <w:sz w:val="16"/>
                            </w:rPr>
                            <w:t>2087.5</w:t>
                          </w:r>
                          <w:r w:rsidR="00105916">
                            <w:rPr>
                              <w:spacing w:val="-2"/>
                              <w:w w:val="95"/>
                              <w:sz w:val="16"/>
                            </w:rPr>
                            <w:t xml:space="preserve"> NELC 6.28.22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12A07" id="_x0000_t202" coordsize="21600,21600" o:spt="202" path="m,l,21600r21600,l21600,xe">
              <v:stroke joinstyle="miter"/>
              <v:path gradientshapeok="t" o:connecttype="rect"/>
            </v:shapetype>
            <v:shape id="docshape2" o:spid="_x0000_s1026" type="#_x0000_t202" style="position:absolute;margin-left:71.25pt;margin-top:749.25pt;width:174pt;height:15.7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" filled="f" stroked="f">
              <v:path arrowok="t"/>
              <v:textbox inset="0,0,0,0">
                <w:txbxContent>
                  <w:p w14:paraId="156BD2D6" w14:textId="7DB2FB71" w:rsidR="006C5E56" w:rsidRDefault="00083EEC">
                    <w:pPr>
                      <w:spacing w:before="11"/>
                      <w:ind w:left="20"/>
                      <w:rPr>
                        <w:sz w:val="16"/>
                      </w:rPr>
                    </w:pPr>
                    <w:r>
                      <w:rPr>
                        <w:w w:val="95"/>
                        <w:sz w:val="16"/>
                      </w:rPr>
                      <w:t>SMRH:4843-2829-</w:t>
                    </w:r>
                    <w:r>
                      <w:rPr>
                        <w:spacing w:val="-2"/>
                        <w:w w:val="95"/>
                        <w:sz w:val="16"/>
                      </w:rPr>
                      <w:t>2087.5</w:t>
                    </w:r>
                    <w:r w:rsidR="00105916">
                      <w:rPr>
                        <w:spacing w:val="-2"/>
                        <w:w w:val="95"/>
                        <w:sz w:val="16"/>
                      </w:rPr>
                      <w:t xml:space="preserve"> </w:t>
                    </w:r>
                    <w:r w:rsidR="00105916">
                      <w:rPr>
                        <w:spacing w:val="-2"/>
                        <w:w w:val="95"/>
                        <w:sz w:val="16"/>
                      </w:rPr>
                      <w:t>NELC 6.28.22</w:t>
                    </w:r>
                  </w:p>
                </w:txbxContent>
              </v:textbox>
              <w10:wrap anchorx="page" anchory="page"/>
            </v:shape>
          </w:pict>
        </mc:Fallback>
      </mc:AlternateContent>
    </w:r>
    <w:r w:rsidR="00744591">
      <w:rPr>
        <w:noProof/>
      </w:rPr>
      <mc:AlternateContent>
        <mc:Choice Requires="wps">
          <w:drawing>
            <wp:anchor distT="0" distB="0" distL="114300" distR="114300" simplePos="0" relativeHeight="487331328" behindDoc="1" locked="0" layoutInCell="1" allowOverlap="1" wp14:anchorId="60DF1020" wp14:editId="709A1551">
              <wp:simplePos x="0" y="0"/>
              <wp:positionH relativeFrom="page">
                <wp:posOffset>3769360</wp:posOffset>
              </wp:positionH>
              <wp:positionV relativeFrom="page">
                <wp:posOffset>9481820</wp:posOffset>
              </wp:positionV>
              <wp:extent cx="237490" cy="167640"/>
              <wp:effectExtent l="0" t="0" r="3810" b="1016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CEBB" w14:textId="77777777" w:rsidR="006C5E56" w:rsidRDefault="00083EEC">
                          <w:pPr>
                            <w:spacing w:before="13"/>
                            <w:ind w:left="20"/>
                            <w:rPr>
                              <w:sz w:val="20"/>
                            </w:rPr>
                          </w:pPr>
                          <w:r>
                            <w:rPr>
                              <w:spacing w:val="-2"/>
                              <w:sz w:val="20"/>
                            </w:rPr>
                            <w:t>-</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r>
                            <w:rPr>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F1020" id="docshape1" o:spid="_x0000_s1027" type="#_x0000_t202" style="position:absolute;margin-left:296.8pt;margin-top:746.6pt;width:18.7pt;height:13.2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" filled="f" stroked="f">
              <v:path arrowok="t"/>
              <v:textbox inset="0,0,0,0">
                <w:txbxContent>
                  <w:p w14:paraId="3789CEBB" w14:textId="77777777" w:rsidR="006C5E56" w:rsidRDefault="00083EEC">
                    <w:pPr>
                      <w:spacing w:before="13"/>
                      <w:ind w:left="20"/>
                      <w:rPr>
                        <w:sz w:val="20"/>
                      </w:rPr>
                    </w:pPr>
                    <w:r>
                      <w:rPr>
                        <w:spacing w:val="-2"/>
                        <w:sz w:val="20"/>
                      </w:rPr>
                      <w:t>-</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r>
                      <w:rPr>
                        <w:spacing w:val="-5"/>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2CAA" w14:textId="0CD31A7E" w:rsidR="006C5E56" w:rsidRDefault="00105916">
    <w:pPr>
      <w:pStyle w:val="BodyText"/>
      <w:spacing w:line="14" w:lineRule="auto"/>
      <w:rPr>
        <w:sz w:val="20"/>
      </w:rPr>
    </w:pPr>
    <w:r>
      <w:rPr>
        <w:noProof/>
      </w:rPr>
      <mc:AlternateContent>
        <mc:Choice Requires="wps">
          <w:drawing>
            <wp:anchor distT="0" distB="0" distL="114300" distR="114300" simplePos="0" relativeHeight="487332864" behindDoc="1" locked="0" layoutInCell="1" allowOverlap="1" wp14:anchorId="672677B5" wp14:editId="379CBDB9">
              <wp:simplePos x="0" y="0"/>
              <wp:positionH relativeFrom="page">
                <wp:posOffset>904875</wp:posOffset>
              </wp:positionH>
              <wp:positionV relativeFrom="page">
                <wp:posOffset>9515475</wp:posOffset>
              </wp:positionV>
              <wp:extent cx="2038350" cy="20955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6DCD" w14:textId="15DD1F7F" w:rsidR="006C5E56" w:rsidRDefault="00083EEC">
                          <w:pPr>
                            <w:spacing w:before="11"/>
                            <w:ind w:left="20"/>
                            <w:rPr>
                              <w:sz w:val="16"/>
                            </w:rPr>
                          </w:pPr>
                          <w:r>
                            <w:rPr>
                              <w:w w:val="95"/>
                              <w:sz w:val="16"/>
                            </w:rPr>
                            <w:t>SMRH:4843-2829-</w:t>
                          </w:r>
                          <w:r>
                            <w:rPr>
                              <w:spacing w:val="-2"/>
                              <w:w w:val="95"/>
                              <w:sz w:val="16"/>
                            </w:rPr>
                            <w:t>2087.5</w:t>
                          </w:r>
                          <w:r w:rsidR="00105916">
                            <w:rPr>
                              <w:spacing w:val="-2"/>
                              <w:w w:val="95"/>
                              <w:sz w:val="16"/>
                            </w:rPr>
                            <w:t xml:space="preserve"> &amp; NELC 6.28.22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677B5" id="_x0000_t202" coordsize="21600,21600" o:spt="202" path="m,l,21600r21600,l21600,xe">
              <v:stroke joinstyle="miter"/>
              <v:path gradientshapeok="t" o:connecttype="rect"/>
            </v:shapetype>
            <v:shape id="docshape6" o:spid="_x0000_s1028" type="#_x0000_t202" style="position:absolute;margin-left:71.25pt;margin-top:749.25pt;width:160.5pt;height:16.5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" filled="f" stroked="f">
              <v:path arrowok="t"/>
              <v:textbox inset="0,0,0,0">
                <w:txbxContent>
                  <w:p w14:paraId="0B4B6DCD" w14:textId="15DD1F7F" w:rsidR="006C5E56" w:rsidRDefault="00083EEC">
                    <w:pPr>
                      <w:spacing w:before="11"/>
                      <w:ind w:left="20"/>
                      <w:rPr>
                        <w:sz w:val="16"/>
                      </w:rPr>
                    </w:pPr>
                    <w:r>
                      <w:rPr>
                        <w:w w:val="95"/>
                        <w:sz w:val="16"/>
                      </w:rPr>
                      <w:t>SMRH:4843-2829-</w:t>
                    </w:r>
                    <w:r>
                      <w:rPr>
                        <w:spacing w:val="-2"/>
                        <w:w w:val="95"/>
                        <w:sz w:val="16"/>
                      </w:rPr>
                      <w:t>2087.5</w:t>
                    </w:r>
                    <w:r w:rsidR="00105916">
                      <w:rPr>
                        <w:spacing w:val="-2"/>
                        <w:w w:val="95"/>
                        <w:sz w:val="16"/>
                      </w:rPr>
                      <w:t xml:space="preserve"> &amp; NELC 6.28.22</w:t>
                    </w:r>
                  </w:p>
                </w:txbxContent>
              </v:textbox>
              <w10:wrap anchorx="page" anchory="page"/>
            </v:shape>
          </w:pict>
        </mc:Fallback>
      </mc:AlternateContent>
    </w:r>
    <w:r w:rsidR="00744591">
      <w:rPr>
        <w:noProof/>
      </w:rPr>
      <mc:AlternateContent>
        <mc:Choice Requires="wps">
          <w:drawing>
            <wp:anchor distT="0" distB="0" distL="114300" distR="114300" simplePos="0" relativeHeight="487332352" behindDoc="1" locked="0" layoutInCell="1" allowOverlap="1" wp14:anchorId="6B47DDC3" wp14:editId="2FE59282">
              <wp:simplePos x="0" y="0"/>
              <wp:positionH relativeFrom="page">
                <wp:posOffset>3626485</wp:posOffset>
              </wp:positionH>
              <wp:positionV relativeFrom="page">
                <wp:posOffset>9481820</wp:posOffset>
              </wp:positionV>
              <wp:extent cx="523875" cy="167640"/>
              <wp:effectExtent l="0" t="0" r="9525" b="1016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FAEB" w14:textId="77777777" w:rsidR="006C5E56" w:rsidRDefault="00083EEC">
                          <w:pPr>
                            <w:spacing w:before="13"/>
                            <w:ind w:left="20"/>
                            <w:rPr>
                              <w:sz w:val="20"/>
                            </w:rPr>
                          </w:pPr>
                          <w:r>
                            <w:rPr>
                              <w:sz w:val="20"/>
                            </w:rPr>
                            <w:t>Exhibit</w:t>
                          </w:r>
                          <w:r>
                            <w:rPr>
                              <w:spacing w:val="-7"/>
                              <w:sz w:val="20"/>
                            </w:rPr>
                            <w:t xml:space="preserve"> </w:t>
                          </w:r>
                          <w:r>
                            <w:rPr>
                              <w:spacing w:val="-10"/>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DDC3" id="docshape5" o:spid="_x0000_s1029" type="#_x0000_t202" style="position:absolute;margin-left:285.55pt;margin-top:746.6pt;width:41.25pt;height:13.2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" filled="f" stroked="f">
              <v:path arrowok="t"/>
              <v:textbox inset="0,0,0,0">
                <w:txbxContent>
                  <w:p w14:paraId="3A81FAEB" w14:textId="77777777" w:rsidR="006C5E56" w:rsidRDefault="00083EEC">
                    <w:pPr>
                      <w:spacing w:before="13"/>
                      <w:ind w:left="20"/>
                      <w:rPr>
                        <w:sz w:val="20"/>
                      </w:rPr>
                    </w:pPr>
                    <w:r>
                      <w:rPr>
                        <w:sz w:val="20"/>
                      </w:rPr>
                      <w:t>Exhibit</w:t>
                    </w:r>
                    <w:r>
                      <w:rPr>
                        <w:spacing w:val="-7"/>
                        <w:sz w:val="20"/>
                      </w:rPr>
                      <w:t xml:space="preserve"> </w:t>
                    </w:r>
                    <w:r>
                      <w:rPr>
                        <w:spacing w:val="-10"/>
                        <w:sz w:val="20"/>
                      </w:rPr>
                      <w: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FE27" w14:textId="77777777" w:rsidR="006C5E56" w:rsidRDefault="00744591">
    <w:pPr>
      <w:pStyle w:val="BodyText"/>
      <w:spacing w:line="14" w:lineRule="auto"/>
      <w:rPr>
        <w:sz w:val="20"/>
      </w:rPr>
    </w:pPr>
    <w:r>
      <w:rPr>
        <w:noProof/>
      </w:rPr>
      <mc:AlternateContent>
        <mc:Choice Requires="wps">
          <w:drawing>
            <wp:anchor distT="0" distB="0" distL="114300" distR="114300" simplePos="0" relativeHeight="487333376" behindDoc="1" locked="0" layoutInCell="1" allowOverlap="1" wp14:anchorId="186D6630" wp14:editId="37F607F8">
              <wp:simplePos x="0" y="0"/>
              <wp:positionH relativeFrom="page">
                <wp:posOffset>3630295</wp:posOffset>
              </wp:positionH>
              <wp:positionV relativeFrom="page">
                <wp:posOffset>9481820</wp:posOffset>
              </wp:positionV>
              <wp:extent cx="516890" cy="167640"/>
              <wp:effectExtent l="0" t="0" r="3810" b="1016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8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A8A6" w14:textId="77777777" w:rsidR="006C5E56" w:rsidRDefault="00083EEC">
                          <w:pPr>
                            <w:spacing w:before="13"/>
                            <w:ind w:left="20"/>
                            <w:rPr>
                              <w:sz w:val="20"/>
                            </w:rPr>
                          </w:pPr>
                          <w:r>
                            <w:rPr>
                              <w:sz w:val="20"/>
                            </w:rPr>
                            <w:t>Exhibit</w:t>
                          </w:r>
                          <w:r>
                            <w:rPr>
                              <w:spacing w:val="-7"/>
                              <w:sz w:val="20"/>
                            </w:rPr>
                            <w:t xml:space="preserve"> </w:t>
                          </w:r>
                          <w:r>
                            <w:rPr>
                              <w:spacing w:val="-10"/>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86D6630">
              <v:stroke joinstyle="miter"/>
              <v:path gradientshapeok="t" o:connecttype="rect"/>
            </v:shapetype>
            <v:shape id="docshape9" style="position:absolute;margin-left:285.85pt;margin-top:746.6pt;width:40.7pt;height:13.2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">
              <v:path arrowok="t"/>
              <v:textbox inset="0,0,0,0">
                <w:txbxContent>
                  <w:p w:rsidR="006C5E56" w:rsidRDefault="00083EEC" w14:paraId="4A65A8A6" w14:textId="77777777">
                    <w:pPr>
                      <w:spacing w:before="13"/>
                      <w:ind w:left="20"/>
                      <w:rPr>
                        <w:sz w:val="20"/>
                      </w:rPr>
                    </w:pPr>
                    <w:r>
                      <w:rPr>
                        <w:sz w:val="20"/>
                      </w:rPr>
                      <w:t>Exhibit</w:t>
                    </w:r>
                    <w:r>
                      <w:rPr>
                        <w:spacing w:val="-7"/>
                        <w:sz w:val="20"/>
                      </w:rPr>
                      <w:t xml:space="preserve"> </w:t>
                    </w:r>
                    <w:r>
                      <w:rPr>
                        <w:spacing w:val="-10"/>
                        <w:sz w:val="20"/>
                      </w:rPr>
                      <w:t>B</w:t>
                    </w:r>
                  </w:p>
                </w:txbxContent>
              </v:textbox>
              <w10:wrap anchorx="page" anchory="page"/>
            </v:shape>
          </w:pict>
        </mc:Fallback>
      </mc:AlternateContent>
    </w:r>
    <w:r>
      <w:rPr>
        <w:noProof/>
      </w:rPr>
      <mc:AlternateContent>
        <mc:Choice Requires="wps">
          <w:drawing>
            <wp:anchor distT="0" distB="0" distL="114300" distR="114300" simplePos="0" relativeHeight="487333888" behindDoc="1" locked="0" layoutInCell="1" allowOverlap="1" wp14:anchorId="749C8856" wp14:editId="342743E1">
              <wp:simplePos x="0" y="0"/>
              <wp:positionH relativeFrom="page">
                <wp:posOffset>900430</wp:posOffset>
              </wp:positionH>
              <wp:positionV relativeFrom="page">
                <wp:posOffset>9512300</wp:posOffset>
              </wp:positionV>
              <wp:extent cx="1069340" cy="137160"/>
              <wp:effectExtent l="0" t="0" r="10160" b="254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93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559E" w14:textId="77777777" w:rsidR="006C5E56" w:rsidRDefault="00083EEC">
                          <w:pPr>
                            <w:spacing w:before="11"/>
                            <w:ind w:left="20"/>
                            <w:rPr>
                              <w:sz w:val="16"/>
                            </w:rPr>
                          </w:pPr>
                          <w:r>
                            <w:rPr>
                              <w:w w:val="95"/>
                              <w:sz w:val="16"/>
                            </w:rPr>
                            <w:t>SMRH:4843-2829-</w:t>
                          </w:r>
                          <w:r>
                            <w:rPr>
                              <w:spacing w:val="-2"/>
                              <w:w w:val="95"/>
                              <w:sz w:val="16"/>
                            </w:rPr>
                            <w:t>2087.5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10" style="position:absolute;margin-left:70.9pt;margin-top:749pt;width:84.2pt;height:10.8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" w14:anchorId="749C8856">
              <v:path arrowok="t"/>
              <v:textbox inset="0,0,0,0">
                <w:txbxContent>
                  <w:p w:rsidR="006C5E56" w:rsidRDefault="00083EEC" w14:paraId="6324559E" w14:textId="77777777">
                    <w:pPr>
                      <w:spacing w:before="11"/>
                      <w:ind w:left="20"/>
                      <w:rPr>
                        <w:sz w:val="16"/>
                      </w:rPr>
                    </w:pPr>
                    <w:r>
                      <w:rPr>
                        <w:w w:val="95"/>
                        <w:sz w:val="16"/>
                      </w:rPr>
                      <w:t>SMRH:4843-2829-</w:t>
                    </w:r>
                    <w:r>
                      <w:rPr>
                        <w:spacing w:val="-2"/>
                        <w:w w:val="95"/>
                        <w:sz w:val="16"/>
                      </w:rPr>
                      <w:t>2087.5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7EEF" w14:textId="77777777" w:rsidR="006C5E56" w:rsidRDefault="00744591">
    <w:pPr>
      <w:pStyle w:val="BodyText"/>
      <w:spacing w:line="14" w:lineRule="auto"/>
      <w:rPr>
        <w:sz w:val="20"/>
      </w:rPr>
    </w:pPr>
    <w:r>
      <w:rPr>
        <w:noProof/>
      </w:rPr>
      <mc:AlternateContent>
        <mc:Choice Requires="wps">
          <w:drawing>
            <wp:anchor distT="0" distB="0" distL="114300" distR="114300" simplePos="0" relativeHeight="487334400" behindDoc="1" locked="0" layoutInCell="1" allowOverlap="1" wp14:anchorId="6163D34C" wp14:editId="4DADEC2A">
              <wp:simplePos x="0" y="0"/>
              <wp:positionH relativeFrom="page">
                <wp:posOffset>3630295</wp:posOffset>
              </wp:positionH>
              <wp:positionV relativeFrom="page">
                <wp:posOffset>9481820</wp:posOffset>
              </wp:positionV>
              <wp:extent cx="516890" cy="167640"/>
              <wp:effectExtent l="0" t="0" r="3810" b="1016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8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12D6" w14:textId="77777777" w:rsidR="006C5E56" w:rsidRDefault="00083EEC">
                          <w:pPr>
                            <w:spacing w:before="13"/>
                            <w:ind w:left="20"/>
                            <w:rPr>
                              <w:sz w:val="20"/>
                            </w:rPr>
                          </w:pPr>
                          <w:r>
                            <w:rPr>
                              <w:sz w:val="20"/>
                            </w:rPr>
                            <w:t>Exhibit</w:t>
                          </w:r>
                          <w:r>
                            <w:rPr>
                              <w:spacing w:val="-7"/>
                              <w:sz w:val="20"/>
                            </w:rPr>
                            <w:t xml:space="preserve"> </w:t>
                          </w:r>
                          <w:r>
                            <w:rPr>
                              <w:spacing w:val="-10"/>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163D34C">
              <v:stroke joinstyle="miter"/>
              <v:path gradientshapeok="t" o:connecttype="rect"/>
            </v:shapetype>
            <v:shape id="docshape11" style="position:absolute;margin-left:285.85pt;margin-top:746.6pt;width:40.7pt;height:13.2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">
              <v:path arrowok="t"/>
              <v:textbox inset="0,0,0,0">
                <w:txbxContent>
                  <w:p w:rsidR="006C5E56" w:rsidRDefault="00083EEC" w14:paraId="79A112D6" w14:textId="77777777">
                    <w:pPr>
                      <w:spacing w:before="13"/>
                      <w:ind w:left="20"/>
                      <w:rPr>
                        <w:sz w:val="20"/>
                      </w:rPr>
                    </w:pPr>
                    <w:r>
                      <w:rPr>
                        <w:sz w:val="20"/>
                      </w:rPr>
                      <w:t>Exhibit</w:t>
                    </w:r>
                    <w:r>
                      <w:rPr>
                        <w:spacing w:val="-7"/>
                        <w:sz w:val="20"/>
                      </w:rPr>
                      <w:t xml:space="preserve"> </w:t>
                    </w:r>
                    <w:r>
                      <w:rPr>
                        <w:spacing w:val="-10"/>
                        <w:sz w:val="20"/>
                      </w:rPr>
                      <w:t>C</w:t>
                    </w:r>
                  </w:p>
                </w:txbxContent>
              </v:textbox>
              <w10:wrap anchorx="page" anchory="page"/>
            </v:shape>
          </w:pict>
        </mc:Fallback>
      </mc:AlternateContent>
    </w:r>
    <w:r>
      <w:rPr>
        <w:noProof/>
      </w:rPr>
      <mc:AlternateContent>
        <mc:Choice Requires="wps">
          <w:drawing>
            <wp:anchor distT="0" distB="0" distL="114300" distR="114300" simplePos="0" relativeHeight="487334912" behindDoc="1" locked="0" layoutInCell="1" allowOverlap="1" wp14:anchorId="2449F421" wp14:editId="44276CE8">
              <wp:simplePos x="0" y="0"/>
              <wp:positionH relativeFrom="page">
                <wp:posOffset>900430</wp:posOffset>
              </wp:positionH>
              <wp:positionV relativeFrom="page">
                <wp:posOffset>9512300</wp:posOffset>
              </wp:positionV>
              <wp:extent cx="1069340" cy="137160"/>
              <wp:effectExtent l="0" t="0" r="10160" b="254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93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8E2E" w14:textId="77777777" w:rsidR="006C5E56" w:rsidRDefault="00083EEC">
                          <w:pPr>
                            <w:spacing w:before="11"/>
                            <w:ind w:left="20"/>
                            <w:rPr>
                              <w:sz w:val="16"/>
                            </w:rPr>
                          </w:pPr>
                          <w:r>
                            <w:rPr>
                              <w:w w:val="95"/>
                              <w:sz w:val="16"/>
                            </w:rPr>
                            <w:t>SMRH:4843-2829-</w:t>
                          </w:r>
                          <w:r>
                            <w:rPr>
                              <w:spacing w:val="-2"/>
                              <w:w w:val="95"/>
                              <w:sz w:val="16"/>
                            </w:rPr>
                            <w:t>2087.5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12" style="position:absolute;margin-left:70.9pt;margin-top:749pt;width:84.2pt;height:10.8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" w14:anchorId="2449F421">
              <v:path arrowok="t"/>
              <v:textbox inset="0,0,0,0">
                <w:txbxContent>
                  <w:p w:rsidR="006C5E56" w:rsidRDefault="00083EEC" w14:paraId="02058E2E" w14:textId="77777777">
                    <w:pPr>
                      <w:spacing w:before="11"/>
                      <w:ind w:left="20"/>
                      <w:rPr>
                        <w:sz w:val="16"/>
                      </w:rPr>
                    </w:pPr>
                    <w:r>
                      <w:rPr>
                        <w:w w:val="95"/>
                        <w:sz w:val="16"/>
                      </w:rPr>
                      <w:t>SMRH:4843-2829-</w:t>
                    </w:r>
                    <w:r>
                      <w:rPr>
                        <w:spacing w:val="-2"/>
                        <w:w w:val="95"/>
                        <w:sz w:val="16"/>
                      </w:rPr>
                      <w:t>2087.5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62FA" w14:textId="77777777" w:rsidR="000C6E4C" w:rsidRDefault="000C6E4C">
      <w:r>
        <w:separator/>
      </w:r>
    </w:p>
  </w:footnote>
  <w:footnote w:type="continuationSeparator" w:id="0">
    <w:p w14:paraId="703E5073" w14:textId="77777777" w:rsidR="000C6E4C" w:rsidRDefault="000C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66"/>
    <w:multiLevelType w:val="multilevel"/>
    <w:tmpl w:val="40B61974"/>
    <w:lvl w:ilvl="0">
      <w:start w:val="1"/>
      <w:numFmt w:val="decimal"/>
      <w:lvlText w:val="%1."/>
      <w:lvlJc w:val="left"/>
      <w:pPr>
        <w:ind w:left="117" w:hanging="720"/>
      </w:pPr>
      <w:rPr>
        <w:rFonts w:ascii="Times New Roman" w:eastAsia="Times New Roman" w:hAnsi="Times New Roman" w:cs="Times New Roman" w:hint="default"/>
        <w:b/>
        <w:bCs/>
        <w:i w:val="0"/>
        <w:iCs w:val="0"/>
        <w:spacing w:val="-1"/>
        <w:w w:val="100"/>
        <w:sz w:val="22"/>
        <w:szCs w:val="22"/>
      </w:rPr>
    </w:lvl>
    <w:lvl w:ilvl="1">
      <w:start w:val="1"/>
      <w:numFmt w:val="decimal"/>
      <w:lvlText w:val="%1.%2"/>
      <w:lvlJc w:val="left"/>
      <w:pPr>
        <w:ind w:left="2277" w:hanging="720"/>
      </w:pPr>
      <w:rPr>
        <w:rFonts w:ascii="Times New Roman" w:eastAsia="Times New Roman" w:hAnsi="Times New Roman" w:cs="Times New Roman" w:hint="default"/>
        <w:b w:val="0"/>
        <w:bCs w:val="0"/>
        <w:i w:val="0"/>
        <w:iCs w:val="0"/>
        <w:spacing w:val="-1"/>
        <w:w w:val="100"/>
        <w:sz w:val="22"/>
        <w:szCs w:val="22"/>
      </w:rPr>
    </w:lvl>
    <w:lvl w:ilvl="2">
      <w:start w:val="1"/>
      <w:numFmt w:val="lowerLetter"/>
      <w:lvlText w:val="(%3)"/>
      <w:lvlJc w:val="left"/>
      <w:pPr>
        <w:ind w:left="117" w:hanging="720"/>
      </w:pPr>
      <w:rPr>
        <w:rFonts w:ascii="Times New Roman" w:eastAsia="Times New Roman" w:hAnsi="Times New Roman" w:cs="Times New Roman" w:hint="default"/>
        <w:b w:val="0"/>
        <w:bCs w:val="0"/>
        <w:i w:val="0"/>
        <w:iCs w:val="0"/>
        <w:spacing w:val="-1"/>
        <w:w w:val="100"/>
        <w:sz w:val="22"/>
        <w:szCs w:val="22"/>
      </w:rPr>
    </w:lvl>
    <w:lvl w:ilvl="3">
      <w:numFmt w:val="bullet"/>
      <w:lvlText w:val="•"/>
      <w:lvlJc w:val="left"/>
      <w:pPr>
        <w:ind w:left="3825" w:hanging="720"/>
      </w:pPr>
      <w:rPr>
        <w:rFonts w:hint="default"/>
      </w:rPr>
    </w:lvl>
    <w:lvl w:ilvl="4">
      <w:numFmt w:val="bullet"/>
      <w:lvlText w:val="•"/>
      <w:lvlJc w:val="left"/>
      <w:pPr>
        <w:ind w:left="4650" w:hanging="720"/>
      </w:pPr>
      <w:rPr>
        <w:rFonts w:hint="default"/>
      </w:rPr>
    </w:lvl>
    <w:lvl w:ilvl="5">
      <w:numFmt w:val="bullet"/>
      <w:lvlText w:val="•"/>
      <w:lvlJc w:val="left"/>
      <w:pPr>
        <w:ind w:left="5475" w:hanging="720"/>
      </w:pPr>
      <w:rPr>
        <w:rFonts w:hint="default"/>
      </w:rPr>
    </w:lvl>
    <w:lvl w:ilvl="6">
      <w:numFmt w:val="bullet"/>
      <w:lvlText w:val="•"/>
      <w:lvlJc w:val="left"/>
      <w:pPr>
        <w:ind w:left="6300" w:hanging="720"/>
      </w:pPr>
      <w:rPr>
        <w:rFonts w:hint="default"/>
      </w:rPr>
    </w:lvl>
    <w:lvl w:ilvl="7">
      <w:numFmt w:val="bullet"/>
      <w:lvlText w:val="•"/>
      <w:lvlJc w:val="left"/>
      <w:pPr>
        <w:ind w:left="7125" w:hanging="720"/>
      </w:pPr>
      <w:rPr>
        <w:rFonts w:hint="default"/>
      </w:rPr>
    </w:lvl>
    <w:lvl w:ilvl="8">
      <w:numFmt w:val="bullet"/>
      <w:lvlText w:val="•"/>
      <w:lvlJc w:val="left"/>
      <w:pPr>
        <w:ind w:left="7950" w:hanging="720"/>
      </w:pPr>
      <w:rPr>
        <w:rFonts w:hint="default"/>
      </w:rPr>
    </w:lvl>
  </w:abstractNum>
  <w:abstractNum w:abstractNumId="1" w15:restartNumberingAfterBreak="0">
    <w:nsid w:val="185A6A83"/>
    <w:multiLevelType w:val="multilevel"/>
    <w:tmpl w:val="D2DCDA7A"/>
    <w:name w:val="Transactional, Standard3"/>
    <w:lvl w:ilvl="0">
      <w:start w:val="1"/>
      <w:numFmt w:val="decimal"/>
      <w:lvlRestart w:val="0"/>
      <w:pStyle w:val="Level1"/>
      <w:lvlText w:val="%1."/>
      <w:lvlJc w:val="left"/>
      <w:pPr>
        <w:tabs>
          <w:tab w:val="num" w:pos="1440"/>
        </w:tabs>
        <w:ind w:left="0" w:firstLine="720"/>
      </w:pPr>
      <w:rPr>
        <w:b/>
        <w:i w:val="0"/>
        <w:u w:val="none"/>
      </w:rPr>
    </w:lvl>
    <w:lvl w:ilvl="1">
      <w:start w:val="1"/>
      <w:numFmt w:val="decimal"/>
      <w:pStyle w:val="Level2"/>
      <w:isLgl/>
      <w:lvlText w:val="%1.%2"/>
      <w:lvlJc w:val="left"/>
      <w:pPr>
        <w:tabs>
          <w:tab w:val="num" w:pos="2160"/>
        </w:tabs>
        <w:ind w:left="0" w:firstLine="1440"/>
      </w:pPr>
      <w:rPr>
        <w:b w:val="0"/>
        <w:i w:val="0"/>
        <w:u w:val="none"/>
      </w:rPr>
    </w:lvl>
    <w:lvl w:ilvl="2">
      <w:start w:val="1"/>
      <w:numFmt w:val="lowerLetter"/>
      <w:pStyle w:val="Level3"/>
      <w:lvlText w:val="(%3)"/>
      <w:lvlJc w:val="left"/>
      <w:pPr>
        <w:tabs>
          <w:tab w:val="num" w:pos="2880"/>
        </w:tabs>
        <w:ind w:left="0" w:firstLine="2160"/>
      </w:pPr>
      <w:rPr>
        <w:b w:val="0"/>
        <w:i w:val="0"/>
        <w:caps w:val="0"/>
        <w:u w:val="none"/>
      </w:rPr>
    </w:lvl>
    <w:lvl w:ilvl="3">
      <w:start w:val="1"/>
      <w:numFmt w:val="lowerLetter"/>
      <w:pStyle w:val="Level4"/>
      <w:lvlText w:val="(%4)"/>
      <w:lvlJc w:val="left"/>
      <w:pPr>
        <w:tabs>
          <w:tab w:val="num" w:pos="2880"/>
        </w:tabs>
        <w:ind w:left="720" w:firstLine="1440"/>
      </w:pPr>
      <w:rPr>
        <w:b w:val="0"/>
        <w:i w:val="0"/>
        <w:u w:val="none"/>
      </w:rPr>
    </w:lvl>
    <w:lvl w:ilvl="4">
      <w:start w:val="1"/>
      <w:numFmt w:val="decimal"/>
      <w:pStyle w:val="Level5"/>
      <w:lvlText w:val="(%5)"/>
      <w:lvlJc w:val="left"/>
      <w:pPr>
        <w:tabs>
          <w:tab w:val="num" w:pos="3600"/>
        </w:tabs>
        <w:ind w:left="1440" w:firstLine="1440"/>
      </w:pPr>
      <w:rPr>
        <w:b w:val="0"/>
        <w:i w:val="0"/>
        <w:u w:val="none"/>
      </w:rPr>
    </w:lvl>
    <w:lvl w:ilvl="5">
      <w:start w:val="1"/>
      <w:numFmt w:val="upperLetter"/>
      <w:pStyle w:val="Level6"/>
      <w:lvlText w:val="(%6)"/>
      <w:lvlJc w:val="left"/>
      <w:pPr>
        <w:tabs>
          <w:tab w:val="num" w:pos="4320"/>
        </w:tabs>
        <w:ind w:left="2160" w:firstLine="1440"/>
      </w:pPr>
      <w:rPr>
        <w:b w:val="0"/>
        <w:i w:val="0"/>
        <w:u w:val="none"/>
      </w:rPr>
    </w:lvl>
    <w:lvl w:ilvl="6">
      <w:start w:val="1"/>
      <w:numFmt w:val="lowerRoman"/>
      <w:pStyle w:val="Level7"/>
      <w:lvlText w:val="(%7)"/>
      <w:lvlJc w:val="right"/>
      <w:pPr>
        <w:tabs>
          <w:tab w:val="num" w:pos="3600"/>
        </w:tabs>
        <w:ind w:left="1440" w:firstLine="1728"/>
      </w:pPr>
      <w:rPr>
        <w:b w:val="0"/>
        <w:i w:val="0"/>
        <w:u w:val="none"/>
      </w:rPr>
    </w:lvl>
    <w:lvl w:ilvl="7">
      <w:start w:val="1"/>
      <w:numFmt w:val="upperLetter"/>
      <w:pStyle w:val="Level8"/>
      <w:lvlText w:val="%8."/>
      <w:lvlJc w:val="left"/>
      <w:pPr>
        <w:tabs>
          <w:tab w:val="num" w:pos="2160"/>
        </w:tabs>
        <w:ind w:left="0" w:firstLine="1440"/>
      </w:pPr>
      <w:rPr>
        <w:b w:val="0"/>
        <w:i w:val="0"/>
        <w:u w:val="none"/>
      </w:rPr>
    </w:lvl>
    <w:lvl w:ilvl="8">
      <w:start w:val="1"/>
      <w:numFmt w:val="decimal"/>
      <w:pStyle w:val="Level9"/>
      <w:lvlText w:val="%9."/>
      <w:lvlJc w:val="left"/>
      <w:pPr>
        <w:tabs>
          <w:tab w:val="num" w:pos="2160"/>
        </w:tabs>
        <w:ind w:left="0" w:firstLine="1440"/>
      </w:pPr>
      <w:rPr>
        <w:b w:val="0"/>
        <w:i w:val="0"/>
        <w:color w:val="000000"/>
        <w:u w:val="none"/>
      </w:rPr>
    </w:lvl>
  </w:abstractNum>
  <w:abstractNum w:abstractNumId="2" w15:restartNumberingAfterBreak="0">
    <w:nsid w:val="3B20053B"/>
    <w:multiLevelType w:val="hybridMultilevel"/>
    <w:tmpl w:val="9DF448DC"/>
    <w:lvl w:ilvl="0" w:tplc="738EABB8">
      <w:start w:val="1"/>
      <w:numFmt w:val="lowerRoman"/>
      <w:lvlText w:val="(%1)"/>
      <w:lvlJc w:val="left"/>
      <w:pPr>
        <w:ind w:left="117" w:hanging="282"/>
      </w:pPr>
      <w:rPr>
        <w:rFonts w:ascii="Times New Roman" w:eastAsia="Times New Roman" w:hAnsi="Times New Roman" w:cs="Times New Roman" w:hint="default"/>
        <w:b w:val="0"/>
        <w:bCs w:val="0"/>
        <w:i w:val="0"/>
        <w:iCs w:val="0"/>
        <w:spacing w:val="-1"/>
        <w:w w:val="100"/>
        <w:sz w:val="22"/>
        <w:szCs w:val="22"/>
      </w:rPr>
    </w:lvl>
    <w:lvl w:ilvl="1" w:tplc="40C4F6F0">
      <w:start w:val="1"/>
      <w:numFmt w:val="lowerLetter"/>
      <w:lvlText w:val="(%2)"/>
      <w:lvlJc w:val="left"/>
      <w:pPr>
        <w:ind w:left="117" w:hanging="720"/>
      </w:pPr>
      <w:rPr>
        <w:rFonts w:ascii="Times New Roman" w:eastAsia="Times New Roman" w:hAnsi="Times New Roman" w:cs="Times New Roman" w:hint="default"/>
        <w:b w:val="0"/>
        <w:bCs w:val="0"/>
        <w:i w:val="0"/>
        <w:iCs w:val="0"/>
        <w:spacing w:val="-1"/>
        <w:w w:val="100"/>
        <w:sz w:val="22"/>
        <w:szCs w:val="22"/>
      </w:rPr>
    </w:lvl>
    <w:lvl w:ilvl="2" w:tplc="1C50A752">
      <w:numFmt w:val="bullet"/>
      <w:lvlText w:val="•"/>
      <w:lvlJc w:val="left"/>
      <w:pPr>
        <w:ind w:left="2016" w:hanging="720"/>
      </w:pPr>
      <w:rPr>
        <w:rFonts w:hint="default"/>
      </w:rPr>
    </w:lvl>
    <w:lvl w:ilvl="3" w:tplc="74DA5E00">
      <w:numFmt w:val="bullet"/>
      <w:lvlText w:val="•"/>
      <w:lvlJc w:val="left"/>
      <w:pPr>
        <w:ind w:left="2964" w:hanging="720"/>
      </w:pPr>
      <w:rPr>
        <w:rFonts w:hint="default"/>
      </w:rPr>
    </w:lvl>
    <w:lvl w:ilvl="4" w:tplc="953C84FA">
      <w:numFmt w:val="bullet"/>
      <w:lvlText w:val="•"/>
      <w:lvlJc w:val="left"/>
      <w:pPr>
        <w:ind w:left="3912" w:hanging="720"/>
      </w:pPr>
      <w:rPr>
        <w:rFonts w:hint="default"/>
      </w:rPr>
    </w:lvl>
    <w:lvl w:ilvl="5" w:tplc="FD2AF192">
      <w:numFmt w:val="bullet"/>
      <w:lvlText w:val="•"/>
      <w:lvlJc w:val="left"/>
      <w:pPr>
        <w:ind w:left="4860" w:hanging="720"/>
      </w:pPr>
      <w:rPr>
        <w:rFonts w:hint="default"/>
      </w:rPr>
    </w:lvl>
    <w:lvl w:ilvl="6" w:tplc="0D34C93C">
      <w:numFmt w:val="bullet"/>
      <w:lvlText w:val="•"/>
      <w:lvlJc w:val="left"/>
      <w:pPr>
        <w:ind w:left="5808" w:hanging="720"/>
      </w:pPr>
      <w:rPr>
        <w:rFonts w:hint="default"/>
      </w:rPr>
    </w:lvl>
    <w:lvl w:ilvl="7" w:tplc="9F54C0D8">
      <w:numFmt w:val="bullet"/>
      <w:lvlText w:val="•"/>
      <w:lvlJc w:val="left"/>
      <w:pPr>
        <w:ind w:left="6756" w:hanging="720"/>
      </w:pPr>
      <w:rPr>
        <w:rFonts w:hint="default"/>
      </w:rPr>
    </w:lvl>
    <w:lvl w:ilvl="8" w:tplc="BC9411CE">
      <w:numFmt w:val="bullet"/>
      <w:lvlText w:val="•"/>
      <w:lvlJc w:val="left"/>
      <w:pPr>
        <w:ind w:left="7704" w:hanging="720"/>
      </w:pPr>
      <w:rPr>
        <w:rFonts w:hint="default"/>
      </w:rPr>
    </w:lvl>
  </w:abstractNum>
  <w:abstractNum w:abstractNumId="3" w15:restartNumberingAfterBreak="0">
    <w:nsid w:val="7D987A97"/>
    <w:multiLevelType w:val="hybridMultilevel"/>
    <w:tmpl w:val="86BED03A"/>
    <w:lvl w:ilvl="0" w:tplc="B68809C8">
      <w:start w:val="1"/>
      <w:numFmt w:val="decimal"/>
      <w:lvlText w:val="%1."/>
      <w:lvlJc w:val="left"/>
      <w:pPr>
        <w:ind w:left="837" w:hanging="720"/>
      </w:pPr>
      <w:rPr>
        <w:rFonts w:ascii="Times New Roman" w:eastAsia="Times New Roman" w:hAnsi="Times New Roman" w:cs="Times New Roman" w:hint="default"/>
        <w:b w:val="0"/>
        <w:bCs w:val="0"/>
        <w:i w:val="0"/>
        <w:iCs w:val="0"/>
        <w:spacing w:val="-1"/>
        <w:w w:val="100"/>
        <w:sz w:val="22"/>
        <w:szCs w:val="22"/>
      </w:rPr>
    </w:lvl>
    <w:lvl w:ilvl="1" w:tplc="9BA6BDEE">
      <w:numFmt w:val="bullet"/>
      <w:lvlText w:val="*"/>
      <w:lvlJc w:val="left"/>
      <w:pPr>
        <w:ind w:left="117" w:hanging="181"/>
      </w:pPr>
      <w:rPr>
        <w:rFonts w:ascii="Times New Roman" w:eastAsia="Times New Roman" w:hAnsi="Times New Roman" w:cs="Times New Roman" w:hint="default"/>
        <w:b w:val="0"/>
        <w:bCs w:val="0"/>
        <w:i w:val="0"/>
        <w:iCs w:val="0"/>
        <w:w w:val="100"/>
        <w:sz w:val="22"/>
        <w:szCs w:val="22"/>
      </w:rPr>
    </w:lvl>
    <w:lvl w:ilvl="2" w:tplc="DB362B36">
      <w:numFmt w:val="bullet"/>
      <w:lvlText w:val="•"/>
      <w:lvlJc w:val="left"/>
      <w:pPr>
        <w:ind w:left="1813" w:hanging="181"/>
      </w:pPr>
      <w:rPr>
        <w:rFonts w:hint="default"/>
      </w:rPr>
    </w:lvl>
    <w:lvl w:ilvl="3" w:tplc="1A5EF8A6">
      <w:numFmt w:val="bullet"/>
      <w:lvlText w:val="•"/>
      <w:lvlJc w:val="left"/>
      <w:pPr>
        <w:ind w:left="2786" w:hanging="181"/>
      </w:pPr>
      <w:rPr>
        <w:rFonts w:hint="default"/>
      </w:rPr>
    </w:lvl>
    <w:lvl w:ilvl="4" w:tplc="7F9AD452">
      <w:numFmt w:val="bullet"/>
      <w:lvlText w:val="•"/>
      <w:lvlJc w:val="left"/>
      <w:pPr>
        <w:ind w:left="3760" w:hanging="181"/>
      </w:pPr>
      <w:rPr>
        <w:rFonts w:hint="default"/>
      </w:rPr>
    </w:lvl>
    <w:lvl w:ilvl="5" w:tplc="F88A4D4C">
      <w:numFmt w:val="bullet"/>
      <w:lvlText w:val="•"/>
      <w:lvlJc w:val="left"/>
      <w:pPr>
        <w:ind w:left="4733" w:hanging="181"/>
      </w:pPr>
      <w:rPr>
        <w:rFonts w:hint="default"/>
      </w:rPr>
    </w:lvl>
    <w:lvl w:ilvl="6" w:tplc="BF106D3A">
      <w:numFmt w:val="bullet"/>
      <w:lvlText w:val="•"/>
      <w:lvlJc w:val="left"/>
      <w:pPr>
        <w:ind w:left="5706" w:hanging="181"/>
      </w:pPr>
      <w:rPr>
        <w:rFonts w:hint="default"/>
      </w:rPr>
    </w:lvl>
    <w:lvl w:ilvl="7" w:tplc="C5AA83A6">
      <w:numFmt w:val="bullet"/>
      <w:lvlText w:val="•"/>
      <w:lvlJc w:val="left"/>
      <w:pPr>
        <w:ind w:left="6680" w:hanging="181"/>
      </w:pPr>
      <w:rPr>
        <w:rFonts w:hint="default"/>
      </w:rPr>
    </w:lvl>
    <w:lvl w:ilvl="8" w:tplc="176E2586">
      <w:numFmt w:val="bullet"/>
      <w:lvlText w:val="•"/>
      <w:lvlJc w:val="left"/>
      <w:pPr>
        <w:ind w:left="7653" w:hanging="181"/>
      </w:pPr>
      <w:rPr>
        <w:rFonts w:hint="default"/>
      </w:rPr>
    </w:lvl>
  </w:abstractNum>
  <w:num w:numId="1" w16cid:durableId="1306275555">
    <w:abstractNumId w:val="3"/>
  </w:num>
  <w:num w:numId="2" w16cid:durableId="1473407246">
    <w:abstractNumId w:val="2"/>
  </w:num>
  <w:num w:numId="3" w16cid:durableId="440681898">
    <w:abstractNumId w:val="0"/>
  </w:num>
  <w:num w:numId="4" w16cid:durableId="83768487">
    <w:abstractNumId w:val="1"/>
  </w:num>
  <w:num w:numId="5" w16cid:durableId="1535002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6"/>
    <w:rsid w:val="000807AF"/>
    <w:rsid w:val="00083EEC"/>
    <w:rsid w:val="000C6E4C"/>
    <w:rsid w:val="00105916"/>
    <w:rsid w:val="001A5185"/>
    <w:rsid w:val="001D5FB7"/>
    <w:rsid w:val="001E5908"/>
    <w:rsid w:val="00280EB6"/>
    <w:rsid w:val="003908A6"/>
    <w:rsid w:val="005507B8"/>
    <w:rsid w:val="005E6DA2"/>
    <w:rsid w:val="006C5E56"/>
    <w:rsid w:val="006F5584"/>
    <w:rsid w:val="006F79A1"/>
    <w:rsid w:val="007040A5"/>
    <w:rsid w:val="00744591"/>
    <w:rsid w:val="007E3F53"/>
    <w:rsid w:val="009E0AA3"/>
    <w:rsid w:val="00BA3EF1"/>
    <w:rsid w:val="00C271DD"/>
    <w:rsid w:val="00FF0C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51EFC"/>
  <w15:docId w15:val="{0E1D562C-F66A-3E43-81A8-1DF81CC4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41" w:right="1743"/>
      <w:jc w:val="center"/>
      <w:outlineLvl w:val="0"/>
    </w:pPr>
    <w:rPr>
      <w:b/>
      <w:bCs/>
      <w:u w:val="single" w:color="000000"/>
    </w:rPr>
  </w:style>
  <w:style w:type="paragraph" w:styleId="Heading2">
    <w:name w:val="heading 2"/>
    <w:basedOn w:val="Normal"/>
    <w:uiPriority w:val="9"/>
    <w:unhideWhenUsed/>
    <w:qFormat/>
    <w:pPr>
      <w:ind w:left="1557"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7" w:hanging="721"/>
    </w:pPr>
  </w:style>
  <w:style w:type="paragraph" w:customStyle="1" w:styleId="TableParagraph">
    <w:name w:val="Table Paragraph"/>
    <w:basedOn w:val="Normal"/>
    <w:uiPriority w:val="1"/>
    <w:qFormat/>
  </w:style>
  <w:style w:type="paragraph" w:styleId="Revision">
    <w:name w:val="Revision"/>
    <w:hidden/>
    <w:uiPriority w:val="99"/>
    <w:semiHidden/>
    <w:rsid w:val="00FF0C32"/>
    <w:pPr>
      <w:widowControl/>
      <w:autoSpaceDE/>
      <w:autoSpaceDN/>
    </w:pPr>
    <w:rPr>
      <w:rFonts w:ascii="Times New Roman" w:eastAsia="Times New Roman" w:hAnsi="Times New Roman" w:cs="Times New Roman"/>
    </w:rPr>
  </w:style>
  <w:style w:type="paragraph" w:customStyle="1" w:styleId="Level1">
    <w:name w:val="Level 1"/>
    <w:basedOn w:val="Normal"/>
    <w:rsid w:val="00FF0C32"/>
    <w:pPr>
      <w:widowControl/>
      <w:numPr>
        <w:numId w:val="4"/>
      </w:numPr>
      <w:tabs>
        <w:tab w:val="left" w:pos="0"/>
      </w:tabs>
      <w:suppressAutoHyphens/>
      <w:autoSpaceDE/>
      <w:autoSpaceDN/>
      <w:spacing w:after="240"/>
      <w:jc w:val="both"/>
      <w:outlineLvl w:val="0"/>
    </w:pPr>
    <w:rPr>
      <w:rFonts w:eastAsia="SimSun"/>
      <w:szCs w:val="20"/>
    </w:rPr>
  </w:style>
  <w:style w:type="paragraph" w:customStyle="1" w:styleId="Level2">
    <w:name w:val="Level 2"/>
    <w:aliases w:val="2,Bold"/>
    <w:basedOn w:val="Normal"/>
    <w:rsid w:val="00FF0C32"/>
    <w:pPr>
      <w:widowControl/>
      <w:numPr>
        <w:ilvl w:val="1"/>
        <w:numId w:val="4"/>
      </w:numPr>
      <w:suppressAutoHyphens/>
      <w:autoSpaceDE/>
      <w:autoSpaceDN/>
      <w:spacing w:after="240"/>
      <w:jc w:val="both"/>
      <w:outlineLvl w:val="1"/>
    </w:pPr>
    <w:rPr>
      <w:rFonts w:eastAsia="SimSun"/>
      <w:szCs w:val="20"/>
    </w:rPr>
  </w:style>
  <w:style w:type="paragraph" w:customStyle="1" w:styleId="Level3">
    <w:name w:val="Level 3"/>
    <w:aliases w:val="3"/>
    <w:basedOn w:val="Normal"/>
    <w:rsid w:val="00FF0C32"/>
    <w:pPr>
      <w:widowControl/>
      <w:numPr>
        <w:ilvl w:val="2"/>
        <w:numId w:val="4"/>
      </w:numPr>
      <w:suppressAutoHyphens/>
      <w:autoSpaceDE/>
      <w:autoSpaceDN/>
      <w:spacing w:after="240"/>
      <w:jc w:val="both"/>
      <w:outlineLvl w:val="2"/>
    </w:pPr>
    <w:rPr>
      <w:rFonts w:eastAsia="SimSun"/>
      <w:szCs w:val="20"/>
    </w:rPr>
  </w:style>
  <w:style w:type="paragraph" w:customStyle="1" w:styleId="Level4">
    <w:name w:val="Level 4"/>
    <w:aliases w:val="4"/>
    <w:basedOn w:val="Normal"/>
    <w:rsid w:val="00FF0C32"/>
    <w:pPr>
      <w:widowControl/>
      <w:numPr>
        <w:ilvl w:val="3"/>
        <w:numId w:val="4"/>
      </w:numPr>
      <w:suppressAutoHyphens/>
      <w:autoSpaceDE/>
      <w:autoSpaceDN/>
      <w:spacing w:after="240"/>
      <w:jc w:val="both"/>
      <w:outlineLvl w:val="3"/>
    </w:pPr>
    <w:rPr>
      <w:rFonts w:eastAsia="SimSun"/>
      <w:szCs w:val="20"/>
    </w:rPr>
  </w:style>
  <w:style w:type="paragraph" w:customStyle="1" w:styleId="Level5">
    <w:name w:val="Level 5"/>
    <w:aliases w:val="5"/>
    <w:basedOn w:val="Normal"/>
    <w:rsid w:val="00FF0C32"/>
    <w:pPr>
      <w:widowControl/>
      <w:numPr>
        <w:ilvl w:val="4"/>
        <w:numId w:val="4"/>
      </w:numPr>
      <w:suppressAutoHyphens/>
      <w:autoSpaceDE/>
      <w:autoSpaceDN/>
      <w:spacing w:after="240"/>
      <w:jc w:val="both"/>
      <w:outlineLvl w:val="4"/>
    </w:pPr>
    <w:rPr>
      <w:rFonts w:eastAsia="SimSun"/>
      <w:szCs w:val="20"/>
    </w:rPr>
  </w:style>
  <w:style w:type="paragraph" w:customStyle="1" w:styleId="Level6">
    <w:name w:val="Level 6"/>
    <w:basedOn w:val="Normal"/>
    <w:rsid w:val="00FF0C32"/>
    <w:pPr>
      <w:widowControl/>
      <w:numPr>
        <w:ilvl w:val="5"/>
        <w:numId w:val="4"/>
      </w:numPr>
      <w:suppressAutoHyphens/>
      <w:autoSpaceDE/>
      <w:autoSpaceDN/>
      <w:spacing w:after="240"/>
      <w:jc w:val="both"/>
      <w:outlineLvl w:val="5"/>
    </w:pPr>
    <w:rPr>
      <w:rFonts w:eastAsia="SimSun"/>
      <w:szCs w:val="20"/>
    </w:rPr>
  </w:style>
  <w:style w:type="paragraph" w:customStyle="1" w:styleId="Level7">
    <w:name w:val="Level 7"/>
    <w:basedOn w:val="Normal"/>
    <w:rsid w:val="00FF0C32"/>
    <w:pPr>
      <w:widowControl/>
      <w:numPr>
        <w:ilvl w:val="6"/>
        <w:numId w:val="4"/>
      </w:numPr>
      <w:suppressAutoHyphens/>
      <w:autoSpaceDE/>
      <w:autoSpaceDN/>
      <w:spacing w:after="240"/>
      <w:jc w:val="both"/>
      <w:outlineLvl w:val="6"/>
    </w:pPr>
    <w:rPr>
      <w:rFonts w:eastAsia="SimSun"/>
      <w:szCs w:val="20"/>
    </w:rPr>
  </w:style>
  <w:style w:type="paragraph" w:customStyle="1" w:styleId="Level8">
    <w:name w:val="Level 8"/>
    <w:basedOn w:val="Normal"/>
    <w:rsid w:val="00FF0C32"/>
    <w:pPr>
      <w:widowControl/>
      <w:numPr>
        <w:ilvl w:val="7"/>
        <w:numId w:val="4"/>
      </w:numPr>
      <w:suppressAutoHyphens/>
      <w:autoSpaceDE/>
      <w:autoSpaceDN/>
      <w:spacing w:after="240"/>
      <w:jc w:val="both"/>
      <w:outlineLvl w:val="7"/>
    </w:pPr>
    <w:rPr>
      <w:rFonts w:eastAsia="SimSun"/>
      <w:szCs w:val="20"/>
    </w:rPr>
  </w:style>
  <w:style w:type="paragraph" w:customStyle="1" w:styleId="Level9">
    <w:name w:val="Level 9"/>
    <w:basedOn w:val="Normal"/>
    <w:rsid w:val="00FF0C32"/>
    <w:pPr>
      <w:widowControl/>
      <w:numPr>
        <w:ilvl w:val="8"/>
        <w:numId w:val="4"/>
      </w:numPr>
      <w:suppressAutoHyphens/>
      <w:autoSpaceDE/>
      <w:autoSpaceDN/>
      <w:spacing w:after="240"/>
      <w:jc w:val="both"/>
      <w:outlineLvl w:val="8"/>
    </w:pPr>
    <w:rPr>
      <w:rFonts w:eastAsia="SimSun"/>
      <w:szCs w:val="20"/>
    </w:rPr>
  </w:style>
  <w:style w:type="paragraph" w:styleId="Header">
    <w:name w:val="header"/>
    <w:basedOn w:val="Normal"/>
    <w:link w:val="HeaderChar"/>
    <w:uiPriority w:val="99"/>
    <w:unhideWhenUsed/>
    <w:rsid w:val="00105916"/>
    <w:pPr>
      <w:tabs>
        <w:tab w:val="center" w:pos="4680"/>
        <w:tab w:val="right" w:pos="9360"/>
      </w:tabs>
    </w:pPr>
  </w:style>
  <w:style w:type="character" w:customStyle="1" w:styleId="HeaderChar">
    <w:name w:val="Header Char"/>
    <w:basedOn w:val="DefaultParagraphFont"/>
    <w:link w:val="Header"/>
    <w:uiPriority w:val="99"/>
    <w:rsid w:val="00105916"/>
    <w:rPr>
      <w:rFonts w:ascii="Times New Roman" w:eastAsia="Times New Roman" w:hAnsi="Times New Roman" w:cs="Times New Roman"/>
    </w:rPr>
  </w:style>
  <w:style w:type="paragraph" w:styleId="Footer">
    <w:name w:val="footer"/>
    <w:basedOn w:val="Normal"/>
    <w:link w:val="FooterChar"/>
    <w:uiPriority w:val="99"/>
    <w:unhideWhenUsed/>
    <w:rsid w:val="00105916"/>
    <w:pPr>
      <w:tabs>
        <w:tab w:val="center" w:pos="4680"/>
        <w:tab w:val="right" w:pos="9360"/>
      </w:tabs>
    </w:pPr>
  </w:style>
  <w:style w:type="character" w:customStyle="1" w:styleId="FooterChar">
    <w:name w:val="Footer Char"/>
    <w:basedOn w:val="DefaultParagraphFont"/>
    <w:link w:val="Footer"/>
    <w:uiPriority w:val="99"/>
    <w:rsid w:val="001059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larinto@scenicexpressions.com" TargetMode="External"/><Relationship Id="rId5" Type="http://schemas.openxmlformats.org/officeDocument/2006/relationships/footnotes" Target="footnotes.xml"/><Relationship Id="rId10" Type="http://schemas.openxmlformats.org/officeDocument/2006/relationships/hyperlink" Target="mailto:mark@thesceniccompanies.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6888</Words>
  <Characters>39265</Characters>
  <Application>Microsoft Office Word</Application>
  <DocSecurity>0</DocSecurity>
  <Lines>327</Lines>
  <Paragraphs>92</Paragraphs>
  <ScaleCrop>false</ScaleCrop>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Hong</cp:lastModifiedBy>
  <cp:revision>3</cp:revision>
  <dcterms:created xsi:type="dcterms:W3CDTF">2022-06-28T23:25:00Z</dcterms:created>
  <dcterms:modified xsi:type="dcterms:W3CDTF">2022-06-28T23:33:00Z</dcterms:modified>
</cp:coreProperties>
</file>